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6AA6" w14:textId="77777777" w:rsidR="00071EEC" w:rsidRDefault="00071EEC" w:rsidP="00071EE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</w:t>
      </w:r>
    </w:p>
    <w:p w14:paraId="3CD53A28" w14:textId="318F96DC" w:rsidR="0098406D" w:rsidRPr="008822B6" w:rsidRDefault="00BE0666" w:rsidP="00071EE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PAUTAS</w:t>
      </w:r>
      <w:r w:rsidR="0098406D" w:rsidRPr="008822B6">
        <w:rPr>
          <w:b/>
          <w:bCs/>
          <w:sz w:val="36"/>
          <w:szCs w:val="36"/>
        </w:rPr>
        <w:t xml:space="preserve"> </w:t>
      </w:r>
      <w:r w:rsidR="009C1C37">
        <w:rPr>
          <w:b/>
          <w:bCs/>
          <w:sz w:val="36"/>
          <w:szCs w:val="36"/>
        </w:rPr>
        <w:t>CONTROL DE CALIDAD</w:t>
      </w:r>
    </w:p>
    <w:p w14:paraId="34A22669" w14:textId="130A5CCE" w:rsidR="0098406D" w:rsidRDefault="0098406D" w:rsidP="00071EEC">
      <w:pPr>
        <w:jc w:val="center"/>
        <w:rPr>
          <w:b/>
          <w:bCs/>
          <w:sz w:val="36"/>
          <w:szCs w:val="36"/>
        </w:rPr>
      </w:pPr>
      <w:r w:rsidRPr="008822B6">
        <w:rPr>
          <w:b/>
          <w:bCs/>
          <w:sz w:val="36"/>
          <w:szCs w:val="36"/>
        </w:rPr>
        <w:t>V0</w:t>
      </w:r>
    </w:p>
    <w:p w14:paraId="07E96864" w14:textId="77777777" w:rsidR="009C1C37" w:rsidRDefault="009C1C37" w:rsidP="00071EEC">
      <w:pPr>
        <w:jc w:val="center"/>
        <w:rPr>
          <w:b/>
          <w:bCs/>
          <w:sz w:val="36"/>
          <w:szCs w:val="36"/>
        </w:rPr>
      </w:pPr>
    </w:p>
    <w:tbl>
      <w:tblPr>
        <w:tblW w:w="120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1209"/>
        <w:gridCol w:w="6202"/>
      </w:tblGrid>
      <w:tr w:rsidR="00797F5F" w:rsidRPr="00797F5F" w14:paraId="5630D8D7" w14:textId="77777777" w:rsidTr="00797F5F">
        <w:trPr>
          <w:trHeight w:val="844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9E18" w14:textId="77777777" w:rsidR="00797F5F" w:rsidRPr="00797F5F" w:rsidRDefault="00797F5F" w:rsidP="00797F5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7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EA63" w14:textId="77777777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Control de Calidad</w:t>
            </w:r>
          </w:p>
        </w:tc>
      </w:tr>
      <w:tr w:rsidR="00797F5F" w:rsidRPr="00797F5F" w14:paraId="7B22DE43" w14:textId="77777777" w:rsidTr="00797F5F">
        <w:trPr>
          <w:trHeight w:val="844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9A21" w14:textId="77777777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Tamaño de Lote Pedido</w:t>
            </w:r>
          </w:p>
        </w:tc>
        <w:tc>
          <w:tcPr>
            <w:tcW w:w="7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BEA8" w14:textId="77777777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Unidades Defectuosas</w:t>
            </w:r>
          </w:p>
        </w:tc>
      </w:tr>
      <w:tr w:rsidR="00797F5F" w:rsidRPr="00797F5F" w14:paraId="1AB44265" w14:textId="77777777" w:rsidTr="00583D82">
        <w:trPr>
          <w:trHeight w:val="932"/>
          <w:jc w:val="center"/>
        </w:trPr>
        <w:tc>
          <w:tcPr>
            <w:tcW w:w="4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A921" w14:textId="1B61B8F8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Lote 100</w:t>
            </w:r>
            <w:r w:rsidR="0089733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02F8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D5D6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Revisar</w:t>
            </w:r>
          </w:p>
        </w:tc>
      </w:tr>
      <w:tr w:rsidR="00797F5F" w:rsidRPr="00797F5F" w14:paraId="48045D29" w14:textId="77777777" w:rsidTr="00583D82">
        <w:trPr>
          <w:trHeight w:val="962"/>
          <w:jc w:val="center"/>
        </w:trPr>
        <w:tc>
          <w:tcPr>
            <w:tcW w:w="4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3D364" w14:textId="77777777" w:rsidR="00797F5F" w:rsidRPr="00797F5F" w:rsidRDefault="00797F5F" w:rsidP="00797F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6DBB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2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86F0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Rechazo Lote</w:t>
            </w:r>
          </w:p>
        </w:tc>
      </w:tr>
      <w:tr w:rsidR="00797F5F" w:rsidRPr="00797F5F" w14:paraId="137F91A1" w14:textId="77777777" w:rsidTr="00583D82">
        <w:trPr>
          <w:trHeight w:val="844"/>
          <w:jc w:val="center"/>
        </w:trPr>
        <w:tc>
          <w:tcPr>
            <w:tcW w:w="4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BBAB" w14:textId="77777777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Lote 500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7DCA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4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9315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Revisar</w:t>
            </w:r>
          </w:p>
        </w:tc>
      </w:tr>
      <w:tr w:rsidR="00797F5F" w:rsidRPr="00797F5F" w14:paraId="05C2236A" w14:textId="77777777" w:rsidTr="00583D82">
        <w:trPr>
          <w:trHeight w:val="612"/>
          <w:jc w:val="center"/>
        </w:trPr>
        <w:tc>
          <w:tcPr>
            <w:tcW w:w="4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290DA" w14:textId="77777777" w:rsidR="00797F5F" w:rsidRPr="00797F5F" w:rsidRDefault="00797F5F" w:rsidP="00797F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B9FD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3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DAA1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Rechazo Lote</w:t>
            </w:r>
          </w:p>
        </w:tc>
      </w:tr>
      <w:tr w:rsidR="00797F5F" w:rsidRPr="00797F5F" w14:paraId="736C2E5D" w14:textId="77777777" w:rsidTr="00583D82">
        <w:trPr>
          <w:trHeight w:val="612"/>
          <w:jc w:val="center"/>
        </w:trPr>
        <w:tc>
          <w:tcPr>
            <w:tcW w:w="4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5395" w14:textId="77777777" w:rsidR="00797F5F" w:rsidRPr="00797F5F" w:rsidRDefault="00797F5F" w:rsidP="00797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Lote 1000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25D7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10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711D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Revisar</w:t>
            </w:r>
          </w:p>
        </w:tc>
      </w:tr>
      <w:tr w:rsidR="00797F5F" w:rsidRPr="00797F5F" w14:paraId="12DB1D34" w14:textId="77777777" w:rsidTr="00583D82">
        <w:trPr>
          <w:trHeight w:val="612"/>
          <w:jc w:val="center"/>
        </w:trPr>
        <w:tc>
          <w:tcPr>
            <w:tcW w:w="4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B94E8" w14:textId="77777777" w:rsidR="00797F5F" w:rsidRPr="00797F5F" w:rsidRDefault="00797F5F" w:rsidP="00797F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4A25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3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3A51" w14:textId="77777777" w:rsidR="00797F5F" w:rsidRPr="00797F5F" w:rsidRDefault="00797F5F" w:rsidP="00583D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797F5F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Rechazo Lote</w:t>
            </w:r>
          </w:p>
        </w:tc>
      </w:tr>
    </w:tbl>
    <w:p w14:paraId="2E3020DD" w14:textId="3C90D200" w:rsidR="00797F5F" w:rsidRDefault="00797F5F" w:rsidP="00797F5F">
      <w:pPr>
        <w:ind w:left="720"/>
        <w:jc w:val="both"/>
        <w:rPr>
          <w:b/>
          <w:bCs/>
          <w:sz w:val="36"/>
          <w:szCs w:val="36"/>
        </w:rPr>
      </w:pPr>
    </w:p>
    <w:p w14:paraId="50B3674C" w14:textId="3D911D80" w:rsidR="00897339" w:rsidRPr="00897339" w:rsidRDefault="00897339" w:rsidP="00797F5F">
      <w:pPr>
        <w:ind w:left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Control de Calidad: </w:t>
      </w:r>
      <w:r w:rsidRPr="00897339">
        <w:rPr>
          <w:b/>
          <w:bCs/>
          <w:i/>
          <w:iCs/>
          <w:sz w:val="28"/>
          <w:szCs w:val="28"/>
        </w:rPr>
        <w:t xml:space="preserve">AOI 2D, Test In Circuit (TIC), Personalizado. </w:t>
      </w:r>
    </w:p>
    <w:sectPr w:rsidR="00897339" w:rsidRPr="00897339" w:rsidSect="00F57D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A6D65" w14:textId="77777777" w:rsidR="00D162BF" w:rsidRDefault="00D162BF" w:rsidP="0098406D">
      <w:pPr>
        <w:spacing w:after="0" w:line="240" w:lineRule="auto"/>
      </w:pPr>
      <w:r>
        <w:separator/>
      </w:r>
    </w:p>
  </w:endnote>
  <w:endnote w:type="continuationSeparator" w:id="0">
    <w:p w14:paraId="653B5F92" w14:textId="77777777" w:rsidR="00D162BF" w:rsidRDefault="00D162BF" w:rsidP="0098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15649" w14:textId="77777777" w:rsidR="00D162BF" w:rsidRDefault="00D162BF" w:rsidP="0098406D">
      <w:pPr>
        <w:spacing w:after="0" w:line="240" w:lineRule="auto"/>
      </w:pPr>
      <w:r>
        <w:separator/>
      </w:r>
    </w:p>
  </w:footnote>
  <w:footnote w:type="continuationSeparator" w:id="0">
    <w:p w14:paraId="6BDF3C92" w14:textId="77777777" w:rsidR="00D162BF" w:rsidRDefault="00D162BF" w:rsidP="00984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559"/>
    <w:multiLevelType w:val="hybridMultilevel"/>
    <w:tmpl w:val="7AEAD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94421"/>
    <w:multiLevelType w:val="hybridMultilevel"/>
    <w:tmpl w:val="85FEE530"/>
    <w:lvl w:ilvl="0" w:tplc="0C0A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16C70F2F"/>
    <w:multiLevelType w:val="hybridMultilevel"/>
    <w:tmpl w:val="B94C2B64"/>
    <w:lvl w:ilvl="0" w:tplc="B8342B6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4C3E0A"/>
    <w:multiLevelType w:val="hybridMultilevel"/>
    <w:tmpl w:val="83E8D59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6355C"/>
    <w:multiLevelType w:val="hybridMultilevel"/>
    <w:tmpl w:val="18FCBE4E"/>
    <w:lvl w:ilvl="0" w:tplc="0734D0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B6484"/>
    <w:multiLevelType w:val="hybridMultilevel"/>
    <w:tmpl w:val="CB6C8F6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1F5318"/>
    <w:multiLevelType w:val="hybridMultilevel"/>
    <w:tmpl w:val="6374DD06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F7B5916"/>
    <w:multiLevelType w:val="hybridMultilevel"/>
    <w:tmpl w:val="DA1268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378283">
    <w:abstractNumId w:val="0"/>
  </w:num>
  <w:num w:numId="2" w16cid:durableId="1487209858">
    <w:abstractNumId w:val="4"/>
  </w:num>
  <w:num w:numId="3" w16cid:durableId="984507063">
    <w:abstractNumId w:val="2"/>
  </w:num>
  <w:num w:numId="4" w16cid:durableId="1677996131">
    <w:abstractNumId w:val="6"/>
  </w:num>
  <w:num w:numId="5" w16cid:durableId="1619992308">
    <w:abstractNumId w:val="3"/>
  </w:num>
  <w:num w:numId="6" w16cid:durableId="2028292292">
    <w:abstractNumId w:val="5"/>
  </w:num>
  <w:num w:numId="7" w16cid:durableId="472911422">
    <w:abstractNumId w:val="1"/>
  </w:num>
  <w:num w:numId="8" w16cid:durableId="1044792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6D"/>
    <w:rsid w:val="00021A09"/>
    <w:rsid w:val="00071EEC"/>
    <w:rsid w:val="000E56EC"/>
    <w:rsid w:val="00107125"/>
    <w:rsid w:val="00174BC7"/>
    <w:rsid w:val="00191400"/>
    <w:rsid w:val="001F089C"/>
    <w:rsid w:val="00201F32"/>
    <w:rsid w:val="00221E94"/>
    <w:rsid w:val="00272E66"/>
    <w:rsid w:val="00280A3C"/>
    <w:rsid w:val="002D1791"/>
    <w:rsid w:val="0032629E"/>
    <w:rsid w:val="00333013"/>
    <w:rsid w:val="00374A35"/>
    <w:rsid w:val="0039408A"/>
    <w:rsid w:val="003F3452"/>
    <w:rsid w:val="00445ECF"/>
    <w:rsid w:val="00473C41"/>
    <w:rsid w:val="00476CD5"/>
    <w:rsid w:val="00501105"/>
    <w:rsid w:val="0057001B"/>
    <w:rsid w:val="00583D82"/>
    <w:rsid w:val="00680AEB"/>
    <w:rsid w:val="00692BCC"/>
    <w:rsid w:val="00696983"/>
    <w:rsid w:val="00797F5F"/>
    <w:rsid w:val="007C0FC2"/>
    <w:rsid w:val="008301F6"/>
    <w:rsid w:val="008822B6"/>
    <w:rsid w:val="00897339"/>
    <w:rsid w:val="00900703"/>
    <w:rsid w:val="00900EAE"/>
    <w:rsid w:val="00971E2B"/>
    <w:rsid w:val="0098406D"/>
    <w:rsid w:val="009C1C37"/>
    <w:rsid w:val="009D11CC"/>
    <w:rsid w:val="009F4DE5"/>
    <w:rsid w:val="00BB1D8C"/>
    <w:rsid w:val="00BE0666"/>
    <w:rsid w:val="00C90462"/>
    <w:rsid w:val="00CF1D44"/>
    <w:rsid w:val="00CF61CE"/>
    <w:rsid w:val="00D044D3"/>
    <w:rsid w:val="00D105AA"/>
    <w:rsid w:val="00D162BF"/>
    <w:rsid w:val="00D37BC8"/>
    <w:rsid w:val="00D6254E"/>
    <w:rsid w:val="00DA4F2B"/>
    <w:rsid w:val="00E023A6"/>
    <w:rsid w:val="00EB388A"/>
    <w:rsid w:val="00EE4645"/>
    <w:rsid w:val="00F57D6D"/>
    <w:rsid w:val="00F90283"/>
    <w:rsid w:val="00F94309"/>
    <w:rsid w:val="00FA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0ED433"/>
  <w15:chartTrackingRefBased/>
  <w15:docId w15:val="{D31EF6AA-5B0B-493C-A691-B713F8A9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06D"/>
  </w:style>
  <w:style w:type="paragraph" w:styleId="Ttulo1">
    <w:name w:val="heading 1"/>
    <w:basedOn w:val="Normal"/>
    <w:next w:val="Normal"/>
    <w:link w:val="Ttulo1Car"/>
    <w:uiPriority w:val="9"/>
    <w:qFormat/>
    <w:rsid w:val="009840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840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40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840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840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840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840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840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840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40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40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40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406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406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8406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406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406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406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840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840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840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840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840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8406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8406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8406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840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8406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8406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84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406D"/>
  </w:style>
  <w:style w:type="paragraph" w:styleId="Piedepgina">
    <w:name w:val="footer"/>
    <w:basedOn w:val="Normal"/>
    <w:link w:val="PiedepginaCar"/>
    <w:uiPriority w:val="99"/>
    <w:unhideWhenUsed/>
    <w:rsid w:val="00984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406D"/>
  </w:style>
  <w:style w:type="paragraph" w:styleId="Descripcin">
    <w:name w:val="caption"/>
    <w:basedOn w:val="Normal"/>
    <w:next w:val="Normal"/>
    <w:uiPriority w:val="35"/>
    <w:unhideWhenUsed/>
    <w:qFormat/>
    <w:rsid w:val="007C0FC2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2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216</Characters>
  <Application>Microsoft Office Word</Application>
  <DocSecurity>0</DocSecurity>
  <Lines>28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Ana Mojica Garcia</cp:lastModifiedBy>
  <cp:revision>7</cp:revision>
  <cp:lastPrinted>2024-05-03T06:58:00Z</cp:lastPrinted>
  <dcterms:created xsi:type="dcterms:W3CDTF">2024-05-02T07:50:00Z</dcterms:created>
  <dcterms:modified xsi:type="dcterms:W3CDTF">2024-07-22T16:07:00Z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345a840a9454972d76cae144956b3f79c02fa8ea567693a81d805e4f525a6bfe</vt:lpwstr>
  </property>
</Properties>
</file>