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D8C5F" w14:textId="18B9D460" w:rsidR="00FB772E" w:rsidRPr="00922B20" w:rsidRDefault="00FB772E" w:rsidP="00FB772E">
      <w:pPr>
        <w:jc w:val="center"/>
        <w:rPr>
          <w:sz w:val="32"/>
          <w:szCs w:val="32"/>
        </w:rPr>
      </w:pPr>
      <w:r w:rsidRPr="00922B20">
        <w:rPr>
          <w:sz w:val="32"/>
          <w:szCs w:val="32"/>
        </w:rPr>
        <w:t xml:space="preserve">¿Para qué me va a servir los códigos internos de componentes? </w:t>
      </w:r>
    </w:p>
    <w:p w14:paraId="735F02FB" w14:textId="3DF24546" w:rsidR="00FB772E" w:rsidRPr="00922B20" w:rsidRDefault="00FB772E" w:rsidP="00FB772E">
      <w:pPr>
        <w:jc w:val="center"/>
        <w:rPr>
          <w:b/>
          <w:bCs/>
          <w:sz w:val="32"/>
          <w:szCs w:val="32"/>
          <w:u w:val="single"/>
        </w:rPr>
      </w:pPr>
      <w:r w:rsidRPr="00922B20">
        <w:rPr>
          <w:b/>
          <w:bCs/>
          <w:sz w:val="32"/>
          <w:szCs w:val="32"/>
          <w:u w:val="single"/>
        </w:rPr>
        <w:t>Para un mejor rastreo de los componentes</w:t>
      </w:r>
      <w:r w:rsidR="00FA35DE" w:rsidRPr="00922B20">
        <w:rPr>
          <w:b/>
          <w:bCs/>
          <w:sz w:val="32"/>
          <w:szCs w:val="32"/>
          <w:u w:val="single"/>
        </w:rPr>
        <w:t xml:space="preserve"> y mejor trazabilidad de los pedidos de venta</w:t>
      </w:r>
      <w:r w:rsidRPr="00922B20">
        <w:rPr>
          <w:b/>
          <w:bCs/>
          <w:sz w:val="32"/>
          <w:szCs w:val="32"/>
          <w:u w:val="single"/>
        </w:rPr>
        <w:t>.</w:t>
      </w:r>
    </w:p>
    <w:p w14:paraId="6D9097C4" w14:textId="77777777" w:rsidR="009179AE" w:rsidRDefault="009179AE" w:rsidP="003A27CA">
      <w:pPr>
        <w:jc w:val="both"/>
        <w:rPr>
          <w:sz w:val="28"/>
          <w:szCs w:val="28"/>
        </w:rPr>
      </w:pPr>
    </w:p>
    <w:p w14:paraId="2F637E92" w14:textId="77777777" w:rsidR="009179AE" w:rsidRDefault="009179AE" w:rsidP="003A27CA">
      <w:pPr>
        <w:jc w:val="both"/>
        <w:rPr>
          <w:sz w:val="28"/>
          <w:szCs w:val="28"/>
        </w:rPr>
      </w:pPr>
    </w:p>
    <w:p w14:paraId="2A312D4C" w14:textId="5F1B24E6" w:rsidR="003A27CA" w:rsidRPr="003A27CA" w:rsidRDefault="000868EE" w:rsidP="003A27CA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1CCDBD" wp14:editId="0CE3F267">
                <wp:simplePos x="0" y="0"/>
                <wp:positionH relativeFrom="margin">
                  <wp:align>center</wp:align>
                </wp:positionH>
                <wp:positionV relativeFrom="paragraph">
                  <wp:posOffset>296526</wp:posOffset>
                </wp:positionV>
                <wp:extent cx="2466199" cy="6620083"/>
                <wp:effectExtent l="0" t="0" r="10795" b="28575"/>
                <wp:wrapNone/>
                <wp:docPr id="336483125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6199" cy="6620083"/>
                          <a:chOff x="23052" y="0"/>
                          <a:chExt cx="2466199" cy="6620083"/>
                        </a:xfrm>
                      </wpg:grpSpPr>
                      <wpg:grpSp>
                        <wpg:cNvPr id="2134088107" name="Grupo 1"/>
                        <wpg:cNvGrpSpPr/>
                        <wpg:grpSpPr>
                          <a:xfrm>
                            <a:off x="23052" y="0"/>
                            <a:ext cx="2466199" cy="6620083"/>
                            <a:chOff x="59599" y="94084"/>
                            <a:chExt cx="2467051" cy="6620619"/>
                          </a:xfrm>
                        </wpg:grpSpPr>
                        <wps:wsp>
                          <wps:cNvPr id="1022062457" name="Rectángulo: esquinas redondeadas 2"/>
                          <wps:cNvSpPr/>
                          <wps:spPr>
                            <a:xfrm>
                              <a:off x="69518" y="94084"/>
                              <a:ext cx="2361565" cy="46672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2B881E" w14:textId="68B88AD8" w:rsidR="00FB772E" w:rsidRDefault="00FB772E" w:rsidP="00FB772E">
                                <w:pPr>
                                  <w:jc w:val="center"/>
                                </w:pPr>
                                <w:r>
                                  <w:t>RECIBO MATERIAL DE COMPONENTES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7723829" name="Rectángulo: esquinas redondeadas 2"/>
                          <wps:cNvSpPr/>
                          <wps:spPr>
                            <a:xfrm>
                              <a:off x="59599" y="801101"/>
                              <a:ext cx="2371485" cy="987664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FFEA0F" w14:textId="6A02F281" w:rsidR="00FB772E" w:rsidRDefault="000868EE" w:rsidP="00FB772E">
                                <w:pPr>
                                  <w:jc w:val="center"/>
                                </w:pPr>
                                <w:r>
                                  <w:t xml:space="preserve">REVISAR </w:t>
                                </w:r>
                                <w:r w:rsidR="00FB772E">
                                  <w:t>QUE LAS CAJAS ESTÉN INTEGRAMENTE SIN GOLPE, ABIERTAS, ROTAS O MOJADAS.</w:t>
                                </w:r>
                                <w:r>
                                  <w:t xml:space="preserve"> </w:t>
                                </w:r>
                              </w:p>
                              <w:p w14:paraId="396640D9" w14:textId="60EA3725" w:rsidR="000868EE" w:rsidRPr="000868EE" w:rsidRDefault="000868EE" w:rsidP="00FB772E">
                                <w:pPr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 w:rsidRPr="000868EE"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RELLENAR F05.05.00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9154130" name="Rectángulo: esquinas redondeadas 2"/>
                          <wps:cNvSpPr/>
                          <wps:spPr>
                            <a:xfrm>
                              <a:off x="145759" y="4407356"/>
                              <a:ext cx="2380891" cy="130492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9C6621" w14:textId="699B9168" w:rsidR="00FB772E" w:rsidRDefault="00D065B4" w:rsidP="00FB772E">
                                <w:pPr>
                                  <w:jc w:val="center"/>
                                </w:pPr>
                                <w:r>
                                  <w:t>COLOCAR</w:t>
                                </w:r>
                                <w:r w:rsidR="000868EE">
                                  <w:t xml:space="preserve"> y RELLENAR</w:t>
                                </w:r>
                                <w:r w:rsidR="00FB772E">
                                  <w:t xml:space="preserve"> PEGATINA QUE CONTIENE: CODIGO DEL COMPONENTE, FECHA DE RECIBO, CANTIDAD, NUMERO DE LOTE (NUMERO DE LA ORDEN DE COMPRA)</w:t>
                                </w:r>
                                <w:r w:rsidR="00486A52"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86377" name="Rectángulo: esquinas redondeadas 2"/>
                          <wps:cNvSpPr/>
                          <wps:spPr>
                            <a:xfrm>
                              <a:off x="109111" y="2061136"/>
                              <a:ext cx="2384061" cy="9128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714003" w14:textId="1853F196" w:rsidR="00486A52" w:rsidRDefault="000868EE" w:rsidP="00486A52">
                                <w:pPr>
                                  <w:jc w:val="center"/>
                                </w:pPr>
                                <w:r>
                                  <w:t>COMPARAR LOS COMPONENTES Y CANTIDADES</w:t>
                                </w:r>
                                <w:r w:rsidR="00FA35DE">
                                  <w:t xml:space="preserve"> CON DOCUMENTO DE “ORDEN DE COMPRA”</w:t>
                                </w:r>
                                <w:r w:rsidR="005B66F3"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0166292" name="Conector recto de flecha 3"/>
                          <wps:cNvCnPr/>
                          <wps:spPr>
                            <a:xfrm>
                              <a:off x="1228725" y="571793"/>
                              <a:ext cx="0" cy="2156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1157060" name="Conector recto de flecha 4"/>
                          <wps:cNvCnPr/>
                          <wps:spPr>
                            <a:xfrm>
                              <a:off x="1209675" y="2961484"/>
                              <a:ext cx="0" cy="24153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8658477" name="Conector recto de flecha 7"/>
                          <wps:cNvCnPr/>
                          <wps:spPr>
                            <a:xfrm>
                              <a:off x="1209675" y="4176940"/>
                              <a:ext cx="0" cy="224442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333782" name="Rectángulo: esquinas redondeadas 2"/>
                          <wps:cNvSpPr/>
                          <wps:spPr>
                            <a:xfrm>
                              <a:off x="109124" y="5956225"/>
                              <a:ext cx="2380615" cy="758478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8C35FB" w14:textId="2A533BE9" w:rsidR="005B66F3" w:rsidRDefault="000868EE" w:rsidP="000868EE">
                                <w:pPr>
                                  <w:jc w:val="center"/>
                                </w:pPr>
                                <w:r>
                                  <w:t>LLEVAR A ESTANTERÍA CORRESPONDIENTE PARA SER ALMACENADO,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499252" name="Conector recto de flecha 8"/>
                          <wps:cNvCnPr/>
                          <wps:spPr>
                            <a:xfrm>
                              <a:off x="1245218" y="5739503"/>
                              <a:ext cx="0" cy="190152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95616034" name="Rectángulo: esquinas redondeadas 2"/>
                        <wps:cNvSpPr/>
                        <wps:spPr>
                          <a:xfrm>
                            <a:off x="72770" y="3111689"/>
                            <a:ext cx="2371460" cy="987596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BE0E1F" w14:textId="5E0E989D" w:rsidR="000868EE" w:rsidRDefault="000868EE" w:rsidP="000868EE">
                              <w:pPr>
                                <w:jc w:val="center"/>
                              </w:pPr>
                              <w:r>
                                <w:t xml:space="preserve">EN CASO </w:t>
                              </w:r>
                              <w:r w:rsidR="00D568B0">
                                <w:t>SE ENCUENTRE UNA “</w:t>
                              </w:r>
                              <w:r w:rsidRPr="00D568B0">
                                <w:rPr>
                                  <w:i/>
                                  <w:iCs/>
                                </w:rPr>
                                <w:t>NO CONFORMIDAD</w:t>
                              </w:r>
                              <w:r>
                                <w:t>.</w:t>
                              </w:r>
                              <w:r w:rsidR="00D568B0">
                                <w:t>”</w:t>
                              </w:r>
                              <w:r>
                                <w:t xml:space="preserve"> </w:t>
                              </w:r>
                            </w:p>
                            <w:p w14:paraId="643092B3" w14:textId="16925633" w:rsidR="000868EE" w:rsidRPr="000868EE" w:rsidRDefault="000868EE" w:rsidP="000868EE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0868EE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RELLENAR F05.0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7</w:t>
                              </w:r>
                              <w:r w:rsidRPr="000868EE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1117969" name="Conector recto de flecha 3"/>
                        <wps:cNvCnPr/>
                        <wps:spPr>
                          <a:xfrm>
                            <a:off x="1154373" y="1733266"/>
                            <a:ext cx="0" cy="21526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CCDBD" id="Grupo 2" o:spid="_x0000_s1026" style="position:absolute;left:0;text-align:left;margin-left:0;margin-top:23.35pt;width:194.2pt;height:521.25pt;z-index:251682816;mso-position-horizontal:center;mso-position-horizontal-relative:margin;mso-width-relative:margin;mso-height-relative:margin" coordorigin="230" coordsize="24661,6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">
                <v:group id="Grupo 1" o:spid="_x0000_s1027" style="position:absolute;left:230;width:24662;height:66200" coordorigin="595,940" coordsize="24670,66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">
                  <v:roundrect id="Rectángulo: esquinas redondeadas 2" o:spid="_x0000_s1028" style="position:absolute;left:695;top:940;width:23615;height:46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" fillcolor="#d9f2d0 [665]" strokecolor="#156082 [3204]" strokeweight="1pt">
                    <v:stroke joinstyle="miter"/>
                    <v:textbox>
                      <w:txbxContent>
                        <w:p w14:paraId="4D2B881E" w14:textId="68B88AD8" w:rsidR="00FB772E" w:rsidRDefault="00FB772E" w:rsidP="00FB772E">
                          <w:pPr>
                            <w:jc w:val="center"/>
                          </w:pPr>
                          <w:r>
                            <w:t>RECIBO MATERIAL DE COMPONENTES</w:t>
                          </w:r>
                        </w:p>
                      </w:txbxContent>
                    </v:textbox>
                  </v:roundrect>
                  <v:roundrect id="Rectángulo: esquinas redondeadas 2" o:spid="_x0000_s1029" style="position:absolute;left:595;top:8011;width:23715;height:9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" fillcolor="#ffc000" strokecolor="#156082 [3204]" strokeweight="1pt">
                    <v:stroke joinstyle="miter"/>
                    <v:textbox>
                      <w:txbxContent>
                        <w:p w14:paraId="43FFEA0F" w14:textId="6A02F281" w:rsidR="00FB772E" w:rsidRDefault="000868EE" w:rsidP="00FB772E">
                          <w:pPr>
                            <w:jc w:val="center"/>
                          </w:pPr>
                          <w:r>
                            <w:t xml:space="preserve">REVISAR </w:t>
                          </w:r>
                          <w:r w:rsidR="00FB772E">
                            <w:t>QUE LAS CAJAS ESTÉN INTEGRAMENTE SIN GOLPE, ABIERTAS, ROTAS O MOJADAS.</w:t>
                          </w:r>
                          <w:r>
                            <w:t xml:space="preserve"> </w:t>
                          </w:r>
                        </w:p>
                        <w:p w14:paraId="396640D9" w14:textId="60EA3725" w:rsidR="000868EE" w:rsidRPr="000868EE" w:rsidRDefault="000868EE" w:rsidP="00FB772E">
                          <w:pPr>
                            <w:jc w:val="center"/>
                            <w:rPr>
                              <w:b/>
                              <w:bCs/>
                              <w:i/>
                              <w:iCs/>
                            </w:rPr>
                          </w:pPr>
                          <w:r w:rsidRPr="000868EE">
                            <w:rPr>
                              <w:b/>
                              <w:bCs/>
                              <w:i/>
                              <w:iCs/>
                            </w:rPr>
                            <w:t>RELLENAR F05.05.00</w:t>
                          </w:r>
                        </w:p>
                      </w:txbxContent>
                    </v:textbox>
                  </v:roundrect>
                  <v:roundrect id="Rectángulo: esquinas redondeadas 2" o:spid="_x0000_s1030" style="position:absolute;left:1457;top:44073;width:23809;height:13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" fillcolor="#d9f2d0 [665]" strokecolor="#156082 [3204]" strokeweight="1pt">
                    <v:stroke joinstyle="miter"/>
                    <v:textbox>
                      <w:txbxContent>
                        <w:p w14:paraId="3A9C6621" w14:textId="699B9168" w:rsidR="00FB772E" w:rsidRDefault="00D065B4" w:rsidP="00FB772E">
                          <w:pPr>
                            <w:jc w:val="center"/>
                          </w:pPr>
                          <w:r>
                            <w:t>COLOCAR</w:t>
                          </w:r>
                          <w:r w:rsidR="000868EE">
                            <w:t xml:space="preserve"> y RELLENAR</w:t>
                          </w:r>
                          <w:r w:rsidR="00FB772E">
                            <w:t xml:space="preserve"> PEGATINA QUE CONTIENE: CODIGO DEL COMPONENTE, FECHA DE RECIBO, CANTIDAD, NUMERO DE LOTE (NUMERO DE LA ORDEN DE COMPRA)</w:t>
                          </w:r>
                          <w:r w:rsidR="00486A52">
                            <w:t>.</w:t>
                          </w:r>
                        </w:p>
                      </w:txbxContent>
                    </v:textbox>
                  </v:roundrect>
                  <v:roundrect id="Rectángulo: esquinas redondeadas 2" o:spid="_x0000_s1031" style="position:absolute;left:1091;top:20611;width:23840;height:91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" fillcolor="#d9f2d0 [665]" strokecolor="#156082 [3204]" strokeweight="1pt">
                    <v:stroke joinstyle="miter"/>
                    <v:textbox>
                      <w:txbxContent>
                        <w:p w14:paraId="75714003" w14:textId="1853F196" w:rsidR="00486A52" w:rsidRDefault="000868EE" w:rsidP="00486A52">
                          <w:pPr>
                            <w:jc w:val="center"/>
                          </w:pPr>
                          <w:r>
                            <w:t>COMPARAR LOS COMPONENTES Y CANTIDADES</w:t>
                          </w:r>
                          <w:r w:rsidR="00FA35DE">
                            <w:t xml:space="preserve"> CON DOCUMENTO DE “ORDEN DE COMPRA”</w:t>
                          </w:r>
                          <w:r w:rsidR="005B66F3">
                            <w:t xml:space="preserve"> 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ector recto de flecha 3" o:spid="_x0000_s1032" type="#_x0000_t32" style="position:absolute;left:12287;top:5717;width:0;height:21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" strokecolor="#4ea72e [3209]" strokeweight="1.5pt">
                    <v:stroke endarrow="block" joinstyle="miter"/>
                  </v:shape>
                  <v:shape id="Conector recto de flecha 4" o:spid="_x0000_s1033" type="#_x0000_t32" style="position:absolute;left:12096;top:29614;width:0;height:24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" strokecolor="#4ea72e [3209]" strokeweight="1.5pt">
                    <v:stroke endarrow="block" joinstyle="miter"/>
                  </v:shape>
                  <v:shape id="Conector recto de flecha 7" o:spid="_x0000_s1034" type="#_x0000_t32" style="position:absolute;left:12096;top:41769;width:0;height:2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" strokecolor="#4ea72e [3209]" strokeweight="1.5pt">
                    <v:stroke endarrow="block" joinstyle="miter"/>
                  </v:shape>
                  <v:roundrect id="Rectángulo: esquinas redondeadas 2" o:spid="_x0000_s1035" style="position:absolute;left:1091;top:59562;width:23806;height:7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" fillcolor="#d9f2d0 [665]" strokecolor="#156082 [3204]" strokeweight="1pt">
                    <v:stroke joinstyle="miter"/>
                    <v:textbox>
                      <w:txbxContent>
                        <w:p w14:paraId="5D8C35FB" w14:textId="2A533BE9" w:rsidR="005B66F3" w:rsidRDefault="000868EE" w:rsidP="000868EE">
                          <w:pPr>
                            <w:jc w:val="center"/>
                          </w:pPr>
                          <w:r>
                            <w:t>LLEVAR A ESTANTERÍA CORRESPONDIENTE PARA SER ALMACENADO,</w:t>
                          </w:r>
                        </w:p>
                      </w:txbxContent>
                    </v:textbox>
                  </v:roundrect>
                  <v:shape id="Conector recto de flecha 8" o:spid="_x0000_s1036" type="#_x0000_t32" style="position:absolute;left:12452;top:57395;width:0;height:19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" strokecolor="#4ea72e [3209]" strokeweight="1.5pt">
                    <v:stroke endarrow="block" joinstyle="miter"/>
                  </v:shape>
                </v:group>
                <v:roundrect id="Rectángulo: esquinas redondeadas 2" o:spid="_x0000_s1037" style="position:absolute;left:727;top:31116;width:23715;height:9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" fillcolor="#ffc000" strokecolor="#156082 [3204]" strokeweight="1pt">
                  <v:stroke joinstyle="miter"/>
                  <v:textbox>
                    <w:txbxContent>
                      <w:p w14:paraId="26BE0E1F" w14:textId="5E0E989D" w:rsidR="000868EE" w:rsidRDefault="000868EE" w:rsidP="000868EE">
                        <w:pPr>
                          <w:jc w:val="center"/>
                        </w:pPr>
                        <w:r>
                          <w:t xml:space="preserve">EN CASO </w:t>
                        </w:r>
                        <w:r w:rsidR="00D568B0">
                          <w:t>SE ENCUENTRE UNA “</w:t>
                        </w:r>
                        <w:r w:rsidRPr="00D568B0">
                          <w:rPr>
                            <w:i/>
                            <w:iCs/>
                          </w:rPr>
                          <w:t>NO CONFORMIDAD</w:t>
                        </w:r>
                        <w:r>
                          <w:t>.</w:t>
                        </w:r>
                        <w:r w:rsidR="00D568B0">
                          <w:t>”</w:t>
                        </w:r>
                        <w:r>
                          <w:t xml:space="preserve"> </w:t>
                        </w:r>
                      </w:p>
                      <w:p w14:paraId="643092B3" w14:textId="16925633" w:rsidR="000868EE" w:rsidRPr="000868EE" w:rsidRDefault="000868EE" w:rsidP="000868EE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0868EE">
                          <w:rPr>
                            <w:b/>
                            <w:bCs/>
                            <w:i/>
                            <w:iCs/>
                          </w:rPr>
                          <w:t>RELLENAR F05.0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7</w:t>
                        </w:r>
                        <w:r w:rsidRPr="000868EE">
                          <w:rPr>
                            <w:b/>
                            <w:bCs/>
                            <w:i/>
                            <w:iCs/>
                          </w:rPr>
                          <w:t>.00</w:t>
                        </w:r>
                      </w:p>
                    </w:txbxContent>
                  </v:textbox>
                </v:roundrect>
                <v:shape id="Conector recto de flecha 3" o:spid="_x0000_s1038" type="#_x0000_t32" style="position:absolute;left:11543;top:17332;width:0;height:21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" strokecolor="#4ea72e [3209]" strokeweight="1.5pt">
                  <v:stroke endarrow="block" joinstyle="miter"/>
                </v:shape>
                <w10:wrap anchorx="margin"/>
              </v:group>
            </w:pict>
          </mc:Fallback>
        </mc:AlternateContent>
      </w:r>
    </w:p>
    <w:sectPr w:rsidR="003A27CA" w:rsidRPr="003A27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E11EC" w14:textId="77777777" w:rsidR="005D7627" w:rsidRDefault="005D7627" w:rsidP="00FB772E">
      <w:pPr>
        <w:spacing w:after="0" w:line="240" w:lineRule="auto"/>
      </w:pPr>
      <w:r>
        <w:separator/>
      </w:r>
    </w:p>
  </w:endnote>
  <w:endnote w:type="continuationSeparator" w:id="0">
    <w:p w14:paraId="43BF22BA" w14:textId="77777777" w:rsidR="005D7627" w:rsidRDefault="005D7627" w:rsidP="00FB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49E6F" w14:textId="77777777" w:rsidR="005D7627" w:rsidRDefault="005D7627" w:rsidP="00FB772E">
      <w:pPr>
        <w:spacing w:after="0" w:line="240" w:lineRule="auto"/>
      </w:pPr>
      <w:r>
        <w:separator/>
      </w:r>
    </w:p>
  </w:footnote>
  <w:footnote w:type="continuationSeparator" w:id="0">
    <w:p w14:paraId="1DE1CE36" w14:textId="77777777" w:rsidR="005D7627" w:rsidRDefault="005D7627" w:rsidP="00FB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FEC"/>
    <w:rsid w:val="000868EE"/>
    <w:rsid w:val="000A021E"/>
    <w:rsid w:val="00107125"/>
    <w:rsid w:val="00215FEC"/>
    <w:rsid w:val="003252EF"/>
    <w:rsid w:val="003A27CA"/>
    <w:rsid w:val="003D5363"/>
    <w:rsid w:val="003E03E8"/>
    <w:rsid w:val="00473C41"/>
    <w:rsid w:val="00486A52"/>
    <w:rsid w:val="004C553B"/>
    <w:rsid w:val="005230B5"/>
    <w:rsid w:val="005B66F3"/>
    <w:rsid w:val="005D7627"/>
    <w:rsid w:val="00755F82"/>
    <w:rsid w:val="007919B2"/>
    <w:rsid w:val="009179AE"/>
    <w:rsid w:val="00922B20"/>
    <w:rsid w:val="0093249F"/>
    <w:rsid w:val="00964D08"/>
    <w:rsid w:val="009D11CC"/>
    <w:rsid w:val="00C451A6"/>
    <w:rsid w:val="00D065B4"/>
    <w:rsid w:val="00D568B0"/>
    <w:rsid w:val="00FA35DE"/>
    <w:rsid w:val="00FB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FE84CA"/>
  <w15:chartTrackingRefBased/>
  <w15:docId w15:val="{38C61E12-586E-4DB2-B7F0-AF1FF04A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5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5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15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5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5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15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5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5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5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15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5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15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5F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5FE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15F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5FE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5F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5F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15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5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5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15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15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5FE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15FE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15FE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5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5FE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15FE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B7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72E"/>
  </w:style>
  <w:style w:type="paragraph" w:styleId="Piedepgina">
    <w:name w:val="footer"/>
    <w:basedOn w:val="Normal"/>
    <w:link w:val="PiedepginaCar"/>
    <w:uiPriority w:val="99"/>
    <w:unhideWhenUsed/>
    <w:rsid w:val="00FB77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</Words>
  <Characters>123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Ana Mojica Garcia</cp:lastModifiedBy>
  <cp:revision>12</cp:revision>
  <cp:lastPrinted>2024-05-29T11:52:00Z</cp:lastPrinted>
  <dcterms:created xsi:type="dcterms:W3CDTF">2024-05-27T06:03:00Z</dcterms:created>
  <dcterms:modified xsi:type="dcterms:W3CDTF">2024-07-22T16:06:00Z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c6cf246b7c0aa423fd2d47aaf8aa85cffc5d88882c10aa6aaaa6dd7e9c3687ba</vt:lpwstr>
  </property>
</Properties>
</file>