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  <w:lang w:val="es-ES"/>
        </w:rPr>
        <w:id w:val="1952588973"/>
        <w:docPartObj>
          <w:docPartGallery w:val="Table of Contents"/>
          <w:docPartUnique/>
        </w:docPartObj>
      </w:sdtPr>
      <w:sdtEndPr>
        <w:rPr>
          <w:rFonts w:ascii="Arial" w:hAnsi="Arial" w:cs="Arial"/>
          <w:lang w:val="en-GB"/>
        </w:rPr>
      </w:sdtEndPr>
      <w:sdtContent>
        <w:p w:rsidR="00025F61" w:rsidRPr="00D31BC7" w:rsidRDefault="00025F61" w:rsidP="00025F61">
          <w:pPr>
            <w:pStyle w:val="TtulodeTDC"/>
            <w:numPr>
              <w:ilvl w:val="0"/>
              <w:numId w:val="0"/>
            </w:numPr>
            <w:rPr>
              <w:b w:val="0"/>
              <w:sz w:val="20"/>
              <w:szCs w:val="20"/>
            </w:rPr>
          </w:pPr>
        </w:p>
        <w:p w:rsidR="00025F61" w:rsidRPr="000E6889" w:rsidRDefault="00025F61" w:rsidP="00025F61">
          <w:pPr>
            <w:pStyle w:val="TDC1"/>
            <w:rPr>
              <w:rFonts w:ascii="Arial" w:hAnsi="Arial"/>
              <w:lang w:val="es-ES" w:eastAsia="es-ES"/>
            </w:rPr>
          </w:pPr>
          <w:r w:rsidRPr="000E6889">
            <w:rPr>
              <w:rFonts w:ascii="Arial" w:hAnsi="Arial"/>
            </w:rPr>
            <w:fldChar w:fldCharType="begin"/>
          </w:r>
          <w:r w:rsidRPr="000E6889">
            <w:rPr>
              <w:rFonts w:ascii="Arial" w:hAnsi="Arial"/>
            </w:rPr>
            <w:instrText xml:space="preserve"> TOC \o "1-3" \h \z \u </w:instrText>
          </w:r>
          <w:r w:rsidRPr="000E6889">
            <w:rPr>
              <w:rFonts w:ascii="Arial" w:hAnsi="Arial"/>
            </w:rPr>
            <w:fldChar w:fldCharType="separate"/>
          </w:r>
          <w:hyperlink w:anchor="_Toc427323780" w:history="1">
            <w:r w:rsidRPr="000E6889">
              <w:rPr>
                <w:rStyle w:val="Hipervnculo"/>
                <w:b/>
              </w:rPr>
              <w:t>List of Acronyms</w:t>
            </w:r>
            <w:r w:rsidRPr="000E6889">
              <w:rPr>
                <w:rFonts w:ascii="Arial" w:hAnsi="Arial"/>
                <w:webHidden/>
              </w:rPr>
              <w:tab/>
            </w:r>
            <w:r w:rsidRPr="000E6889">
              <w:rPr>
                <w:rFonts w:ascii="Arial" w:hAnsi="Arial"/>
                <w:webHidden/>
              </w:rPr>
              <w:fldChar w:fldCharType="begin"/>
            </w:r>
            <w:r w:rsidRPr="000E6889">
              <w:rPr>
                <w:rFonts w:ascii="Arial" w:hAnsi="Arial"/>
                <w:webHidden/>
              </w:rPr>
              <w:instrText xml:space="preserve"> PAGEREF _Toc427323780 \h </w:instrText>
            </w:r>
            <w:r w:rsidRPr="000E6889">
              <w:rPr>
                <w:rFonts w:ascii="Arial" w:hAnsi="Arial"/>
                <w:webHidden/>
              </w:rPr>
            </w:r>
            <w:r w:rsidRPr="000E6889">
              <w:rPr>
                <w:rFonts w:ascii="Arial" w:hAnsi="Arial"/>
                <w:webHidden/>
              </w:rPr>
              <w:fldChar w:fldCharType="separate"/>
            </w:r>
            <w:r>
              <w:rPr>
                <w:rFonts w:ascii="Arial" w:hAnsi="Arial"/>
                <w:webHidden/>
              </w:rPr>
              <w:t>31</w:t>
            </w:r>
            <w:r w:rsidRPr="000E6889">
              <w:rPr>
                <w:rFonts w:ascii="Arial" w:hAnsi="Arial"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1"/>
            <w:rPr>
              <w:rFonts w:ascii="Arial" w:hAnsi="Arial"/>
              <w:lang w:val="es-ES" w:eastAsia="es-ES"/>
            </w:rPr>
          </w:pPr>
          <w:hyperlink w:anchor="_Toc427323781" w:history="1">
            <w:r w:rsidRPr="000E6889">
              <w:rPr>
                <w:rStyle w:val="Hipervnculo"/>
                <w:b/>
              </w:rPr>
              <w:t>Justification for the work</w:t>
            </w:r>
            <w:r w:rsidRPr="000E6889">
              <w:rPr>
                <w:rFonts w:ascii="Arial" w:hAnsi="Arial"/>
                <w:webHidden/>
              </w:rPr>
              <w:tab/>
            </w:r>
            <w:r w:rsidRPr="000E6889">
              <w:rPr>
                <w:rFonts w:ascii="Arial" w:hAnsi="Arial"/>
                <w:webHidden/>
              </w:rPr>
              <w:fldChar w:fldCharType="begin"/>
            </w:r>
            <w:r w:rsidRPr="000E6889">
              <w:rPr>
                <w:rFonts w:ascii="Arial" w:hAnsi="Arial"/>
                <w:webHidden/>
              </w:rPr>
              <w:instrText xml:space="preserve"> PAGEREF _Toc427323781 \h </w:instrText>
            </w:r>
            <w:r w:rsidRPr="000E6889">
              <w:rPr>
                <w:rFonts w:ascii="Arial" w:hAnsi="Arial"/>
                <w:webHidden/>
              </w:rPr>
            </w:r>
            <w:r w:rsidRPr="000E6889">
              <w:rPr>
                <w:rFonts w:ascii="Arial" w:hAnsi="Arial"/>
                <w:webHidden/>
              </w:rPr>
              <w:fldChar w:fldCharType="separate"/>
            </w:r>
            <w:r>
              <w:rPr>
                <w:rFonts w:ascii="Arial" w:hAnsi="Arial"/>
                <w:webHidden/>
              </w:rPr>
              <w:t>33</w:t>
            </w:r>
            <w:r w:rsidRPr="000E6889">
              <w:rPr>
                <w:rFonts w:ascii="Arial" w:hAnsi="Arial"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1"/>
            <w:rPr>
              <w:rFonts w:ascii="Arial" w:hAnsi="Arial"/>
              <w:lang w:val="es-ES" w:eastAsia="es-ES"/>
            </w:rPr>
          </w:pPr>
          <w:hyperlink w:anchor="_Toc427323782" w:history="1">
            <w:r w:rsidRPr="000E6889">
              <w:rPr>
                <w:rStyle w:val="Hipervnculo"/>
                <w:b/>
              </w:rPr>
              <w:t>I. Introduction</w:t>
            </w:r>
            <w:r w:rsidRPr="000E6889">
              <w:rPr>
                <w:rFonts w:ascii="Arial" w:hAnsi="Arial"/>
                <w:webHidden/>
              </w:rPr>
              <w:tab/>
            </w:r>
            <w:r w:rsidRPr="000E6889">
              <w:rPr>
                <w:rFonts w:ascii="Arial" w:hAnsi="Arial"/>
                <w:webHidden/>
              </w:rPr>
              <w:fldChar w:fldCharType="begin"/>
            </w:r>
            <w:r w:rsidRPr="000E6889">
              <w:rPr>
                <w:rFonts w:ascii="Arial" w:hAnsi="Arial"/>
                <w:webHidden/>
              </w:rPr>
              <w:instrText xml:space="preserve"> PAGEREF _Toc427323782 \h </w:instrText>
            </w:r>
            <w:r w:rsidRPr="000E6889">
              <w:rPr>
                <w:rFonts w:ascii="Arial" w:hAnsi="Arial"/>
                <w:webHidden/>
              </w:rPr>
            </w:r>
            <w:r w:rsidRPr="000E6889">
              <w:rPr>
                <w:rFonts w:ascii="Arial" w:hAnsi="Arial"/>
                <w:webHidden/>
              </w:rPr>
              <w:fldChar w:fldCharType="separate"/>
            </w:r>
            <w:r>
              <w:rPr>
                <w:rFonts w:ascii="Arial" w:hAnsi="Arial"/>
                <w:webHidden/>
              </w:rPr>
              <w:t>37</w:t>
            </w:r>
            <w:r w:rsidRPr="000E6889">
              <w:rPr>
                <w:rFonts w:ascii="Arial" w:hAnsi="Arial"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2"/>
            <w:rPr>
              <w:rFonts w:ascii="Arial" w:hAnsi="Arial" w:cs="Arial"/>
              <w:noProof/>
              <w:lang w:val="es-ES" w:eastAsia="es-ES"/>
            </w:rPr>
          </w:pPr>
          <w:hyperlink w:anchor="_Toc427323783" w:history="1">
            <w:r w:rsidRPr="000E6889">
              <w:rPr>
                <w:rStyle w:val="Hipervnculo"/>
                <w:rFonts w:cs="Arial"/>
                <w:caps/>
                <w:noProof/>
              </w:rPr>
              <w:t>1.</w:t>
            </w:r>
            <w:r w:rsidRPr="000E6889">
              <w:rPr>
                <w:rFonts w:ascii="Arial" w:hAnsi="Arial" w:cs="Arial"/>
                <w:noProof/>
                <w:lang w:val="es-ES" w:eastAsia="es-ES"/>
              </w:rPr>
              <w:tab/>
            </w:r>
            <w:r w:rsidRPr="000E6889">
              <w:rPr>
                <w:rStyle w:val="Hipervnculo"/>
                <w:rFonts w:cs="Arial"/>
                <w:noProof/>
              </w:rPr>
              <w:t>Edible and biodegradable polymer matrices used as food packaging materials</w:t>
            </w:r>
            <w:r w:rsidRPr="000E6889">
              <w:rPr>
                <w:rFonts w:ascii="Arial" w:hAnsi="Arial" w:cs="Arial"/>
                <w:noProof/>
                <w:webHidden/>
              </w:rPr>
              <w:tab/>
            </w:r>
            <w:r w:rsidRPr="000E688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E6889">
              <w:rPr>
                <w:rFonts w:ascii="Arial" w:hAnsi="Arial" w:cs="Arial"/>
                <w:noProof/>
                <w:webHidden/>
              </w:rPr>
              <w:instrText xml:space="preserve"> PAGEREF _Toc427323783 \h </w:instrText>
            </w:r>
            <w:r w:rsidRPr="000E6889">
              <w:rPr>
                <w:rFonts w:ascii="Arial" w:hAnsi="Arial" w:cs="Arial"/>
                <w:noProof/>
                <w:webHidden/>
              </w:rPr>
            </w:r>
            <w:r w:rsidRPr="000E688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40</w:t>
            </w:r>
            <w:r w:rsidRPr="000E68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2"/>
            <w:rPr>
              <w:rFonts w:ascii="Arial" w:hAnsi="Arial" w:cs="Arial"/>
              <w:noProof/>
              <w:lang w:val="es-ES" w:eastAsia="es-ES"/>
            </w:rPr>
          </w:pPr>
          <w:hyperlink w:anchor="_Toc427323784" w:history="1">
            <w:r w:rsidRPr="000E6889">
              <w:rPr>
                <w:rStyle w:val="Hipervnculo"/>
                <w:rFonts w:cs="Arial"/>
                <w:caps/>
                <w:noProof/>
              </w:rPr>
              <w:t>2.</w:t>
            </w:r>
            <w:r w:rsidRPr="000E6889">
              <w:rPr>
                <w:rFonts w:ascii="Arial" w:hAnsi="Arial" w:cs="Arial"/>
                <w:noProof/>
                <w:lang w:val="es-ES" w:eastAsia="es-ES"/>
              </w:rPr>
              <w:tab/>
            </w:r>
            <w:r w:rsidRPr="000E6889">
              <w:rPr>
                <w:rStyle w:val="Hipervnculo"/>
                <w:rFonts w:cs="Arial"/>
                <w:noProof/>
              </w:rPr>
              <w:t>Starch: sources and main uses</w:t>
            </w:r>
            <w:r w:rsidRPr="000E6889">
              <w:rPr>
                <w:rFonts w:ascii="Arial" w:hAnsi="Arial" w:cs="Arial"/>
                <w:noProof/>
                <w:webHidden/>
              </w:rPr>
              <w:tab/>
            </w:r>
            <w:r w:rsidRPr="000E688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E6889">
              <w:rPr>
                <w:rFonts w:ascii="Arial" w:hAnsi="Arial" w:cs="Arial"/>
                <w:noProof/>
                <w:webHidden/>
              </w:rPr>
              <w:instrText xml:space="preserve"> PAGEREF _Toc427323784 \h </w:instrText>
            </w:r>
            <w:r w:rsidRPr="000E6889">
              <w:rPr>
                <w:rFonts w:ascii="Arial" w:hAnsi="Arial" w:cs="Arial"/>
                <w:noProof/>
                <w:webHidden/>
              </w:rPr>
            </w:r>
            <w:r w:rsidRPr="000E688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41</w:t>
            </w:r>
            <w:r w:rsidRPr="000E68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2"/>
            <w:rPr>
              <w:rFonts w:ascii="Arial" w:hAnsi="Arial" w:cs="Arial"/>
              <w:noProof/>
              <w:lang w:val="es-ES" w:eastAsia="es-ES"/>
            </w:rPr>
          </w:pPr>
          <w:hyperlink w:anchor="_Toc427323785" w:history="1">
            <w:r w:rsidRPr="000E6889">
              <w:rPr>
                <w:rStyle w:val="Hipervnculo"/>
                <w:rFonts w:cs="Arial"/>
                <w:noProof/>
              </w:rPr>
              <w:t>3.</w:t>
            </w:r>
            <w:r w:rsidRPr="000E6889">
              <w:rPr>
                <w:rFonts w:ascii="Arial" w:hAnsi="Arial" w:cs="Arial"/>
                <w:noProof/>
                <w:lang w:val="es-ES" w:eastAsia="es-ES"/>
              </w:rPr>
              <w:tab/>
            </w:r>
            <w:r w:rsidRPr="000E6889">
              <w:rPr>
                <w:rStyle w:val="Hipervnculo"/>
                <w:rFonts w:cs="Arial"/>
                <w:noProof/>
              </w:rPr>
              <w:t>Strategies to improve the functionality of biopolymer-based films</w:t>
            </w:r>
            <w:r w:rsidRPr="000E6889">
              <w:rPr>
                <w:rFonts w:ascii="Arial" w:hAnsi="Arial" w:cs="Arial"/>
                <w:noProof/>
                <w:webHidden/>
              </w:rPr>
              <w:tab/>
            </w:r>
            <w:r w:rsidRPr="000E688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E6889">
              <w:rPr>
                <w:rFonts w:ascii="Arial" w:hAnsi="Arial" w:cs="Arial"/>
                <w:noProof/>
                <w:webHidden/>
              </w:rPr>
              <w:instrText xml:space="preserve"> PAGEREF _Toc427323785 \h </w:instrText>
            </w:r>
            <w:r w:rsidRPr="000E6889">
              <w:rPr>
                <w:rFonts w:ascii="Arial" w:hAnsi="Arial" w:cs="Arial"/>
                <w:noProof/>
                <w:webHidden/>
              </w:rPr>
            </w:r>
            <w:r w:rsidRPr="000E688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49</w:t>
            </w:r>
            <w:r w:rsidRPr="000E68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2"/>
            <w:rPr>
              <w:rFonts w:ascii="Arial" w:hAnsi="Arial" w:cs="Arial"/>
              <w:noProof/>
              <w:lang w:val="es-ES" w:eastAsia="es-ES"/>
            </w:rPr>
          </w:pPr>
          <w:hyperlink w:anchor="_Toc427323786" w:history="1">
            <w:r w:rsidRPr="000E6889">
              <w:rPr>
                <w:rStyle w:val="Hipervnculo"/>
                <w:rFonts w:cs="Arial"/>
                <w:noProof/>
              </w:rPr>
              <w:t>4.</w:t>
            </w:r>
            <w:r w:rsidRPr="000E6889">
              <w:rPr>
                <w:rFonts w:ascii="Arial" w:hAnsi="Arial" w:cs="Arial"/>
                <w:noProof/>
                <w:lang w:val="es-ES" w:eastAsia="es-ES"/>
              </w:rPr>
              <w:tab/>
            </w:r>
            <w:r>
              <w:rPr>
                <w:rStyle w:val="Hipervnculo"/>
                <w:rFonts w:cs="Arial"/>
                <w:noProof/>
              </w:rPr>
              <w:t>Bioactive</w:t>
            </w:r>
            <w:r w:rsidRPr="000E6889">
              <w:rPr>
                <w:rStyle w:val="Hipervnculo"/>
                <w:rFonts w:cs="Arial"/>
                <w:noProof/>
              </w:rPr>
              <w:t xml:space="preserve"> compounds with antimicrobial activity</w:t>
            </w:r>
            <w:r w:rsidRPr="000E6889">
              <w:rPr>
                <w:rFonts w:ascii="Arial" w:hAnsi="Arial" w:cs="Arial"/>
                <w:noProof/>
                <w:webHidden/>
              </w:rPr>
              <w:tab/>
            </w:r>
            <w:r w:rsidRPr="000E688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E6889">
              <w:rPr>
                <w:rFonts w:ascii="Arial" w:hAnsi="Arial" w:cs="Arial"/>
                <w:noProof/>
                <w:webHidden/>
              </w:rPr>
              <w:instrText xml:space="preserve"> PAGEREF _Toc427323786 \h </w:instrText>
            </w:r>
            <w:r w:rsidRPr="000E6889">
              <w:rPr>
                <w:rFonts w:ascii="Arial" w:hAnsi="Arial" w:cs="Arial"/>
                <w:noProof/>
                <w:webHidden/>
              </w:rPr>
            </w:r>
            <w:r w:rsidRPr="000E688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63</w:t>
            </w:r>
            <w:r w:rsidRPr="000E68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1"/>
            <w:rPr>
              <w:rFonts w:ascii="Arial" w:hAnsi="Arial"/>
              <w:lang w:val="es-ES" w:eastAsia="es-ES"/>
            </w:rPr>
          </w:pPr>
          <w:hyperlink w:anchor="_Toc427323787" w:history="1">
            <w:r w:rsidRPr="000E6889">
              <w:rPr>
                <w:rStyle w:val="Hipervnculo"/>
                <w:b/>
              </w:rPr>
              <w:t>II. Objectives</w:t>
            </w:r>
            <w:r w:rsidRPr="000E6889">
              <w:rPr>
                <w:rFonts w:ascii="Arial" w:hAnsi="Arial"/>
                <w:webHidden/>
              </w:rPr>
              <w:tab/>
            </w:r>
            <w:r w:rsidRPr="000E6889">
              <w:rPr>
                <w:rFonts w:ascii="Arial" w:hAnsi="Arial"/>
                <w:webHidden/>
              </w:rPr>
              <w:fldChar w:fldCharType="begin"/>
            </w:r>
            <w:r w:rsidRPr="000E6889">
              <w:rPr>
                <w:rFonts w:ascii="Arial" w:hAnsi="Arial"/>
                <w:webHidden/>
              </w:rPr>
              <w:instrText xml:space="preserve"> PAGEREF _Toc427323787 \h </w:instrText>
            </w:r>
            <w:r w:rsidRPr="000E6889">
              <w:rPr>
                <w:rFonts w:ascii="Arial" w:hAnsi="Arial"/>
                <w:webHidden/>
              </w:rPr>
            </w:r>
            <w:r w:rsidRPr="000E6889">
              <w:rPr>
                <w:rFonts w:ascii="Arial" w:hAnsi="Arial"/>
                <w:webHidden/>
              </w:rPr>
              <w:fldChar w:fldCharType="separate"/>
            </w:r>
            <w:r>
              <w:rPr>
                <w:rFonts w:ascii="Arial" w:hAnsi="Arial"/>
                <w:webHidden/>
              </w:rPr>
              <w:t>105</w:t>
            </w:r>
            <w:r w:rsidRPr="000E6889">
              <w:rPr>
                <w:rFonts w:ascii="Arial" w:hAnsi="Arial"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1"/>
            <w:rPr>
              <w:rFonts w:ascii="Arial" w:hAnsi="Arial"/>
              <w:lang w:val="es-ES" w:eastAsia="es-ES"/>
            </w:rPr>
          </w:pPr>
          <w:hyperlink w:anchor="_Toc427323788" w:history="1">
            <w:r w:rsidRPr="000E6889">
              <w:rPr>
                <w:rStyle w:val="Hipervnculo"/>
                <w:b/>
              </w:rPr>
              <w:t>III. Chapters</w:t>
            </w:r>
            <w:r w:rsidRPr="000E6889">
              <w:rPr>
                <w:rFonts w:ascii="Arial" w:hAnsi="Arial"/>
                <w:webHidden/>
              </w:rPr>
              <w:tab/>
            </w:r>
            <w:r w:rsidRPr="000E6889">
              <w:rPr>
                <w:rFonts w:ascii="Arial" w:hAnsi="Arial"/>
                <w:webHidden/>
              </w:rPr>
              <w:fldChar w:fldCharType="begin"/>
            </w:r>
            <w:r w:rsidRPr="000E6889">
              <w:rPr>
                <w:rFonts w:ascii="Arial" w:hAnsi="Arial"/>
                <w:webHidden/>
              </w:rPr>
              <w:instrText xml:space="preserve"> PAGEREF _Toc427323788 \h </w:instrText>
            </w:r>
            <w:r w:rsidRPr="000E6889">
              <w:rPr>
                <w:rFonts w:ascii="Arial" w:hAnsi="Arial"/>
                <w:webHidden/>
              </w:rPr>
            </w:r>
            <w:r w:rsidRPr="000E6889">
              <w:rPr>
                <w:rFonts w:ascii="Arial" w:hAnsi="Arial"/>
                <w:webHidden/>
              </w:rPr>
              <w:fldChar w:fldCharType="separate"/>
            </w:r>
            <w:r>
              <w:rPr>
                <w:rFonts w:ascii="Arial" w:hAnsi="Arial"/>
                <w:webHidden/>
              </w:rPr>
              <w:t>109</w:t>
            </w:r>
            <w:r w:rsidRPr="000E6889">
              <w:rPr>
                <w:rFonts w:ascii="Arial" w:hAnsi="Arial"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2"/>
            <w:rPr>
              <w:rFonts w:ascii="Arial" w:hAnsi="Arial" w:cs="Arial"/>
              <w:noProof/>
              <w:lang w:val="es-ES" w:eastAsia="es-ES"/>
            </w:rPr>
          </w:pPr>
          <w:hyperlink w:anchor="_Toc427323789" w:history="1">
            <w:r w:rsidRPr="000E6889">
              <w:rPr>
                <w:rStyle w:val="Hipervnculo"/>
                <w:rFonts w:cs="Arial"/>
                <w:b/>
                <w:noProof/>
              </w:rPr>
              <w:t>Chapter I:</w:t>
            </w:r>
            <w:r w:rsidRPr="000E6889">
              <w:rPr>
                <w:rStyle w:val="Hipervnculo"/>
                <w:rFonts w:cs="Arial"/>
                <w:noProof/>
              </w:rPr>
              <w:t xml:space="preserve"> Effect of amylose:amylopectin ratio and rice bran addition on starch film properties.</w:t>
            </w:r>
            <w:r w:rsidRPr="000E6889">
              <w:rPr>
                <w:rFonts w:ascii="Arial" w:hAnsi="Arial" w:cs="Arial"/>
                <w:noProof/>
                <w:webHidden/>
              </w:rPr>
              <w:tab/>
            </w:r>
            <w:r w:rsidRPr="000E688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E6889">
              <w:rPr>
                <w:rFonts w:ascii="Arial" w:hAnsi="Arial" w:cs="Arial"/>
                <w:noProof/>
                <w:webHidden/>
              </w:rPr>
              <w:instrText xml:space="preserve"> PAGEREF _Toc427323789 \h </w:instrText>
            </w:r>
            <w:r w:rsidRPr="000E6889">
              <w:rPr>
                <w:rFonts w:ascii="Arial" w:hAnsi="Arial" w:cs="Arial"/>
                <w:noProof/>
                <w:webHidden/>
              </w:rPr>
            </w:r>
            <w:r w:rsidRPr="000E688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111</w:t>
            </w:r>
            <w:r w:rsidRPr="000E68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3"/>
            <w:rPr>
              <w:noProof/>
              <w:lang w:val="es-ES" w:eastAsia="es-ES"/>
            </w:rPr>
          </w:pPr>
          <w:r w:rsidRPr="000E6889">
            <w:rPr>
              <w:rStyle w:val="Hipervnculo"/>
              <w:rFonts w:cs="Arial"/>
              <w:noProof/>
            </w:rPr>
            <w:t xml:space="preserve">- </w:t>
          </w:r>
          <w:hyperlink w:anchor="_Toc427323790" w:history="1">
            <w:r w:rsidRPr="000E6889">
              <w:rPr>
                <w:rStyle w:val="Hipervnculo"/>
                <w:rFonts w:cs="Arial"/>
                <w:noProof/>
                <w:lang w:val="en-US"/>
              </w:rPr>
              <w:t>Characterization of starch films with different amylose:amylopectin ratio. Effect of rice bran addition.</w:t>
            </w:r>
            <w:r w:rsidRPr="000E6889">
              <w:rPr>
                <w:noProof/>
                <w:webHidden/>
              </w:rPr>
              <w:tab/>
            </w:r>
            <w:r w:rsidRPr="000E6889">
              <w:rPr>
                <w:noProof/>
                <w:webHidden/>
              </w:rPr>
              <w:fldChar w:fldCharType="begin"/>
            </w:r>
            <w:r w:rsidRPr="000E6889">
              <w:rPr>
                <w:noProof/>
                <w:webHidden/>
              </w:rPr>
              <w:instrText xml:space="preserve"> PAGEREF _Toc427323790 \h </w:instrText>
            </w:r>
            <w:r w:rsidRPr="000E6889">
              <w:rPr>
                <w:noProof/>
                <w:webHidden/>
              </w:rPr>
            </w:r>
            <w:r w:rsidRPr="000E68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 w:rsidRPr="000E6889">
              <w:rPr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2"/>
            <w:rPr>
              <w:rFonts w:ascii="Arial" w:hAnsi="Arial" w:cs="Arial"/>
              <w:noProof/>
              <w:lang w:val="es-ES" w:eastAsia="es-ES"/>
            </w:rPr>
          </w:pPr>
          <w:hyperlink w:anchor="_Toc427323791" w:history="1">
            <w:r w:rsidRPr="000E6889">
              <w:rPr>
                <w:rStyle w:val="Hipervnculo"/>
                <w:rFonts w:cs="Arial"/>
                <w:b/>
                <w:noProof/>
              </w:rPr>
              <w:t>Chapter II:</w:t>
            </w:r>
            <w:r w:rsidRPr="000E6889">
              <w:rPr>
                <w:rStyle w:val="Hipervnculo"/>
                <w:rFonts w:cs="Arial"/>
                <w:noProof/>
              </w:rPr>
              <w:t xml:space="preserve"> Study of poly(vinyl alcohol) (PVA)- starch blends. Effect of nano-reinforcements (</w:t>
            </w:r>
            <w:r>
              <w:rPr>
                <w:rStyle w:val="Hipervnculo"/>
                <w:rFonts w:cs="Arial"/>
                <w:noProof/>
              </w:rPr>
              <w:t>CNC</w:t>
            </w:r>
            <w:r w:rsidRPr="000E6889">
              <w:rPr>
                <w:rStyle w:val="Hipervnculo"/>
                <w:rFonts w:cs="Arial"/>
                <w:noProof/>
              </w:rPr>
              <w:t>s).</w:t>
            </w:r>
            <w:r w:rsidRPr="000E6889">
              <w:rPr>
                <w:rFonts w:ascii="Arial" w:hAnsi="Arial" w:cs="Arial"/>
                <w:noProof/>
                <w:webHidden/>
              </w:rPr>
              <w:tab/>
            </w:r>
            <w:r w:rsidRPr="000E688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E6889">
              <w:rPr>
                <w:rFonts w:ascii="Arial" w:hAnsi="Arial" w:cs="Arial"/>
                <w:noProof/>
                <w:webHidden/>
              </w:rPr>
              <w:instrText xml:space="preserve"> PAGEREF _Toc427323791 \h </w:instrText>
            </w:r>
            <w:r w:rsidRPr="000E6889">
              <w:rPr>
                <w:rFonts w:ascii="Arial" w:hAnsi="Arial" w:cs="Arial"/>
                <w:noProof/>
                <w:webHidden/>
              </w:rPr>
            </w:r>
            <w:r w:rsidRPr="000E688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157</w:t>
            </w:r>
            <w:r w:rsidRPr="000E68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3"/>
            <w:rPr>
              <w:noProof/>
              <w:lang w:val="es-ES" w:eastAsia="es-ES"/>
            </w:rPr>
          </w:pPr>
          <w:hyperlink w:anchor="_Toc427323792" w:history="1">
            <w:r w:rsidRPr="000E6889">
              <w:rPr>
                <w:rStyle w:val="Hipervnculo"/>
                <w:rFonts w:cs="Arial"/>
                <w:b/>
                <w:noProof/>
              </w:rPr>
              <w:t>Part A:</w:t>
            </w:r>
            <w:r w:rsidRPr="000E6889">
              <w:rPr>
                <w:rStyle w:val="Hipervnculo"/>
                <w:rFonts w:cs="Arial"/>
                <w:noProof/>
              </w:rPr>
              <w:t xml:space="preserve"> Study of poly(vinyl alcohol) (PVA) - starch blends.</w:t>
            </w:r>
            <w:r w:rsidRPr="000E6889">
              <w:rPr>
                <w:noProof/>
                <w:webHidden/>
              </w:rPr>
              <w:tab/>
            </w:r>
            <w:r w:rsidRPr="000E6889">
              <w:rPr>
                <w:noProof/>
                <w:webHidden/>
              </w:rPr>
              <w:fldChar w:fldCharType="begin"/>
            </w:r>
            <w:r w:rsidRPr="000E6889">
              <w:rPr>
                <w:noProof/>
                <w:webHidden/>
              </w:rPr>
              <w:instrText xml:space="preserve"> PAGEREF _Toc427323792 \h </w:instrText>
            </w:r>
            <w:r w:rsidRPr="000E6889">
              <w:rPr>
                <w:noProof/>
                <w:webHidden/>
              </w:rPr>
            </w:r>
            <w:r w:rsidRPr="000E68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159</w:t>
            </w:r>
            <w:r w:rsidRPr="000E6889">
              <w:rPr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3"/>
            <w:rPr>
              <w:noProof/>
              <w:lang w:val="es-ES" w:eastAsia="es-ES"/>
            </w:rPr>
          </w:pPr>
          <w:r w:rsidRPr="000E6889">
            <w:rPr>
              <w:rStyle w:val="Hipervnculo"/>
              <w:rFonts w:cs="Arial"/>
              <w:noProof/>
            </w:rPr>
            <w:t xml:space="preserve">- </w:t>
          </w:r>
          <w:hyperlink w:anchor="_Toc427323793" w:history="1">
            <w:r w:rsidRPr="000E6889">
              <w:rPr>
                <w:rStyle w:val="Hipervnculo"/>
                <w:rFonts w:cs="Arial"/>
                <w:noProof/>
                <w:lang w:val="en-US"/>
              </w:rPr>
              <w:t>Physical and microstructural properties of biodegradable fi</w:t>
            </w:r>
            <w:r>
              <w:rPr>
                <w:rStyle w:val="Hipervnculo"/>
                <w:rFonts w:cs="Arial"/>
                <w:noProof/>
                <w:lang w:val="en-US"/>
              </w:rPr>
              <w:t>lms based on pea starch and PVA; Properties and ageing behaviour of pea starch films as affected by blend with poly(vinyl alcohol).</w:t>
            </w:r>
            <w:r w:rsidRPr="000E6889">
              <w:rPr>
                <w:noProof/>
                <w:webHidden/>
              </w:rPr>
              <w:tab/>
            </w:r>
            <w:r w:rsidRPr="000E6889">
              <w:rPr>
                <w:noProof/>
                <w:webHidden/>
              </w:rPr>
              <w:fldChar w:fldCharType="begin"/>
            </w:r>
            <w:r w:rsidRPr="000E6889">
              <w:rPr>
                <w:noProof/>
                <w:webHidden/>
              </w:rPr>
              <w:instrText xml:space="preserve"> PAGEREF _Toc427323793 \h </w:instrText>
            </w:r>
            <w:r w:rsidRPr="000E6889">
              <w:rPr>
                <w:noProof/>
                <w:webHidden/>
              </w:rPr>
            </w:r>
            <w:r w:rsidRPr="000E68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 w:rsidRPr="000E6889">
              <w:rPr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3"/>
            <w:rPr>
              <w:noProof/>
              <w:lang w:val="es-ES" w:eastAsia="es-ES"/>
            </w:rPr>
          </w:pPr>
          <w:hyperlink w:anchor="_Toc427323794" w:history="1">
            <w:r w:rsidRPr="000E6889">
              <w:rPr>
                <w:rStyle w:val="Hipervnculo"/>
                <w:rFonts w:cs="Arial"/>
                <w:b/>
                <w:noProof/>
              </w:rPr>
              <w:t>Part B:</w:t>
            </w:r>
            <w:r w:rsidRPr="000E6889">
              <w:rPr>
                <w:rStyle w:val="Hipervnculo"/>
                <w:rFonts w:cs="Arial"/>
                <w:noProof/>
              </w:rPr>
              <w:t xml:space="preserve"> Effect of nano-reinforcement (</w:t>
            </w:r>
            <w:r>
              <w:rPr>
                <w:rStyle w:val="Hipervnculo"/>
                <w:rFonts w:cs="Arial"/>
                <w:noProof/>
              </w:rPr>
              <w:t>CNC</w:t>
            </w:r>
            <w:r w:rsidRPr="000E6889">
              <w:rPr>
                <w:rStyle w:val="Hipervnculo"/>
                <w:rFonts w:cs="Arial"/>
                <w:noProof/>
              </w:rPr>
              <w:t>s).</w:t>
            </w:r>
            <w:r w:rsidRPr="000E6889">
              <w:rPr>
                <w:noProof/>
                <w:webHidden/>
              </w:rPr>
              <w:tab/>
            </w:r>
            <w:r w:rsidRPr="000E6889">
              <w:rPr>
                <w:noProof/>
                <w:webHidden/>
              </w:rPr>
              <w:fldChar w:fldCharType="begin"/>
            </w:r>
            <w:r w:rsidRPr="000E6889">
              <w:rPr>
                <w:noProof/>
                <w:webHidden/>
              </w:rPr>
              <w:instrText xml:space="preserve"> PAGEREF _Toc427323794 \h </w:instrText>
            </w:r>
            <w:r w:rsidRPr="000E6889">
              <w:rPr>
                <w:noProof/>
                <w:webHidden/>
              </w:rPr>
            </w:r>
            <w:r w:rsidRPr="000E68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205</w:t>
            </w:r>
            <w:r w:rsidRPr="000E6889">
              <w:rPr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3"/>
            <w:rPr>
              <w:noProof/>
              <w:lang w:val="es-ES" w:eastAsia="es-ES"/>
            </w:rPr>
          </w:pPr>
          <w:r w:rsidRPr="000E6889">
            <w:rPr>
              <w:rStyle w:val="Hipervnculo"/>
              <w:rFonts w:cs="Arial"/>
              <w:noProof/>
            </w:rPr>
            <w:t xml:space="preserve">- </w:t>
          </w:r>
          <w:hyperlink w:anchor="_Toc427323795" w:history="1">
            <w:r w:rsidRPr="000E6889">
              <w:rPr>
                <w:rStyle w:val="Hipervnculo"/>
                <w:rFonts w:cs="Arial"/>
                <w:noProof/>
                <w:lang w:val="en-US"/>
              </w:rPr>
              <w:t>Effect of cellulose nanocrystals on the properties of pea starch- poly(vinyl alcohol) blend films.</w:t>
            </w:r>
            <w:r w:rsidRPr="000E6889">
              <w:rPr>
                <w:noProof/>
                <w:webHidden/>
              </w:rPr>
              <w:tab/>
            </w:r>
            <w:r w:rsidRPr="000E6889">
              <w:rPr>
                <w:noProof/>
                <w:webHidden/>
              </w:rPr>
              <w:fldChar w:fldCharType="begin"/>
            </w:r>
            <w:r w:rsidRPr="000E6889">
              <w:rPr>
                <w:noProof/>
                <w:webHidden/>
              </w:rPr>
              <w:instrText xml:space="preserve"> PAGEREF _Toc427323795 \h </w:instrText>
            </w:r>
            <w:r w:rsidRPr="000E6889">
              <w:rPr>
                <w:noProof/>
                <w:webHidden/>
              </w:rPr>
            </w:r>
            <w:r w:rsidRPr="000E68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 w:rsidRPr="000E6889">
              <w:rPr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2"/>
            <w:rPr>
              <w:rFonts w:ascii="Arial" w:hAnsi="Arial" w:cs="Arial"/>
              <w:noProof/>
              <w:lang w:val="es-ES" w:eastAsia="es-ES"/>
            </w:rPr>
          </w:pPr>
          <w:hyperlink w:anchor="_Toc427323796" w:history="1">
            <w:r w:rsidRPr="000E6889">
              <w:rPr>
                <w:rStyle w:val="Hipervnculo"/>
                <w:rFonts w:cs="Arial"/>
                <w:b/>
                <w:noProof/>
              </w:rPr>
              <w:t>Chapter III:</w:t>
            </w:r>
            <w:r w:rsidRPr="000E6889">
              <w:rPr>
                <w:rStyle w:val="Hipervnculo"/>
                <w:rFonts w:cs="Arial"/>
                <w:noProof/>
              </w:rPr>
              <w:t xml:space="preserve"> Development of starch-PVA active films, containing </w:t>
            </w:r>
            <w:r>
              <w:rPr>
                <w:rStyle w:val="Hipervnculo"/>
                <w:rFonts w:cs="Arial"/>
                <w:noProof/>
              </w:rPr>
              <w:t>AgNO</w:t>
            </w:r>
            <w:r w:rsidRPr="00AF291F">
              <w:rPr>
                <w:rStyle w:val="Hipervnculo"/>
                <w:rFonts w:cs="Arial"/>
                <w:noProof/>
                <w:vertAlign w:val="subscript"/>
              </w:rPr>
              <w:t>3</w:t>
            </w:r>
            <w:r w:rsidRPr="000E6889">
              <w:rPr>
                <w:rStyle w:val="Hipervnculo"/>
                <w:rFonts w:cs="Arial"/>
                <w:noProof/>
              </w:rPr>
              <w:t xml:space="preserve"> or essential oils. Effect of antimicrobials on film biodegradability.</w:t>
            </w:r>
            <w:r w:rsidRPr="000E6889">
              <w:rPr>
                <w:rFonts w:ascii="Arial" w:hAnsi="Arial" w:cs="Arial"/>
                <w:noProof/>
                <w:webHidden/>
              </w:rPr>
              <w:tab/>
            </w:r>
            <w:r w:rsidRPr="000E688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E6889">
              <w:rPr>
                <w:rFonts w:ascii="Arial" w:hAnsi="Arial" w:cs="Arial"/>
                <w:noProof/>
                <w:webHidden/>
              </w:rPr>
              <w:instrText xml:space="preserve"> PAGEREF _Toc427323796 \h </w:instrText>
            </w:r>
            <w:r w:rsidRPr="000E6889">
              <w:rPr>
                <w:rFonts w:ascii="Arial" w:hAnsi="Arial" w:cs="Arial"/>
                <w:noProof/>
                <w:webHidden/>
              </w:rPr>
            </w:r>
            <w:r w:rsidRPr="000E688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243</w:t>
            </w:r>
            <w:r w:rsidRPr="000E68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3"/>
            <w:rPr>
              <w:noProof/>
              <w:lang w:val="es-ES" w:eastAsia="es-ES"/>
            </w:rPr>
          </w:pPr>
          <w:r w:rsidRPr="000E6889">
            <w:rPr>
              <w:rStyle w:val="Hipervnculo"/>
              <w:rFonts w:cs="Arial"/>
              <w:noProof/>
            </w:rPr>
            <w:t xml:space="preserve">- </w:t>
          </w:r>
          <w:hyperlink w:anchor="_Toc427323797" w:history="1">
            <w:r w:rsidRPr="000E6889">
              <w:rPr>
                <w:rStyle w:val="Hipervnculo"/>
                <w:rFonts w:cs="Arial"/>
                <w:noProof/>
                <w:lang w:val="en-US"/>
              </w:rPr>
              <w:t>Physical and antimicrobial properties of starch-PVA blend films as affected by the incorporation of natural antimicrobial agents.</w:t>
            </w:r>
            <w:r w:rsidRPr="000E6889">
              <w:rPr>
                <w:noProof/>
                <w:webHidden/>
              </w:rPr>
              <w:tab/>
            </w:r>
            <w:r w:rsidRPr="000E6889">
              <w:rPr>
                <w:noProof/>
                <w:webHidden/>
              </w:rPr>
              <w:fldChar w:fldCharType="begin"/>
            </w:r>
            <w:r w:rsidRPr="000E6889">
              <w:rPr>
                <w:noProof/>
                <w:webHidden/>
              </w:rPr>
              <w:instrText xml:space="preserve"> PAGEREF _Toc427323797 \h </w:instrText>
            </w:r>
            <w:r w:rsidRPr="000E6889">
              <w:rPr>
                <w:noProof/>
                <w:webHidden/>
              </w:rPr>
            </w:r>
            <w:r w:rsidRPr="000E68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245</w:t>
            </w:r>
            <w:r w:rsidRPr="000E6889">
              <w:rPr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3"/>
            <w:rPr>
              <w:noProof/>
              <w:lang w:val="es-ES" w:eastAsia="es-ES"/>
            </w:rPr>
          </w:pPr>
          <w:hyperlink w:anchor="_Toc427323798" w:history="1">
            <w:r w:rsidRPr="000E6889">
              <w:rPr>
                <w:rStyle w:val="Hipervnculo"/>
                <w:rFonts w:cs="Arial"/>
                <w:noProof/>
              </w:rPr>
              <w:t xml:space="preserve">- </w:t>
            </w:r>
            <w:r w:rsidRPr="000E6889">
              <w:rPr>
                <w:rStyle w:val="Hipervnculo"/>
                <w:rFonts w:cs="Arial"/>
                <w:noProof/>
                <w:lang w:val="en-US"/>
              </w:rPr>
              <w:t xml:space="preserve">Development and characterization of active films based on </w:t>
            </w:r>
            <w:r>
              <w:rPr>
                <w:rStyle w:val="Hipervnculo"/>
                <w:rFonts w:cs="Arial"/>
                <w:noProof/>
                <w:lang w:val="en-US"/>
              </w:rPr>
              <w:t>starch</w:t>
            </w:r>
            <w:r w:rsidRPr="000E6889">
              <w:rPr>
                <w:rStyle w:val="Hipervnculo"/>
                <w:rFonts w:cs="Arial"/>
                <w:noProof/>
                <w:lang w:val="en-US"/>
              </w:rPr>
              <w:t>-PVA, containing silver nanoparticles.</w:t>
            </w:r>
            <w:r w:rsidRPr="000E6889">
              <w:rPr>
                <w:noProof/>
                <w:webHidden/>
              </w:rPr>
              <w:tab/>
            </w:r>
            <w:r w:rsidRPr="000E6889">
              <w:rPr>
                <w:noProof/>
                <w:webHidden/>
              </w:rPr>
              <w:fldChar w:fldCharType="begin"/>
            </w:r>
            <w:r w:rsidRPr="000E6889">
              <w:rPr>
                <w:noProof/>
                <w:webHidden/>
              </w:rPr>
              <w:instrText xml:space="preserve"> PAGEREF _Toc427323798 \h </w:instrText>
            </w:r>
            <w:r w:rsidRPr="000E6889">
              <w:rPr>
                <w:noProof/>
                <w:webHidden/>
              </w:rPr>
            </w:r>
            <w:r w:rsidRPr="000E68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279</w:t>
            </w:r>
            <w:r w:rsidRPr="000E6889">
              <w:rPr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3"/>
            <w:rPr>
              <w:noProof/>
              <w:lang w:val="es-ES" w:eastAsia="es-ES"/>
            </w:rPr>
          </w:pPr>
          <w:r w:rsidRPr="000E6889">
            <w:rPr>
              <w:rStyle w:val="Hipervnculo"/>
              <w:rFonts w:cs="Arial"/>
              <w:noProof/>
            </w:rPr>
            <w:t xml:space="preserve">- </w:t>
          </w:r>
          <w:hyperlink w:anchor="_Toc427323799" w:history="1">
            <w:r w:rsidRPr="000E6889">
              <w:rPr>
                <w:rStyle w:val="Hipervnculo"/>
                <w:rFonts w:cs="Arial"/>
                <w:noProof/>
                <w:lang w:val="en-US"/>
              </w:rPr>
              <w:t>Biodegradability behaviour of starch-PVA films as affected by the incorporation of different antimicrobials.</w:t>
            </w:r>
            <w:r w:rsidRPr="000E6889">
              <w:rPr>
                <w:noProof/>
                <w:webHidden/>
              </w:rPr>
              <w:tab/>
            </w:r>
            <w:r w:rsidRPr="000E6889">
              <w:rPr>
                <w:noProof/>
                <w:webHidden/>
              </w:rPr>
              <w:fldChar w:fldCharType="begin"/>
            </w:r>
            <w:r w:rsidRPr="000E6889">
              <w:rPr>
                <w:noProof/>
                <w:webHidden/>
              </w:rPr>
              <w:instrText xml:space="preserve"> PAGEREF _Toc427323799 \h </w:instrText>
            </w:r>
            <w:r w:rsidRPr="000E6889">
              <w:rPr>
                <w:noProof/>
                <w:webHidden/>
              </w:rPr>
            </w:r>
            <w:r w:rsidRPr="000E68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315</w:t>
            </w:r>
            <w:r w:rsidRPr="000E6889">
              <w:rPr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2"/>
            <w:rPr>
              <w:rFonts w:ascii="Arial" w:hAnsi="Arial" w:cs="Arial"/>
              <w:noProof/>
              <w:lang w:val="es-ES" w:eastAsia="es-ES"/>
            </w:rPr>
          </w:pPr>
          <w:hyperlink w:anchor="_Toc427323800" w:history="1">
            <w:r w:rsidRPr="000E6889">
              <w:rPr>
                <w:rStyle w:val="Hipervnculo"/>
                <w:rFonts w:cs="Arial"/>
                <w:b/>
                <w:noProof/>
              </w:rPr>
              <w:t>Chapter IV:</w:t>
            </w:r>
            <w:r w:rsidRPr="000E6889">
              <w:rPr>
                <w:rStyle w:val="Hipervnculo"/>
                <w:rFonts w:cs="Arial"/>
                <w:noProof/>
              </w:rPr>
              <w:t xml:space="preserve"> Active films for fresh cheese preservation.</w:t>
            </w:r>
            <w:r w:rsidRPr="000E6889">
              <w:rPr>
                <w:rFonts w:ascii="Arial" w:hAnsi="Arial" w:cs="Arial"/>
                <w:noProof/>
                <w:webHidden/>
              </w:rPr>
              <w:tab/>
            </w:r>
            <w:r w:rsidRPr="000E688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E6889">
              <w:rPr>
                <w:rFonts w:ascii="Arial" w:hAnsi="Arial" w:cs="Arial"/>
                <w:noProof/>
                <w:webHidden/>
              </w:rPr>
              <w:instrText xml:space="preserve"> PAGEREF _Toc427323800 \h </w:instrText>
            </w:r>
            <w:r w:rsidRPr="000E6889">
              <w:rPr>
                <w:rFonts w:ascii="Arial" w:hAnsi="Arial" w:cs="Arial"/>
                <w:noProof/>
                <w:webHidden/>
              </w:rPr>
            </w:r>
            <w:r w:rsidRPr="000E688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353</w:t>
            </w:r>
            <w:r w:rsidRPr="000E688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3"/>
            <w:rPr>
              <w:noProof/>
              <w:lang w:val="es-ES" w:eastAsia="es-ES"/>
            </w:rPr>
          </w:pPr>
          <w:r w:rsidRPr="000E6889">
            <w:rPr>
              <w:rStyle w:val="Hipervnculo"/>
              <w:rFonts w:cs="Arial"/>
              <w:noProof/>
            </w:rPr>
            <w:t xml:space="preserve">- </w:t>
          </w:r>
          <w:hyperlink w:anchor="_Toc427323801" w:history="1">
            <w:r w:rsidRPr="000E6889">
              <w:rPr>
                <w:rStyle w:val="Hipervnculo"/>
                <w:rFonts w:cs="Arial"/>
                <w:noProof/>
                <w:lang w:val="en-US"/>
              </w:rPr>
              <w:t>Quality of goat´s milk cheese as affected by coating with edible chitosan-essential oil films.</w:t>
            </w:r>
            <w:r w:rsidRPr="000E6889">
              <w:rPr>
                <w:noProof/>
                <w:webHidden/>
              </w:rPr>
              <w:tab/>
            </w:r>
            <w:r w:rsidRPr="000E6889">
              <w:rPr>
                <w:noProof/>
                <w:webHidden/>
              </w:rPr>
              <w:fldChar w:fldCharType="begin"/>
            </w:r>
            <w:r w:rsidRPr="000E6889">
              <w:rPr>
                <w:noProof/>
                <w:webHidden/>
              </w:rPr>
              <w:instrText xml:space="preserve"> PAGEREF _Toc427323801 \h </w:instrText>
            </w:r>
            <w:r w:rsidRPr="000E6889">
              <w:rPr>
                <w:noProof/>
                <w:webHidden/>
              </w:rPr>
            </w:r>
            <w:r w:rsidRPr="000E688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355</w:t>
            </w:r>
            <w:r w:rsidRPr="000E6889">
              <w:rPr>
                <w:noProof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1"/>
            <w:rPr>
              <w:rFonts w:ascii="Arial" w:hAnsi="Arial"/>
              <w:lang w:val="es-ES" w:eastAsia="es-ES"/>
            </w:rPr>
          </w:pPr>
          <w:hyperlink w:anchor="_Toc427323802" w:history="1">
            <w:r w:rsidRPr="000E6889">
              <w:rPr>
                <w:rStyle w:val="Hipervnculo"/>
                <w:b/>
              </w:rPr>
              <w:t>IV. General Discussion</w:t>
            </w:r>
            <w:r w:rsidRPr="000E6889">
              <w:rPr>
                <w:rFonts w:ascii="Arial" w:hAnsi="Arial"/>
                <w:webHidden/>
              </w:rPr>
              <w:tab/>
            </w:r>
            <w:r w:rsidRPr="000E6889">
              <w:rPr>
                <w:rFonts w:ascii="Arial" w:hAnsi="Arial"/>
                <w:webHidden/>
              </w:rPr>
              <w:fldChar w:fldCharType="begin"/>
            </w:r>
            <w:r w:rsidRPr="000E6889">
              <w:rPr>
                <w:rFonts w:ascii="Arial" w:hAnsi="Arial"/>
                <w:webHidden/>
              </w:rPr>
              <w:instrText xml:space="preserve"> PAGEREF _Toc427323802 \h </w:instrText>
            </w:r>
            <w:r w:rsidRPr="000E6889">
              <w:rPr>
                <w:rFonts w:ascii="Arial" w:hAnsi="Arial"/>
                <w:webHidden/>
              </w:rPr>
            </w:r>
            <w:r w:rsidRPr="000E6889">
              <w:rPr>
                <w:rFonts w:ascii="Arial" w:hAnsi="Arial"/>
                <w:webHidden/>
              </w:rPr>
              <w:fldChar w:fldCharType="separate"/>
            </w:r>
            <w:r>
              <w:rPr>
                <w:rFonts w:ascii="Arial" w:hAnsi="Arial"/>
                <w:webHidden/>
              </w:rPr>
              <w:t>381</w:t>
            </w:r>
            <w:r w:rsidRPr="000E6889">
              <w:rPr>
                <w:rFonts w:ascii="Arial" w:hAnsi="Arial"/>
                <w:webHidden/>
              </w:rPr>
              <w:fldChar w:fldCharType="end"/>
            </w:r>
          </w:hyperlink>
        </w:p>
        <w:p w:rsidR="00025F61" w:rsidRPr="000E6889" w:rsidRDefault="00025F61" w:rsidP="00025F61">
          <w:pPr>
            <w:pStyle w:val="TDC1"/>
            <w:rPr>
              <w:rFonts w:ascii="Arial" w:hAnsi="Arial"/>
              <w:lang w:val="es-ES" w:eastAsia="es-ES"/>
            </w:rPr>
          </w:pPr>
          <w:hyperlink w:anchor="_Toc427323803" w:history="1">
            <w:r w:rsidRPr="000E6889">
              <w:rPr>
                <w:rStyle w:val="Hipervnculo"/>
                <w:b/>
              </w:rPr>
              <w:t>V. Conclusions</w:t>
            </w:r>
            <w:r w:rsidRPr="000E6889">
              <w:rPr>
                <w:rFonts w:ascii="Arial" w:hAnsi="Arial"/>
                <w:webHidden/>
              </w:rPr>
              <w:tab/>
            </w:r>
            <w:r w:rsidRPr="000E6889">
              <w:rPr>
                <w:rFonts w:ascii="Arial" w:hAnsi="Arial"/>
                <w:webHidden/>
              </w:rPr>
              <w:fldChar w:fldCharType="begin"/>
            </w:r>
            <w:r w:rsidRPr="000E6889">
              <w:rPr>
                <w:rFonts w:ascii="Arial" w:hAnsi="Arial"/>
                <w:webHidden/>
              </w:rPr>
              <w:instrText xml:space="preserve"> PAGEREF _Toc427323803 \h </w:instrText>
            </w:r>
            <w:r w:rsidRPr="000E6889">
              <w:rPr>
                <w:rFonts w:ascii="Arial" w:hAnsi="Arial"/>
                <w:webHidden/>
              </w:rPr>
            </w:r>
            <w:r w:rsidRPr="000E6889">
              <w:rPr>
                <w:rFonts w:ascii="Arial" w:hAnsi="Arial"/>
                <w:webHidden/>
              </w:rPr>
              <w:fldChar w:fldCharType="separate"/>
            </w:r>
            <w:r>
              <w:rPr>
                <w:rFonts w:ascii="Arial" w:hAnsi="Arial"/>
                <w:webHidden/>
              </w:rPr>
              <w:t>395</w:t>
            </w:r>
            <w:r w:rsidRPr="000E6889">
              <w:rPr>
                <w:rFonts w:ascii="Arial" w:hAnsi="Arial"/>
                <w:webHidden/>
              </w:rPr>
              <w:fldChar w:fldCharType="end"/>
            </w:r>
          </w:hyperlink>
        </w:p>
        <w:p w:rsidR="00025F61" w:rsidRDefault="00025F61" w:rsidP="00025F61">
          <w:pPr>
            <w:spacing w:after="0" w:line="480" w:lineRule="auto"/>
            <w:rPr>
              <w:rFonts w:ascii="Arial" w:hAnsi="Arial" w:cs="Arial"/>
            </w:rPr>
          </w:pPr>
          <w:r w:rsidRPr="000E6889">
            <w:rPr>
              <w:rFonts w:ascii="Arial" w:hAnsi="Arial" w:cs="Arial"/>
              <w:bCs/>
            </w:rPr>
            <w:fldChar w:fldCharType="end"/>
          </w:r>
        </w:p>
      </w:sdtContent>
    </w:sdt>
    <w:p w:rsidR="00205072" w:rsidRDefault="00025F61">
      <w:bookmarkStart w:id="0" w:name="_GoBack"/>
      <w:bookmarkEnd w:id="0"/>
    </w:p>
    <w:sectPr w:rsidR="00205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69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61"/>
    <w:rsid w:val="00025F61"/>
    <w:rsid w:val="0041628B"/>
    <w:rsid w:val="0074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C5A7-8EC8-45AE-AA71-376DE0C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F61"/>
    <w:rPr>
      <w:rFonts w:eastAsiaTheme="minorEastAsia"/>
      <w:lang w:val="en-GB"/>
    </w:rPr>
  </w:style>
  <w:style w:type="paragraph" w:styleId="Ttulo1">
    <w:name w:val="heading 1"/>
    <w:basedOn w:val="Normal"/>
    <w:next w:val="Normal"/>
    <w:link w:val="Ttulo1Car"/>
    <w:qFormat/>
    <w:rsid w:val="00025F6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025F6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025F6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25F6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25F6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25F6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25F6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25F6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F6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5F6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GB"/>
    </w:rPr>
  </w:style>
  <w:style w:type="character" w:customStyle="1" w:styleId="Ttulo2Car">
    <w:name w:val="Título 2 Car"/>
    <w:basedOn w:val="Fuentedeprrafopredeter"/>
    <w:link w:val="Ttulo2"/>
    <w:rsid w:val="00025F6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GB"/>
    </w:rPr>
  </w:style>
  <w:style w:type="character" w:customStyle="1" w:styleId="Ttulo3Car">
    <w:name w:val="Título 3 Car"/>
    <w:basedOn w:val="Fuentedeprrafopredeter"/>
    <w:link w:val="Ttulo3"/>
    <w:rsid w:val="00025F61"/>
    <w:rPr>
      <w:rFonts w:asciiTheme="majorHAnsi" w:eastAsiaTheme="majorEastAsia" w:hAnsiTheme="majorHAnsi" w:cstheme="majorBidi"/>
      <w:b/>
      <w:bCs/>
      <w:color w:val="000000" w:themeColor="text1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00025F61"/>
    <w:rPr>
      <w:rFonts w:asciiTheme="majorHAnsi" w:eastAsiaTheme="majorEastAsia" w:hAnsiTheme="majorHAnsi" w:cstheme="majorBidi"/>
      <w:b/>
      <w:bCs/>
      <w:i/>
      <w:iCs/>
      <w:color w:val="000000" w:themeColor="text1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00025F61"/>
    <w:rPr>
      <w:rFonts w:asciiTheme="majorHAnsi" w:eastAsiaTheme="majorEastAsia" w:hAnsiTheme="majorHAnsi" w:cstheme="majorBidi"/>
      <w:color w:val="323E4F" w:themeColor="text2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rsid w:val="00025F61"/>
    <w:rPr>
      <w:rFonts w:asciiTheme="majorHAnsi" w:eastAsiaTheme="majorEastAsia" w:hAnsiTheme="majorHAnsi" w:cstheme="majorBidi"/>
      <w:i/>
      <w:iCs/>
      <w:color w:val="323E4F" w:themeColor="text2" w:themeShade="BF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rsid w:val="00025F6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rsid w:val="00025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ipervnculo">
    <w:name w:val="Hyperlink"/>
    <w:uiPriority w:val="99"/>
    <w:unhideWhenUsed/>
    <w:rsid w:val="00025F61"/>
    <w:rPr>
      <w:rFonts w:ascii="Arial" w:hAnsi="Arial"/>
      <w:color w:val="auto"/>
      <w:sz w:val="22"/>
      <w:u w:val="none"/>
    </w:rPr>
  </w:style>
  <w:style w:type="paragraph" w:styleId="TtulodeTDC">
    <w:name w:val="TOC Heading"/>
    <w:basedOn w:val="Ttulo1"/>
    <w:next w:val="Normal"/>
    <w:uiPriority w:val="39"/>
    <w:unhideWhenUsed/>
    <w:qFormat/>
    <w:rsid w:val="00025F61"/>
    <w:pPr>
      <w:pBdr>
        <w:bottom w:val="none" w:sz="0" w:space="0" w:color="auto"/>
      </w:pBd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25F61"/>
    <w:pPr>
      <w:tabs>
        <w:tab w:val="right" w:leader="dot" w:pos="8494"/>
      </w:tabs>
      <w:spacing w:after="0" w:line="480" w:lineRule="auto"/>
    </w:pPr>
    <w:rPr>
      <w:rFonts w:cs="Arial"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025F61"/>
    <w:pPr>
      <w:tabs>
        <w:tab w:val="left" w:pos="426"/>
        <w:tab w:val="right" w:leader="dot" w:pos="8494"/>
      </w:tabs>
      <w:spacing w:after="0" w:line="480" w:lineRule="auto"/>
      <w:ind w:left="220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025F61"/>
    <w:pPr>
      <w:tabs>
        <w:tab w:val="right" w:leader="dot" w:pos="8494"/>
      </w:tabs>
      <w:spacing w:after="0" w:line="480" w:lineRule="auto"/>
      <w:ind w:left="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Isabel Cano Embuena</dc:creator>
  <cp:keywords/>
  <dc:description/>
  <cp:lastModifiedBy>Amalia Isabel Cano Embuena</cp:lastModifiedBy>
  <cp:revision>1</cp:revision>
  <dcterms:created xsi:type="dcterms:W3CDTF">2015-09-22T09:42:00Z</dcterms:created>
  <dcterms:modified xsi:type="dcterms:W3CDTF">2015-09-22T09:42:00Z</dcterms:modified>
</cp:coreProperties>
</file>