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5E" w:rsidRPr="00924CC1" w:rsidRDefault="00924CC1" w:rsidP="00924CC1">
      <w:pPr>
        <w:spacing w:line="360" w:lineRule="auto"/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 xml:space="preserve"> </w:t>
      </w:r>
      <w:r w:rsidR="00243779" w:rsidRPr="00924CC1">
        <w:rPr>
          <w:rFonts w:cs="Tahoma"/>
          <w:color w:val="333333"/>
          <w:shd w:val="clear" w:color="auto" w:fill="FFFFFF"/>
        </w:rPr>
        <w:t>RESUMEN</w:t>
      </w:r>
      <w:r w:rsidR="002B785E" w:rsidRPr="00924CC1">
        <w:rPr>
          <w:rFonts w:cs="Tahoma"/>
          <w:color w:val="333333"/>
          <w:shd w:val="clear" w:color="auto" w:fill="FFFFFF"/>
        </w:rPr>
        <w:t>:</w:t>
      </w:r>
    </w:p>
    <w:p w:rsidR="002B785E" w:rsidRPr="00093445" w:rsidRDefault="002B785E" w:rsidP="00B017C7">
      <w:pPr>
        <w:spacing w:line="360" w:lineRule="auto"/>
        <w:jc w:val="both"/>
        <w:rPr>
          <w:rFonts w:cs="Tahoma"/>
          <w:color w:val="333333"/>
          <w:shd w:val="clear" w:color="auto" w:fill="FFFFFF"/>
        </w:rPr>
      </w:pPr>
      <w:r w:rsidRPr="00093445">
        <w:rPr>
          <w:rFonts w:cs="Tahoma"/>
          <w:color w:val="333333"/>
          <w:shd w:val="clear" w:color="auto" w:fill="FFFFFF"/>
        </w:rPr>
        <w:t>Una de las primeras decisiones que toma una planta acerca de su plan de desarrollo depende de la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r w:rsidRPr="00093445">
        <w:rPr>
          <w:rFonts w:cs="Tahoma"/>
          <w:color w:val="333333"/>
          <w:shd w:val="clear" w:color="auto" w:fill="FFFFFF"/>
        </w:rPr>
        <w:t xml:space="preserve">presencia de </w:t>
      </w:r>
      <w:r w:rsidR="00093445">
        <w:rPr>
          <w:rFonts w:cs="Tahoma"/>
          <w:color w:val="333333"/>
          <w:shd w:val="clear" w:color="auto" w:fill="FFFFFF"/>
        </w:rPr>
        <w:t>l</w:t>
      </w:r>
      <w:r w:rsidRPr="00093445">
        <w:rPr>
          <w:rFonts w:cs="Tahoma"/>
          <w:color w:val="333333"/>
          <w:shd w:val="clear" w:color="auto" w:fill="FFFFFF"/>
        </w:rPr>
        <w:t>uz: al germinar en la oscuridad las pl</w:t>
      </w:r>
      <w:r w:rsidR="00093445">
        <w:rPr>
          <w:rFonts w:cs="Tahoma"/>
          <w:color w:val="333333"/>
          <w:shd w:val="clear" w:color="auto" w:fill="FFFFFF"/>
        </w:rPr>
        <w:t>á</w:t>
      </w:r>
      <w:r w:rsidRPr="00093445">
        <w:rPr>
          <w:rFonts w:cs="Tahoma"/>
          <w:color w:val="333333"/>
          <w:shd w:val="clear" w:color="auto" w:fill="FFFFFF"/>
        </w:rPr>
        <w:t>ntulas siguen un programa denominado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r w:rsidRPr="00093445">
        <w:rPr>
          <w:rFonts w:cs="Tahoma"/>
          <w:color w:val="333333"/>
          <w:shd w:val="clear" w:color="auto" w:fill="FFFFFF"/>
        </w:rPr>
        <w:t xml:space="preserve">escotomorfogénesis, mientras que la </w:t>
      </w:r>
      <w:r w:rsidR="00093445">
        <w:rPr>
          <w:rFonts w:cs="Tahoma"/>
          <w:color w:val="333333"/>
          <w:shd w:val="clear" w:color="auto" w:fill="FFFFFF"/>
        </w:rPr>
        <w:t>l</w:t>
      </w:r>
      <w:r w:rsidRPr="00093445">
        <w:rPr>
          <w:rFonts w:cs="Tahoma"/>
          <w:color w:val="333333"/>
          <w:shd w:val="clear" w:color="auto" w:fill="FFFFFF"/>
        </w:rPr>
        <w:t>uz dispara un programa totalmente distinto</w:t>
      </w:r>
      <w:r w:rsidR="00093445">
        <w:rPr>
          <w:rFonts w:cs="Tahoma"/>
          <w:color w:val="333333"/>
          <w:shd w:val="clear" w:color="auto" w:fill="FFFFFF"/>
        </w:rPr>
        <w:t xml:space="preserve"> ll</w:t>
      </w:r>
      <w:r w:rsidRPr="00093445">
        <w:rPr>
          <w:rFonts w:cs="Tahoma"/>
          <w:color w:val="333333"/>
          <w:shd w:val="clear" w:color="auto" w:fill="FFFFFF"/>
        </w:rPr>
        <w:t xml:space="preserve">amado </w:t>
      </w:r>
      <w:proofErr w:type="spellStart"/>
      <w:r w:rsidRPr="00093445">
        <w:rPr>
          <w:rFonts w:cs="Tahoma"/>
          <w:color w:val="333333"/>
          <w:shd w:val="clear" w:color="auto" w:fill="FFFFFF"/>
        </w:rPr>
        <w:t>fotomorf</w:t>
      </w:r>
      <w:r w:rsidR="00093445">
        <w:rPr>
          <w:rFonts w:cs="Tahoma"/>
          <w:color w:val="333333"/>
          <w:shd w:val="clear" w:color="auto" w:fill="FFFFFF"/>
        </w:rPr>
        <w:t>o</w:t>
      </w:r>
      <w:proofErr w:type="spellEnd"/>
      <w:r w:rsidRPr="00093445">
        <w:rPr>
          <w:rFonts w:cs="Tahoma"/>
          <w:color w:val="333333"/>
          <w:shd w:val="clear" w:color="auto" w:fill="FFFFFF"/>
        </w:rPr>
        <w:t xml:space="preserve">-génesis. Los planes concretos de desarrollo y el paso de uno a otro </w:t>
      </w:r>
      <w:proofErr w:type="gramStart"/>
      <w:r w:rsidRPr="00093445">
        <w:rPr>
          <w:rFonts w:cs="Tahoma"/>
          <w:color w:val="333333"/>
          <w:shd w:val="clear" w:color="auto" w:fill="FFFFFF"/>
        </w:rPr>
        <w:t>est</w:t>
      </w:r>
      <w:r w:rsidR="00093445">
        <w:rPr>
          <w:rFonts w:cs="Tahoma"/>
          <w:color w:val="333333"/>
          <w:shd w:val="clear" w:color="auto" w:fill="FFFFFF"/>
        </w:rPr>
        <w:t>á</w:t>
      </w:r>
      <w:proofErr w:type="gramEnd"/>
      <w:r w:rsidRPr="00093445">
        <w:rPr>
          <w:rFonts w:cs="Tahoma"/>
          <w:color w:val="333333"/>
          <w:shd w:val="clear" w:color="auto" w:fill="FFFFFF"/>
        </w:rPr>
        <w:t xml:space="preserve"> controlado por una v</w:t>
      </w:r>
      <w:r w:rsidR="00093445">
        <w:rPr>
          <w:rFonts w:cs="Tahoma"/>
          <w:color w:val="333333"/>
          <w:shd w:val="clear" w:color="auto" w:fill="FFFFFF"/>
        </w:rPr>
        <w:t>í</w:t>
      </w:r>
      <w:r w:rsidRPr="00093445">
        <w:rPr>
          <w:rFonts w:cs="Tahoma"/>
          <w:color w:val="333333"/>
          <w:shd w:val="clear" w:color="auto" w:fill="FFFFFF"/>
        </w:rPr>
        <w:t>a de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r w:rsidRPr="00093445">
        <w:rPr>
          <w:rFonts w:cs="Tahoma"/>
          <w:color w:val="333333"/>
          <w:shd w:val="clear" w:color="auto" w:fill="FFFFFF"/>
        </w:rPr>
        <w:t>se</w:t>
      </w:r>
      <w:r w:rsidR="00093445">
        <w:rPr>
          <w:rFonts w:cs="Tahoma"/>
          <w:color w:val="333333"/>
          <w:shd w:val="clear" w:color="auto" w:fill="FFFFFF"/>
        </w:rPr>
        <w:t>ñ</w:t>
      </w:r>
      <w:r w:rsidRPr="00093445">
        <w:rPr>
          <w:rFonts w:cs="Tahoma"/>
          <w:color w:val="333333"/>
          <w:shd w:val="clear" w:color="auto" w:fill="FFFFFF"/>
        </w:rPr>
        <w:t>alizaci</w:t>
      </w:r>
      <w:r w:rsidR="00093445">
        <w:rPr>
          <w:rFonts w:cs="Tahoma"/>
          <w:color w:val="333333"/>
          <w:shd w:val="clear" w:color="auto" w:fill="FFFFFF"/>
        </w:rPr>
        <w:t>ó</w:t>
      </w:r>
      <w:r w:rsidRPr="00093445">
        <w:rPr>
          <w:rFonts w:cs="Tahoma"/>
          <w:color w:val="333333"/>
          <w:shd w:val="clear" w:color="auto" w:fill="FFFFFF"/>
        </w:rPr>
        <w:t xml:space="preserve">n dependiente de </w:t>
      </w:r>
      <w:r w:rsidR="00093445">
        <w:rPr>
          <w:rFonts w:cs="Tahoma"/>
          <w:color w:val="333333"/>
          <w:shd w:val="clear" w:color="auto" w:fill="FFFFFF"/>
        </w:rPr>
        <w:t>l</w:t>
      </w:r>
      <w:r w:rsidRPr="00093445">
        <w:rPr>
          <w:rFonts w:cs="Tahoma"/>
          <w:color w:val="333333"/>
          <w:shd w:val="clear" w:color="auto" w:fill="FFFFFF"/>
        </w:rPr>
        <w:t xml:space="preserve">uz (representada en Arabidopsis por COP1 y un conjunto de </w:t>
      </w:r>
      <w:r w:rsidR="00093445">
        <w:rPr>
          <w:rFonts w:cs="Tahoma"/>
          <w:color w:val="333333"/>
          <w:shd w:val="clear" w:color="auto" w:fill="FFFFFF"/>
        </w:rPr>
        <w:t>f</w:t>
      </w:r>
      <w:r w:rsidRPr="00093445">
        <w:rPr>
          <w:rFonts w:cs="Tahoma"/>
          <w:color w:val="333333"/>
          <w:shd w:val="clear" w:color="auto" w:fill="FFFFFF"/>
        </w:rPr>
        <w:t>actores de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r w:rsidRPr="00093445">
        <w:rPr>
          <w:rFonts w:cs="Tahoma"/>
          <w:color w:val="333333"/>
          <w:shd w:val="clear" w:color="auto" w:fill="FFFFFF"/>
        </w:rPr>
        <w:t>transcripci</w:t>
      </w:r>
      <w:r w:rsidR="00093445">
        <w:rPr>
          <w:rFonts w:cs="Tahoma"/>
          <w:color w:val="333333"/>
          <w:shd w:val="clear" w:color="auto" w:fill="FFFFFF"/>
        </w:rPr>
        <w:t>ó</w:t>
      </w:r>
      <w:r w:rsidRPr="00093445">
        <w:rPr>
          <w:rFonts w:cs="Tahoma"/>
          <w:color w:val="333333"/>
          <w:shd w:val="clear" w:color="auto" w:fill="FFFFFF"/>
        </w:rPr>
        <w:t xml:space="preserve">n [HY5, </w:t>
      </w:r>
      <w:proofErr w:type="spellStart"/>
      <w:r w:rsidRPr="00093445">
        <w:rPr>
          <w:rFonts w:cs="Tahoma"/>
          <w:color w:val="333333"/>
          <w:shd w:val="clear" w:color="auto" w:fill="FFFFFF"/>
        </w:rPr>
        <w:t>P</w:t>
      </w:r>
      <w:r w:rsidR="00093445">
        <w:rPr>
          <w:rFonts w:cs="Tahoma"/>
          <w:color w:val="333333"/>
          <w:shd w:val="clear" w:color="auto" w:fill="FFFFFF"/>
        </w:rPr>
        <w:t>I</w:t>
      </w:r>
      <w:r w:rsidRPr="00093445">
        <w:rPr>
          <w:rFonts w:cs="Tahoma"/>
          <w:color w:val="333333"/>
          <w:shd w:val="clear" w:color="auto" w:fill="FFFFFF"/>
        </w:rPr>
        <w:t>Fs</w:t>
      </w:r>
      <w:proofErr w:type="spellEnd"/>
      <w:r w:rsidRPr="00093445">
        <w:rPr>
          <w:rFonts w:cs="Tahoma"/>
          <w:color w:val="333333"/>
          <w:shd w:val="clear" w:color="auto" w:fill="FFFFFF"/>
        </w:rPr>
        <w:t>, etc.]), y también por varias hormonas (entre ellas las giberelinas [GAS] y los</w:t>
      </w:r>
      <w:r w:rsidR="00093445">
        <w:rPr>
          <w:rFonts w:cs="Tahoma"/>
          <w:color w:val="333333"/>
          <w:shd w:val="clear" w:color="auto" w:fill="FFFFFF"/>
        </w:rPr>
        <w:t xml:space="preserve">  </w:t>
      </w:r>
      <w:proofErr w:type="spellStart"/>
      <w:r w:rsidRPr="00093445">
        <w:rPr>
          <w:rFonts w:cs="Tahoma"/>
          <w:color w:val="333333"/>
          <w:shd w:val="clear" w:color="auto" w:fill="FFFFFF"/>
        </w:rPr>
        <w:t>brasinosteroides</w:t>
      </w:r>
      <w:proofErr w:type="spellEnd"/>
      <w:r w:rsidRPr="00093445">
        <w:rPr>
          <w:rFonts w:cs="Tahoma"/>
          <w:color w:val="333333"/>
          <w:shd w:val="clear" w:color="auto" w:fill="FFFFFF"/>
        </w:rPr>
        <w:t>). Para entender como las hormonas confieren plasticidad al desarrollo vegetal,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r w:rsidRPr="00093445">
        <w:rPr>
          <w:rFonts w:cs="Tahoma"/>
          <w:color w:val="333333"/>
          <w:shd w:val="clear" w:color="auto" w:fill="FFFFFF"/>
        </w:rPr>
        <w:t xml:space="preserve">proponemos estudiar el mecanismo molecular por el que la </w:t>
      </w:r>
      <w:r w:rsidR="00093445" w:rsidRPr="00093445">
        <w:rPr>
          <w:rFonts w:cs="Tahoma"/>
          <w:color w:val="333333"/>
          <w:shd w:val="clear" w:color="auto" w:fill="FFFFFF"/>
        </w:rPr>
        <w:t>se</w:t>
      </w:r>
      <w:r w:rsidR="00093445">
        <w:rPr>
          <w:rFonts w:cs="Tahoma"/>
          <w:color w:val="333333"/>
          <w:shd w:val="clear" w:color="auto" w:fill="FFFFFF"/>
        </w:rPr>
        <w:t>ñ</w:t>
      </w:r>
      <w:r w:rsidR="00093445" w:rsidRPr="00093445">
        <w:rPr>
          <w:rFonts w:cs="Tahoma"/>
          <w:color w:val="333333"/>
          <w:shd w:val="clear" w:color="auto" w:fill="FFFFFF"/>
        </w:rPr>
        <w:t>alizaci</w:t>
      </w:r>
      <w:r w:rsidR="00093445">
        <w:rPr>
          <w:rFonts w:cs="Tahoma"/>
          <w:color w:val="333333"/>
          <w:shd w:val="clear" w:color="auto" w:fill="FFFFFF"/>
        </w:rPr>
        <w:t>ó</w:t>
      </w:r>
      <w:r w:rsidR="00093445" w:rsidRPr="00093445">
        <w:rPr>
          <w:rFonts w:cs="Tahoma"/>
          <w:color w:val="333333"/>
          <w:shd w:val="clear" w:color="auto" w:fill="FFFFFF"/>
        </w:rPr>
        <w:t xml:space="preserve">n </w:t>
      </w:r>
      <w:r w:rsidRPr="00093445">
        <w:rPr>
          <w:rFonts w:cs="Tahoma"/>
          <w:color w:val="333333"/>
          <w:shd w:val="clear" w:color="auto" w:fill="FFFFFF"/>
        </w:rPr>
        <w:t>por GAS (dirigida por las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r w:rsidRPr="00093445">
        <w:rPr>
          <w:rFonts w:cs="Tahoma"/>
          <w:color w:val="333333"/>
          <w:shd w:val="clear" w:color="auto" w:fill="FFFFFF"/>
        </w:rPr>
        <w:t>prote</w:t>
      </w:r>
      <w:r w:rsidR="00093445">
        <w:rPr>
          <w:rFonts w:cs="Tahoma"/>
          <w:color w:val="333333"/>
          <w:shd w:val="clear" w:color="auto" w:fill="FFFFFF"/>
        </w:rPr>
        <w:t>í</w:t>
      </w:r>
      <w:r w:rsidRPr="00093445">
        <w:rPr>
          <w:rFonts w:cs="Tahoma"/>
          <w:color w:val="333333"/>
          <w:shd w:val="clear" w:color="auto" w:fill="FFFFFF"/>
        </w:rPr>
        <w:t>nas DELLA) promueven la escoto- y reprimen la fotomorfogénesis en la oscuridad. Las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r w:rsidRPr="00093445">
        <w:rPr>
          <w:rFonts w:cs="Tahoma"/>
          <w:color w:val="333333"/>
          <w:shd w:val="clear" w:color="auto" w:fill="FFFFFF"/>
        </w:rPr>
        <w:t>conclusiones b</w:t>
      </w:r>
      <w:r w:rsidR="00093445">
        <w:rPr>
          <w:rFonts w:cs="Tahoma"/>
          <w:color w:val="333333"/>
          <w:shd w:val="clear" w:color="auto" w:fill="FFFFFF"/>
        </w:rPr>
        <w:t>á</w:t>
      </w:r>
      <w:r w:rsidRPr="00093445">
        <w:rPr>
          <w:rFonts w:cs="Tahoma"/>
          <w:color w:val="333333"/>
          <w:shd w:val="clear" w:color="auto" w:fill="FFFFFF"/>
        </w:rPr>
        <w:t>sicas ser</w:t>
      </w:r>
      <w:r w:rsidR="00093445">
        <w:rPr>
          <w:rFonts w:cs="Tahoma"/>
          <w:color w:val="333333"/>
          <w:shd w:val="clear" w:color="auto" w:fill="FFFFFF"/>
        </w:rPr>
        <w:t>á</w:t>
      </w:r>
      <w:r w:rsidRPr="00093445">
        <w:rPr>
          <w:rFonts w:cs="Tahoma"/>
          <w:color w:val="333333"/>
          <w:shd w:val="clear" w:color="auto" w:fill="FFFFFF"/>
        </w:rPr>
        <w:t>n probablemente validas en otras fases del desarrollo. En particular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r w:rsidRPr="00093445">
        <w:rPr>
          <w:rFonts w:cs="Tahoma"/>
          <w:color w:val="333333"/>
          <w:shd w:val="clear" w:color="auto" w:fill="FFFFFF"/>
        </w:rPr>
        <w:t>proponemos</w:t>
      </w:r>
      <w:r w:rsidR="0064575C">
        <w:rPr>
          <w:rFonts w:cs="Tahoma"/>
          <w:color w:val="333333"/>
          <w:shd w:val="clear" w:color="auto" w:fill="FFFFFF"/>
        </w:rPr>
        <w:t xml:space="preserve"> a</w:t>
      </w:r>
      <w:r w:rsidRPr="00093445">
        <w:rPr>
          <w:rFonts w:cs="Tahoma"/>
          <w:color w:val="333333"/>
          <w:shd w:val="clear" w:color="auto" w:fill="FFFFFF"/>
        </w:rPr>
        <w:t xml:space="preserve">nalizar </w:t>
      </w:r>
      <w:r w:rsidR="00C80992">
        <w:rPr>
          <w:rFonts w:cs="Tahoma"/>
          <w:color w:val="333333"/>
          <w:shd w:val="clear" w:color="auto" w:fill="FFFFFF"/>
        </w:rPr>
        <w:t>l</w:t>
      </w:r>
      <w:r w:rsidRPr="00093445">
        <w:rPr>
          <w:rFonts w:cs="Tahoma"/>
          <w:color w:val="333333"/>
          <w:shd w:val="clear" w:color="auto" w:fill="FFFFFF"/>
        </w:rPr>
        <w:t>a variaci</w:t>
      </w:r>
      <w:r w:rsidR="001272CD">
        <w:rPr>
          <w:rFonts w:cs="Tahoma"/>
          <w:color w:val="333333"/>
          <w:shd w:val="clear" w:color="auto" w:fill="FFFFFF"/>
        </w:rPr>
        <w:t>ó</w:t>
      </w:r>
      <w:r w:rsidRPr="00093445">
        <w:rPr>
          <w:rFonts w:cs="Tahoma"/>
          <w:color w:val="333333"/>
          <w:shd w:val="clear" w:color="auto" w:fill="FFFFFF"/>
        </w:rPr>
        <w:t>n genética natural del control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r w:rsidRPr="00093445">
        <w:rPr>
          <w:rFonts w:cs="Tahoma"/>
          <w:color w:val="333333"/>
          <w:shd w:val="clear" w:color="auto" w:fill="FFFFFF"/>
        </w:rPr>
        <w:t xml:space="preserve">por GAs de </w:t>
      </w:r>
      <w:r w:rsidR="00C80992">
        <w:rPr>
          <w:rFonts w:cs="Tahoma"/>
          <w:color w:val="333333"/>
          <w:shd w:val="clear" w:color="auto" w:fill="FFFFFF"/>
        </w:rPr>
        <w:t>l</w:t>
      </w:r>
      <w:r w:rsidRPr="00093445">
        <w:rPr>
          <w:rFonts w:cs="Tahoma"/>
          <w:color w:val="333333"/>
          <w:shd w:val="clear" w:color="auto" w:fill="FFFFFF"/>
        </w:rPr>
        <w:t xml:space="preserve">a fotomorfogénesis en </w:t>
      </w:r>
      <w:r w:rsidR="00C80992">
        <w:rPr>
          <w:rFonts w:cs="Tahoma"/>
          <w:color w:val="333333"/>
          <w:shd w:val="clear" w:color="auto" w:fill="FFFFFF"/>
        </w:rPr>
        <w:t>l</w:t>
      </w:r>
      <w:r w:rsidRPr="00093445">
        <w:rPr>
          <w:rFonts w:cs="Tahoma"/>
          <w:color w:val="333333"/>
          <w:shd w:val="clear" w:color="auto" w:fill="FFFFFF"/>
        </w:rPr>
        <w:t>a oscuridad. Nuestro trabajo previo indica que hay un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proofErr w:type="spellStart"/>
      <w:r w:rsidRPr="00093445">
        <w:rPr>
          <w:rFonts w:cs="Tahoma"/>
          <w:color w:val="333333"/>
          <w:shd w:val="clear" w:color="auto" w:fill="FFFFFF"/>
        </w:rPr>
        <w:t>e</w:t>
      </w:r>
      <w:r w:rsidR="00C80992">
        <w:rPr>
          <w:rFonts w:cs="Tahoma"/>
          <w:color w:val="333333"/>
          <w:shd w:val="clear" w:color="auto" w:fill="FFFFFF"/>
        </w:rPr>
        <w:t>l</w:t>
      </w:r>
      <w:r w:rsidRPr="00093445">
        <w:rPr>
          <w:rFonts w:cs="Tahoma"/>
          <w:color w:val="333333"/>
          <w:shd w:val="clear" w:color="auto" w:fill="FFFFFF"/>
        </w:rPr>
        <w:t>evadis</w:t>
      </w:r>
      <w:r w:rsidR="001272CD">
        <w:rPr>
          <w:rFonts w:cs="Tahoma"/>
          <w:color w:val="333333"/>
          <w:shd w:val="clear" w:color="auto" w:fill="FFFFFF"/>
        </w:rPr>
        <w:t>í</w:t>
      </w:r>
      <w:r w:rsidRPr="00093445">
        <w:rPr>
          <w:rFonts w:cs="Tahoma"/>
          <w:color w:val="333333"/>
          <w:shd w:val="clear" w:color="auto" w:fill="FFFFFF"/>
        </w:rPr>
        <w:t>mo</w:t>
      </w:r>
      <w:proofErr w:type="spellEnd"/>
      <w:r w:rsidRPr="00093445">
        <w:rPr>
          <w:rFonts w:cs="Tahoma"/>
          <w:color w:val="333333"/>
          <w:shd w:val="clear" w:color="auto" w:fill="FFFFFF"/>
        </w:rPr>
        <w:t xml:space="preserve"> grado de </w:t>
      </w:r>
      <w:r w:rsidR="001272CD" w:rsidRPr="00093445">
        <w:rPr>
          <w:rFonts w:cs="Tahoma"/>
          <w:color w:val="333333"/>
          <w:shd w:val="clear" w:color="auto" w:fill="FFFFFF"/>
        </w:rPr>
        <w:t>variaci</w:t>
      </w:r>
      <w:r w:rsidR="001272CD">
        <w:rPr>
          <w:rFonts w:cs="Tahoma"/>
          <w:color w:val="333333"/>
          <w:shd w:val="clear" w:color="auto" w:fill="FFFFFF"/>
        </w:rPr>
        <w:t>ó</w:t>
      </w:r>
      <w:r w:rsidR="001272CD" w:rsidRPr="00093445">
        <w:rPr>
          <w:rFonts w:cs="Tahoma"/>
          <w:color w:val="333333"/>
          <w:shd w:val="clear" w:color="auto" w:fill="FFFFFF"/>
        </w:rPr>
        <w:t xml:space="preserve">n </w:t>
      </w:r>
      <w:r w:rsidRPr="00093445">
        <w:rPr>
          <w:rFonts w:cs="Tahoma"/>
          <w:color w:val="333333"/>
          <w:shd w:val="clear" w:color="auto" w:fill="FFFFFF"/>
        </w:rPr>
        <w:t>natural entre las accesiones de Arabidopsis, respecto a su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proofErr w:type="spellStart"/>
      <w:r w:rsidRPr="00093445">
        <w:rPr>
          <w:rFonts w:cs="Tahoma"/>
          <w:color w:val="333333"/>
          <w:shd w:val="clear" w:color="auto" w:fill="FFFFFF"/>
        </w:rPr>
        <w:t>desetio</w:t>
      </w:r>
      <w:r w:rsidR="00C80992">
        <w:rPr>
          <w:rFonts w:cs="Tahoma"/>
          <w:color w:val="333333"/>
          <w:shd w:val="clear" w:color="auto" w:fill="FFFFFF"/>
        </w:rPr>
        <w:t>l</w:t>
      </w:r>
      <w:r w:rsidRPr="00093445">
        <w:rPr>
          <w:rFonts w:cs="Tahoma"/>
          <w:color w:val="333333"/>
          <w:shd w:val="clear" w:color="auto" w:fill="FFFFFF"/>
        </w:rPr>
        <w:t>aci</w:t>
      </w:r>
      <w:r w:rsidR="001272CD">
        <w:rPr>
          <w:rFonts w:cs="Tahoma"/>
          <w:color w:val="333333"/>
          <w:shd w:val="clear" w:color="auto" w:fill="FFFFFF"/>
        </w:rPr>
        <w:t>ó</w:t>
      </w:r>
      <w:r w:rsidRPr="00093445">
        <w:rPr>
          <w:rFonts w:cs="Tahoma"/>
          <w:color w:val="333333"/>
          <w:shd w:val="clear" w:color="auto" w:fill="FFFFFF"/>
        </w:rPr>
        <w:t>n</w:t>
      </w:r>
      <w:proofErr w:type="spellEnd"/>
      <w:r w:rsidRPr="00093445">
        <w:rPr>
          <w:rFonts w:cs="Tahoma"/>
          <w:color w:val="333333"/>
          <w:shd w:val="clear" w:color="auto" w:fill="FFFFFF"/>
        </w:rPr>
        <w:t xml:space="preserve"> en </w:t>
      </w:r>
      <w:r w:rsidR="00C80992">
        <w:rPr>
          <w:rFonts w:cs="Tahoma"/>
          <w:color w:val="333333"/>
          <w:shd w:val="clear" w:color="auto" w:fill="FFFFFF"/>
        </w:rPr>
        <w:t>l</w:t>
      </w:r>
      <w:r w:rsidRPr="00093445">
        <w:rPr>
          <w:rFonts w:cs="Tahoma"/>
          <w:color w:val="333333"/>
          <w:shd w:val="clear" w:color="auto" w:fill="FFFFFF"/>
        </w:rPr>
        <w:t>a oscuridad cuando se previene la s</w:t>
      </w:r>
      <w:r w:rsidR="001272CD">
        <w:rPr>
          <w:rFonts w:cs="Tahoma"/>
          <w:color w:val="333333"/>
          <w:shd w:val="clear" w:color="auto" w:fill="FFFFFF"/>
        </w:rPr>
        <w:t>í</w:t>
      </w:r>
      <w:r w:rsidRPr="00093445">
        <w:rPr>
          <w:rFonts w:cs="Tahoma"/>
          <w:color w:val="333333"/>
          <w:shd w:val="clear" w:color="auto" w:fill="FFFFFF"/>
        </w:rPr>
        <w:t>ntesis de GA</w:t>
      </w:r>
      <w:r w:rsidR="00C80992">
        <w:rPr>
          <w:rFonts w:cs="Tahoma"/>
          <w:color w:val="333333"/>
          <w:shd w:val="clear" w:color="auto" w:fill="FFFFFF"/>
        </w:rPr>
        <w:t>s</w:t>
      </w:r>
      <w:r w:rsidRPr="00093445">
        <w:rPr>
          <w:rFonts w:cs="Tahoma"/>
          <w:color w:val="333333"/>
          <w:shd w:val="clear" w:color="auto" w:fill="FFFFFF"/>
        </w:rPr>
        <w:t xml:space="preserve">. Nosotros realizaremos </w:t>
      </w:r>
      <w:r w:rsidR="00093445">
        <w:rPr>
          <w:rFonts w:cs="Tahoma"/>
          <w:color w:val="333333"/>
          <w:shd w:val="clear" w:color="auto" w:fill="FFFFFF"/>
        </w:rPr>
        <w:t xml:space="preserve">análisis </w:t>
      </w:r>
      <w:r w:rsidRPr="00093445">
        <w:rPr>
          <w:rFonts w:cs="Tahoma"/>
          <w:color w:val="333333"/>
          <w:shd w:val="clear" w:color="auto" w:fill="FFFFFF"/>
        </w:rPr>
        <w:t>de QTL entre accesiones con comportamientos extremos, y también estudios de asociaci</w:t>
      </w:r>
      <w:r w:rsidR="001272CD">
        <w:rPr>
          <w:rFonts w:cs="Tahoma"/>
          <w:color w:val="333333"/>
          <w:shd w:val="clear" w:color="auto" w:fill="FFFFFF"/>
        </w:rPr>
        <w:t>ó</w:t>
      </w:r>
      <w:r w:rsidRPr="00093445">
        <w:rPr>
          <w:rFonts w:cs="Tahoma"/>
          <w:color w:val="333333"/>
          <w:shd w:val="clear" w:color="auto" w:fill="FFFFFF"/>
        </w:rPr>
        <w:t>n con</w:t>
      </w:r>
      <w:r w:rsidR="00093445">
        <w:rPr>
          <w:rFonts w:cs="Tahoma"/>
          <w:color w:val="333333"/>
          <w:shd w:val="clear" w:color="auto" w:fill="FFFFFF"/>
        </w:rPr>
        <w:t xml:space="preserve"> </w:t>
      </w:r>
      <w:r w:rsidRPr="00093445">
        <w:rPr>
          <w:rFonts w:cs="Tahoma"/>
          <w:color w:val="333333"/>
          <w:shd w:val="clear" w:color="auto" w:fill="FFFFFF"/>
        </w:rPr>
        <w:t xml:space="preserve">elementos conocidos de </w:t>
      </w:r>
      <w:r w:rsidR="00093445" w:rsidRPr="00093445">
        <w:rPr>
          <w:rFonts w:cs="Tahoma"/>
          <w:color w:val="333333"/>
          <w:shd w:val="clear" w:color="auto" w:fill="FFFFFF"/>
        </w:rPr>
        <w:t>se</w:t>
      </w:r>
      <w:r w:rsidR="00093445">
        <w:rPr>
          <w:rFonts w:cs="Tahoma"/>
          <w:color w:val="333333"/>
          <w:shd w:val="clear" w:color="auto" w:fill="FFFFFF"/>
        </w:rPr>
        <w:t>ñ</w:t>
      </w:r>
      <w:r w:rsidR="00093445" w:rsidRPr="00093445">
        <w:rPr>
          <w:rFonts w:cs="Tahoma"/>
          <w:color w:val="333333"/>
          <w:shd w:val="clear" w:color="auto" w:fill="FFFFFF"/>
        </w:rPr>
        <w:t>alizaci</w:t>
      </w:r>
      <w:r w:rsidR="00093445">
        <w:rPr>
          <w:rFonts w:cs="Tahoma"/>
          <w:color w:val="333333"/>
          <w:shd w:val="clear" w:color="auto" w:fill="FFFFFF"/>
        </w:rPr>
        <w:t>ó</w:t>
      </w:r>
      <w:r w:rsidR="00093445" w:rsidRPr="00093445">
        <w:rPr>
          <w:rFonts w:cs="Tahoma"/>
          <w:color w:val="333333"/>
          <w:shd w:val="clear" w:color="auto" w:fill="FFFFFF"/>
        </w:rPr>
        <w:t xml:space="preserve">n </w:t>
      </w:r>
      <w:r w:rsidRPr="00093445">
        <w:rPr>
          <w:rFonts w:cs="Tahoma"/>
          <w:color w:val="333333"/>
          <w:shd w:val="clear" w:color="auto" w:fill="FFFFFF"/>
        </w:rPr>
        <w:t xml:space="preserve">por </w:t>
      </w:r>
      <w:r w:rsidR="00C80992">
        <w:rPr>
          <w:rFonts w:cs="Tahoma"/>
          <w:color w:val="333333"/>
          <w:shd w:val="clear" w:color="auto" w:fill="FFFFFF"/>
        </w:rPr>
        <w:t>l</w:t>
      </w:r>
      <w:r w:rsidRPr="00093445">
        <w:rPr>
          <w:rFonts w:cs="Tahoma"/>
          <w:color w:val="333333"/>
          <w:shd w:val="clear" w:color="auto" w:fill="FFFFFF"/>
        </w:rPr>
        <w:t xml:space="preserve">uz </w:t>
      </w:r>
      <w:r w:rsidR="00C80992">
        <w:rPr>
          <w:rFonts w:cs="Tahoma"/>
          <w:color w:val="333333"/>
          <w:shd w:val="clear" w:color="auto" w:fill="FFFFFF"/>
        </w:rPr>
        <w:t>y p</w:t>
      </w:r>
      <w:r w:rsidRPr="00093445">
        <w:rPr>
          <w:rFonts w:cs="Tahoma"/>
          <w:color w:val="333333"/>
          <w:shd w:val="clear" w:color="auto" w:fill="FFFFFF"/>
        </w:rPr>
        <w:t>or GA</w:t>
      </w:r>
      <w:r w:rsidR="00093445">
        <w:rPr>
          <w:rFonts w:cs="Tahoma"/>
          <w:color w:val="333333"/>
          <w:shd w:val="clear" w:color="auto" w:fill="FFFFFF"/>
        </w:rPr>
        <w:t>s</w:t>
      </w:r>
      <w:r w:rsidRPr="00093445">
        <w:rPr>
          <w:rFonts w:cs="Tahoma"/>
          <w:color w:val="333333"/>
          <w:shd w:val="clear" w:color="auto" w:fill="FFFFFF"/>
        </w:rPr>
        <w:t>.</w:t>
      </w:r>
    </w:p>
    <w:p w:rsidR="002B785E" w:rsidRPr="00093445" w:rsidRDefault="000B10EB" w:rsidP="000B10EB">
      <w:pPr>
        <w:spacing w:line="240" w:lineRule="auto"/>
        <w:jc w:val="both"/>
      </w:pPr>
      <w:bookmarkStart w:id="0" w:name="_GoBack"/>
      <w:bookmarkEnd w:id="0"/>
      <w:r>
        <w:t>.</w:t>
      </w:r>
    </w:p>
    <w:sectPr w:rsidR="002B785E" w:rsidRPr="00093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4D63"/>
    <w:multiLevelType w:val="hybridMultilevel"/>
    <w:tmpl w:val="D0D2AB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5E"/>
    <w:rsid w:val="00093445"/>
    <w:rsid w:val="000B10EB"/>
    <w:rsid w:val="000C5FAD"/>
    <w:rsid w:val="001272CD"/>
    <w:rsid w:val="0018767B"/>
    <w:rsid w:val="001C5EA4"/>
    <w:rsid w:val="00234140"/>
    <w:rsid w:val="00243779"/>
    <w:rsid w:val="002B785E"/>
    <w:rsid w:val="003A483A"/>
    <w:rsid w:val="003C1293"/>
    <w:rsid w:val="003C412B"/>
    <w:rsid w:val="005B201E"/>
    <w:rsid w:val="0064575C"/>
    <w:rsid w:val="006E1C58"/>
    <w:rsid w:val="00781DF9"/>
    <w:rsid w:val="0091038E"/>
    <w:rsid w:val="009109AB"/>
    <w:rsid w:val="00924CC1"/>
    <w:rsid w:val="00A27619"/>
    <w:rsid w:val="00A67C1D"/>
    <w:rsid w:val="00AD404C"/>
    <w:rsid w:val="00B017C7"/>
    <w:rsid w:val="00B03A45"/>
    <w:rsid w:val="00B55D09"/>
    <w:rsid w:val="00B911B8"/>
    <w:rsid w:val="00C80992"/>
    <w:rsid w:val="00D43FB5"/>
    <w:rsid w:val="00D96378"/>
    <w:rsid w:val="00F75EE1"/>
    <w:rsid w:val="00FC79AA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017C7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17C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B017C7"/>
    <w:pPr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017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B01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17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B017C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s-ES" w:eastAsia="es-ES"/>
    </w:rPr>
  </w:style>
  <w:style w:type="paragraph" w:customStyle="1" w:styleId="Figura">
    <w:name w:val="Figura"/>
    <w:basedOn w:val="Normal"/>
    <w:link w:val="FiguraCar"/>
    <w:qFormat/>
    <w:rsid w:val="00B017C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customStyle="1" w:styleId="FiguraCar">
    <w:name w:val="Figura Car"/>
    <w:basedOn w:val="Fuentedeprrafopredeter"/>
    <w:link w:val="Figura"/>
    <w:rsid w:val="00B017C7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017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645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017C7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17C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B017C7"/>
    <w:pPr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017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B01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17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B017C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s-ES" w:eastAsia="es-ES"/>
    </w:rPr>
  </w:style>
  <w:style w:type="paragraph" w:customStyle="1" w:styleId="Figura">
    <w:name w:val="Figura"/>
    <w:basedOn w:val="Normal"/>
    <w:link w:val="FiguraCar"/>
    <w:qFormat/>
    <w:rsid w:val="00B017C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customStyle="1" w:styleId="FiguraCar">
    <w:name w:val="Figura Car"/>
    <w:basedOn w:val="Fuentedeprrafopredeter"/>
    <w:link w:val="Figura"/>
    <w:rsid w:val="00B017C7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017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64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</cp:lastModifiedBy>
  <cp:revision>2</cp:revision>
  <dcterms:created xsi:type="dcterms:W3CDTF">2012-12-18T15:39:00Z</dcterms:created>
  <dcterms:modified xsi:type="dcterms:W3CDTF">2012-12-18T15:39:00Z</dcterms:modified>
</cp:coreProperties>
</file>