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81" w:rsidRPr="009E5EB8" w:rsidRDefault="00571D81" w:rsidP="004E6080">
      <w:pPr>
        <w:spacing w:before="240" w:line="240" w:lineRule="auto"/>
        <w:jc w:val="both"/>
        <w:rPr>
          <w:rFonts w:ascii="Arial" w:hAnsi="Arial" w:cs="Arial"/>
          <w:szCs w:val="20"/>
        </w:rPr>
      </w:pPr>
      <w:bookmarkStart w:id="0" w:name="_Toc357669818"/>
      <w:r w:rsidRPr="00736A9B">
        <w:rPr>
          <w:rFonts w:ascii="Arial" w:hAnsi="Arial" w:cs="Arial"/>
          <w:b/>
          <w:szCs w:val="20"/>
        </w:rPr>
        <w:t>ÍNDICE DE CONTENIDOS</w:t>
      </w:r>
    </w:p>
    <w:p w:rsidR="009B7EA1" w:rsidRPr="009E5EB8" w:rsidRDefault="005676D4">
      <w:pPr>
        <w:pStyle w:val="TDC1"/>
        <w:tabs>
          <w:tab w:val="right" w:leader="dot" w:pos="6510"/>
        </w:tabs>
        <w:rPr>
          <w:rFonts w:ascii="Arial" w:hAnsi="Arial"/>
          <w:b w:val="0"/>
          <w:caps w:val="0"/>
          <w:noProof/>
        </w:rPr>
      </w:pPr>
      <w:r w:rsidRPr="005676D4">
        <w:rPr>
          <w:rFonts w:ascii="Arial" w:hAnsi="Arial" w:cs="Arial"/>
          <w:b w:val="0"/>
          <w:caps w:val="0"/>
          <w:color w:val="1F497D" w:themeColor="text2"/>
        </w:rPr>
        <w:fldChar w:fldCharType="begin"/>
      </w:r>
      <w:r w:rsidRPr="005676D4">
        <w:rPr>
          <w:rFonts w:ascii="Arial" w:hAnsi="Arial" w:cs="Arial"/>
          <w:b w:val="0"/>
          <w:caps w:val="0"/>
          <w:color w:val="1F497D" w:themeColor="text2"/>
        </w:rPr>
        <w:instrText xml:space="preserve"> TOC \o "1-5" \h \z \u </w:instrText>
      </w:r>
      <w:r w:rsidRPr="005676D4">
        <w:rPr>
          <w:rFonts w:ascii="Arial" w:hAnsi="Arial" w:cs="Arial"/>
          <w:b w:val="0"/>
          <w:caps w:val="0"/>
          <w:color w:val="1F497D" w:themeColor="text2"/>
        </w:rPr>
        <w:fldChar w:fldCharType="separate"/>
      </w:r>
    </w:p>
    <w:p w:rsidR="009B7EA1" w:rsidRPr="009E5EB8" w:rsidRDefault="009B7EA1">
      <w:pPr>
        <w:pStyle w:val="TDC1"/>
        <w:tabs>
          <w:tab w:val="right" w:leader="dot" w:pos="6510"/>
        </w:tabs>
        <w:rPr>
          <w:rFonts w:ascii="Arial" w:hAnsi="Arial"/>
          <w:b w:val="0"/>
          <w:bCs w:val="0"/>
          <w:caps w:val="0"/>
          <w:noProof/>
          <w:szCs w:val="22"/>
          <w:lang w:val="es-AR" w:eastAsia="es-AR"/>
        </w:rPr>
      </w:pPr>
      <w:r w:rsidRPr="009E5EB8">
        <w:rPr>
          <w:rStyle w:val="Hipervnculo"/>
          <w:rFonts w:ascii="Arial" w:hAnsi="Arial"/>
          <w:b w:val="0"/>
          <w:caps w:val="0"/>
          <w:noProof/>
          <w:color w:val="auto"/>
          <w:u w:val="none"/>
        </w:rPr>
        <w:t>1</w:t>
      </w:r>
      <w:r w:rsidR="00950DE1" w:rsidRPr="009E5EB8">
        <w:rPr>
          <w:rStyle w:val="Hipervnculo"/>
          <w:rFonts w:ascii="Arial" w:hAnsi="Arial"/>
          <w:b w:val="0"/>
          <w:caps w:val="0"/>
          <w:noProof/>
          <w:color w:val="auto"/>
          <w:u w:val="none"/>
        </w:rPr>
        <w:t>.</w:t>
      </w:r>
      <w:r w:rsidRPr="009E5EB8">
        <w:rPr>
          <w:rStyle w:val="Hipervnculo"/>
          <w:rFonts w:ascii="Arial" w:hAnsi="Arial"/>
          <w:b w:val="0"/>
          <w:caps w:val="0"/>
          <w:noProof/>
          <w:color w:val="auto"/>
          <w:u w:val="none"/>
        </w:rPr>
        <w:t xml:space="preserve"> </w:t>
      </w:r>
      <w:hyperlink w:anchor="_Toc428192197" w:history="1">
        <w:r w:rsidRPr="009E5EB8">
          <w:rPr>
            <w:rStyle w:val="Hipervnculo"/>
            <w:rFonts w:ascii="Arial" w:hAnsi="Arial" w:cs="Arial"/>
            <w:b w:val="0"/>
            <w:caps w:val="0"/>
            <w:noProof/>
          </w:rPr>
          <w:t>INTRODUCCIÓN</w:t>
        </w:r>
        <w:r w:rsidRPr="009E5EB8">
          <w:rPr>
            <w:rFonts w:ascii="Arial" w:hAnsi="Arial"/>
            <w:b w:val="0"/>
            <w:caps w:val="0"/>
            <w:noProof/>
            <w:webHidden/>
          </w:rPr>
          <w:tab/>
        </w:r>
        <w:r w:rsidRPr="009E5EB8">
          <w:rPr>
            <w:rFonts w:ascii="Arial" w:hAnsi="Arial"/>
            <w:b w:val="0"/>
            <w:caps w:val="0"/>
            <w:noProof/>
            <w:webHidden/>
          </w:rPr>
          <w:fldChar w:fldCharType="begin"/>
        </w:r>
        <w:r w:rsidRPr="009E5EB8">
          <w:rPr>
            <w:rFonts w:ascii="Arial" w:hAnsi="Arial"/>
            <w:b w:val="0"/>
            <w:caps w:val="0"/>
            <w:noProof/>
            <w:webHidden/>
          </w:rPr>
          <w:instrText xml:space="preserve"> PAGEREF _Toc428192197 \h </w:instrText>
        </w:r>
        <w:r w:rsidRPr="009E5EB8">
          <w:rPr>
            <w:rFonts w:ascii="Arial" w:hAnsi="Arial"/>
            <w:b w:val="0"/>
            <w:caps w:val="0"/>
            <w:noProof/>
            <w:webHidden/>
          </w:rPr>
        </w:r>
        <w:r w:rsidRPr="009E5EB8">
          <w:rPr>
            <w:rFonts w:ascii="Arial" w:hAnsi="Arial"/>
            <w:b w:val="0"/>
            <w:caps w:val="0"/>
            <w:noProof/>
            <w:webHidden/>
          </w:rPr>
          <w:fldChar w:fldCharType="separate"/>
        </w:r>
        <w:r w:rsidR="00D750EF">
          <w:rPr>
            <w:rFonts w:ascii="Arial" w:hAnsi="Arial"/>
            <w:b w:val="0"/>
            <w:caps w:val="0"/>
            <w:noProof/>
            <w:webHidden/>
          </w:rPr>
          <w:t>27</w:t>
        </w:r>
        <w:r w:rsidRPr="009E5EB8">
          <w:rPr>
            <w:rFonts w:ascii="Arial" w:hAnsi="Arial"/>
            <w:b w:val="0"/>
            <w:caps w:val="0"/>
            <w:noProof/>
            <w:webHidden/>
          </w:rPr>
          <w:fldChar w:fldCharType="end"/>
        </w:r>
      </w:hyperlink>
    </w:p>
    <w:p w:rsidR="009B7EA1" w:rsidRPr="009E5EB8" w:rsidRDefault="005B505C" w:rsidP="004558AB">
      <w:pPr>
        <w:pStyle w:val="TDC2"/>
        <w:rPr>
          <w:szCs w:val="22"/>
          <w:lang w:val="es-AR" w:eastAsia="es-AR"/>
        </w:rPr>
      </w:pPr>
      <w:hyperlink w:anchor="_Toc428192198" w:history="1">
        <w:r w:rsidR="009B7EA1" w:rsidRPr="009E5EB8">
          <w:rPr>
            <w:rStyle w:val="Hipervnculo"/>
          </w:rPr>
          <w:t>1.1.</w:t>
        </w:r>
        <w:r w:rsidR="009B7EA1" w:rsidRPr="009E5EB8">
          <w:rPr>
            <w:szCs w:val="22"/>
            <w:lang w:val="es-AR" w:eastAsia="es-AR"/>
          </w:rPr>
          <w:t xml:space="preserve"> </w:t>
        </w:r>
        <w:r w:rsidR="009B7EA1" w:rsidRPr="009E5EB8">
          <w:rPr>
            <w:rStyle w:val="Hipervnculo"/>
          </w:rPr>
          <w:t>Objetivos</w:t>
        </w:r>
        <w:r w:rsidR="009B7EA1" w:rsidRPr="009E5EB8">
          <w:rPr>
            <w:webHidden/>
          </w:rPr>
          <w:tab/>
        </w:r>
        <w:r w:rsidR="009B7EA1" w:rsidRPr="009E5EB8">
          <w:rPr>
            <w:webHidden/>
          </w:rPr>
          <w:fldChar w:fldCharType="begin"/>
        </w:r>
        <w:r w:rsidR="009B7EA1" w:rsidRPr="009E5EB8">
          <w:rPr>
            <w:webHidden/>
          </w:rPr>
          <w:instrText xml:space="preserve"> PAGEREF _Toc428192198 \h </w:instrText>
        </w:r>
        <w:r w:rsidR="009B7EA1" w:rsidRPr="009E5EB8">
          <w:rPr>
            <w:webHidden/>
          </w:rPr>
        </w:r>
        <w:r w:rsidR="009B7EA1" w:rsidRPr="009E5EB8">
          <w:rPr>
            <w:webHidden/>
          </w:rPr>
          <w:fldChar w:fldCharType="separate"/>
        </w:r>
        <w:r w:rsidR="00D750EF">
          <w:rPr>
            <w:webHidden/>
          </w:rPr>
          <w:t>28</w:t>
        </w:r>
        <w:r w:rsidR="009B7EA1" w:rsidRPr="009E5EB8">
          <w:rPr>
            <w:webHidden/>
          </w:rPr>
          <w:fldChar w:fldCharType="end"/>
        </w:r>
      </w:hyperlink>
    </w:p>
    <w:p w:rsidR="009B7EA1" w:rsidRPr="009E5EB8" w:rsidRDefault="005B505C" w:rsidP="004558AB">
      <w:pPr>
        <w:pStyle w:val="TDC2"/>
        <w:rPr>
          <w:szCs w:val="22"/>
          <w:lang w:val="es-AR" w:eastAsia="es-AR"/>
        </w:rPr>
      </w:pPr>
      <w:hyperlink w:anchor="_Toc428192199" w:history="1">
        <w:r w:rsidR="009B7EA1" w:rsidRPr="009E5EB8">
          <w:rPr>
            <w:rStyle w:val="Hipervnculo"/>
          </w:rPr>
          <w:t>1.2. Justificación tecnológica y social</w:t>
        </w:r>
        <w:r w:rsidR="009B7EA1" w:rsidRPr="009E5EB8">
          <w:rPr>
            <w:webHidden/>
          </w:rPr>
          <w:tab/>
        </w:r>
        <w:r w:rsidR="009B7EA1" w:rsidRPr="009E5EB8">
          <w:rPr>
            <w:webHidden/>
          </w:rPr>
          <w:fldChar w:fldCharType="begin"/>
        </w:r>
        <w:r w:rsidR="009B7EA1" w:rsidRPr="009E5EB8">
          <w:rPr>
            <w:webHidden/>
          </w:rPr>
          <w:instrText xml:space="preserve"> PAGEREF _Toc428192199 \h </w:instrText>
        </w:r>
        <w:r w:rsidR="009B7EA1" w:rsidRPr="009E5EB8">
          <w:rPr>
            <w:webHidden/>
          </w:rPr>
        </w:r>
        <w:r w:rsidR="009B7EA1" w:rsidRPr="009E5EB8">
          <w:rPr>
            <w:webHidden/>
          </w:rPr>
          <w:fldChar w:fldCharType="separate"/>
        </w:r>
        <w:r w:rsidR="00D750EF">
          <w:rPr>
            <w:webHidden/>
          </w:rPr>
          <w:t>29</w:t>
        </w:r>
        <w:r w:rsidR="009B7EA1" w:rsidRPr="009E5EB8">
          <w:rPr>
            <w:webHidden/>
          </w:rPr>
          <w:fldChar w:fldCharType="end"/>
        </w:r>
      </w:hyperlink>
    </w:p>
    <w:p w:rsidR="009B7EA1" w:rsidRPr="009E5EB8" w:rsidRDefault="005B505C" w:rsidP="004558AB">
      <w:pPr>
        <w:pStyle w:val="TDC2"/>
        <w:rPr>
          <w:szCs w:val="22"/>
          <w:lang w:val="es-AR" w:eastAsia="es-AR"/>
        </w:rPr>
      </w:pPr>
      <w:hyperlink w:anchor="_Toc428192200" w:history="1">
        <w:r w:rsidR="009B7EA1" w:rsidRPr="009E5EB8">
          <w:rPr>
            <w:rStyle w:val="Hipervnculo"/>
          </w:rPr>
          <w:t>1.3. Actividades concurrentes</w:t>
        </w:r>
        <w:r w:rsidR="009B7EA1" w:rsidRPr="009E5EB8">
          <w:rPr>
            <w:webHidden/>
          </w:rPr>
          <w:tab/>
        </w:r>
        <w:r w:rsidR="009B7EA1" w:rsidRPr="009E5EB8">
          <w:rPr>
            <w:webHidden/>
          </w:rPr>
          <w:fldChar w:fldCharType="begin"/>
        </w:r>
        <w:r w:rsidR="009B7EA1" w:rsidRPr="009E5EB8">
          <w:rPr>
            <w:webHidden/>
          </w:rPr>
          <w:instrText xml:space="preserve"> PAGEREF _Toc428192200 \h </w:instrText>
        </w:r>
        <w:r w:rsidR="009B7EA1" w:rsidRPr="009E5EB8">
          <w:rPr>
            <w:webHidden/>
          </w:rPr>
        </w:r>
        <w:r w:rsidR="009B7EA1" w:rsidRPr="009E5EB8">
          <w:rPr>
            <w:webHidden/>
          </w:rPr>
          <w:fldChar w:fldCharType="separate"/>
        </w:r>
        <w:r w:rsidR="00D750EF">
          <w:rPr>
            <w:webHidden/>
          </w:rPr>
          <w:t>30</w:t>
        </w:r>
        <w:r w:rsidR="009B7EA1" w:rsidRPr="009E5EB8">
          <w:rPr>
            <w:webHidden/>
          </w:rPr>
          <w:fldChar w:fldCharType="end"/>
        </w:r>
      </w:hyperlink>
    </w:p>
    <w:p w:rsidR="009B7EA1" w:rsidRPr="009E5EB8" w:rsidRDefault="005B505C" w:rsidP="004558AB">
      <w:pPr>
        <w:pStyle w:val="TDC2"/>
        <w:rPr>
          <w:szCs w:val="22"/>
          <w:lang w:val="es-AR" w:eastAsia="es-AR"/>
        </w:rPr>
      </w:pPr>
      <w:hyperlink w:anchor="_Toc428192201" w:history="1">
        <w:r w:rsidR="009B7EA1" w:rsidRPr="009E5EB8">
          <w:rPr>
            <w:rStyle w:val="Hipervnculo"/>
          </w:rPr>
          <w:t>1.4. Hipótesis</w:t>
        </w:r>
        <w:r w:rsidR="009B7EA1" w:rsidRPr="009E5EB8">
          <w:rPr>
            <w:webHidden/>
          </w:rPr>
          <w:tab/>
        </w:r>
        <w:r w:rsidR="009B7EA1" w:rsidRPr="009E5EB8">
          <w:rPr>
            <w:webHidden/>
          </w:rPr>
          <w:fldChar w:fldCharType="begin"/>
        </w:r>
        <w:r w:rsidR="009B7EA1" w:rsidRPr="009E5EB8">
          <w:rPr>
            <w:webHidden/>
          </w:rPr>
          <w:instrText xml:space="preserve"> PAGEREF _Toc428192201 \h </w:instrText>
        </w:r>
        <w:r w:rsidR="009B7EA1" w:rsidRPr="009E5EB8">
          <w:rPr>
            <w:webHidden/>
          </w:rPr>
        </w:r>
        <w:r w:rsidR="009B7EA1" w:rsidRPr="009E5EB8">
          <w:rPr>
            <w:webHidden/>
          </w:rPr>
          <w:fldChar w:fldCharType="separate"/>
        </w:r>
        <w:r w:rsidR="00D750EF">
          <w:rPr>
            <w:webHidden/>
          </w:rPr>
          <w:t>30</w:t>
        </w:r>
        <w:r w:rsidR="009B7EA1" w:rsidRPr="009E5EB8">
          <w:rPr>
            <w:webHidden/>
          </w:rPr>
          <w:fldChar w:fldCharType="end"/>
        </w:r>
      </w:hyperlink>
    </w:p>
    <w:p w:rsidR="009B7EA1" w:rsidRPr="009E5EB8" w:rsidRDefault="005B505C" w:rsidP="004558AB">
      <w:pPr>
        <w:pStyle w:val="TDC2"/>
        <w:rPr>
          <w:szCs w:val="22"/>
          <w:lang w:val="es-AR" w:eastAsia="es-AR"/>
        </w:rPr>
      </w:pPr>
      <w:hyperlink w:anchor="_Toc428192202" w:history="1">
        <w:r w:rsidR="009B7EA1" w:rsidRPr="009E5EB8">
          <w:rPr>
            <w:rStyle w:val="Hipervnculo"/>
          </w:rPr>
          <w:t>1.5. Estructura de Tesis</w:t>
        </w:r>
        <w:r w:rsidR="009B7EA1" w:rsidRPr="009E5EB8">
          <w:rPr>
            <w:webHidden/>
          </w:rPr>
          <w:tab/>
        </w:r>
        <w:r w:rsidR="009B7EA1" w:rsidRPr="009E5EB8">
          <w:rPr>
            <w:webHidden/>
          </w:rPr>
          <w:fldChar w:fldCharType="begin"/>
        </w:r>
        <w:r w:rsidR="009B7EA1" w:rsidRPr="009E5EB8">
          <w:rPr>
            <w:webHidden/>
          </w:rPr>
          <w:instrText xml:space="preserve"> PAGEREF _Toc428192202 \h </w:instrText>
        </w:r>
        <w:r w:rsidR="009B7EA1" w:rsidRPr="009E5EB8">
          <w:rPr>
            <w:webHidden/>
          </w:rPr>
        </w:r>
        <w:r w:rsidR="009B7EA1" w:rsidRPr="009E5EB8">
          <w:rPr>
            <w:webHidden/>
          </w:rPr>
          <w:fldChar w:fldCharType="separate"/>
        </w:r>
        <w:r w:rsidR="00D750EF">
          <w:rPr>
            <w:webHidden/>
          </w:rPr>
          <w:t>30</w:t>
        </w:r>
        <w:r w:rsidR="009B7EA1" w:rsidRPr="009E5EB8">
          <w:rPr>
            <w:webHidden/>
          </w:rPr>
          <w:fldChar w:fldCharType="end"/>
        </w:r>
      </w:hyperlink>
    </w:p>
    <w:p w:rsidR="009B7EA1" w:rsidRPr="009E5EB8" w:rsidRDefault="009B7EA1">
      <w:pPr>
        <w:pStyle w:val="TDC1"/>
        <w:tabs>
          <w:tab w:val="right" w:leader="dot" w:pos="6510"/>
        </w:tabs>
        <w:rPr>
          <w:rStyle w:val="Hipervnculo"/>
          <w:rFonts w:ascii="Arial" w:hAnsi="Arial"/>
          <w:b w:val="0"/>
          <w:caps w:val="0"/>
          <w:noProof/>
          <w:color w:val="auto"/>
          <w:u w:val="none"/>
        </w:rPr>
      </w:pPr>
    </w:p>
    <w:p w:rsidR="009B7EA1" w:rsidRPr="009E5EB8" w:rsidRDefault="009B7EA1">
      <w:pPr>
        <w:pStyle w:val="TDC1"/>
        <w:tabs>
          <w:tab w:val="right" w:leader="dot" w:pos="6510"/>
        </w:tabs>
        <w:rPr>
          <w:rFonts w:ascii="Arial" w:hAnsi="Arial"/>
          <w:b w:val="0"/>
          <w:bCs w:val="0"/>
          <w:caps w:val="0"/>
          <w:noProof/>
          <w:szCs w:val="22"/>
          <w:lang w:val="es-AR" w:eastAsia="es-AR"/>
        </w:rPr>
      </w:pPr>
      <w:r w:rsidRPr="009E5EB8">
        <w:rPr>
          <w:rStyle w:val="Hipervnculo"/>
          <w:rFonts w:ascii="Arial" w:hAnsi="Arial"/>
          <w:b w:val="0"/>
          <w:caps w:val="0"/>
          <w:noProof/>
          <w:color w:val="auto"/>
          <w:u w:val="none"/>
        </w:rPr>
        <w:t>2</w:t>
      </w:r>
      <w:r w:rsidR="00950DE1" w:rsidRPr="009E5EB8">
        <w:rPr>
          <w:rStyle w:val="Hipervnculo"/>
          <w:rFonts w:ascii="Arial" w:hAnsi="Arial"/>
          <w:b w:val="0"/>
          <w:caps w:val="0"/>
          <w:noProof/>
          <w:color w:val="auto"/>
          <w:u w:val="none"/>
        </w:rPr>
        <w:t>.</w:t>
      </w:r>
      <w:r w:rsidRPr="009E5EB8">
        <w:rPr>
          <w:rStyle w:val="Hipervnculo"/>
          <w:rFonts w:ascii="Arial" w:hAnsi="Arial"/>
          <w:b w:val="0"/>
          <w:caps w:val="0"/>
          <w:noProof/>
          <w:color w:val="auto"/>
          <w:u w:val="none"/>
        </w:rPr>
        <w:t xml:space="preserve"> </w:t>
      </w:r>
      <w:hyperlink w:anchor="_Toc428192203" w:history="1">
        <w:r w:rsidRPr="009E5EB8">
          <w:rPr>
            <w:rStyle w:val="Hipervnculo"/>
            <w:rFonts w:ascii="Arial" w:hAnsi="Arial" w:cs="Arial"/>
            <w:b w:val="0"/>
            <w:caps w:val="0"/>
            <w:noProof/>
            <w:lang w:val="es-AR" w:eastAsia="en-US"/>
          </w:rPr>
          <w:t>ESTADO DEL ARTE</w:t>
        </w:r>
        <w:r w:rsidRPr="009E5EB8">
          <w:rPr>
            <w:rFonts w:ascii="Arial" w:hAnsi="Arial"/>
            <w:b w:val="0"/>
            <w:caps w:val="0"/>
            <w:noProof/>
            <w:webHidden/>
          </w:rPr>
          <w:tab/>
        </w:r>
        <w:r w:rsidRPr="009E5EB8">
          <w:rPr>
            <w:rFonts w:ascii="Arial" w:hAnsi="Arial"/>
            <w:b w:val="0"/>
            <w:caps w:val="0"/>
            <w:noProof/>
            <w:webHidden/>
          </w:rPr>
          <w:fldChar w:fldCharType="begin"/>
        </w:r>
        <w:r w:rsidRPr="009E5EB8">
          <w:rPr>
            <w:rFonts w:ascii="Arial" w:hAnsi="Arial"/>
            <w:b w:val="0"/>
            <w:caps w:val="0"/>
            <w:noProof/>
            <w:webHidden/>
          </w:rPr>
          <w:instrText xml:space="preserve"> PAGEREF _Toc428192203 \h </w:instrText>
        </w:r>
        <w:r w:rsidRPr="009E5EB8">
          <w:rPr>
            <w:rFonts w:ascii="Arial" w:hAnsi="Arial"/>
            <w:b w:val="0"/>
            <w:caps w:val="0"/>
            <w:noProof/>
            <w:webHidden/>
          </w:rPr>
        </w:r>
        <w:r w:rsidRPr="009E5EB8">
          <w:rPr>
            <w:rFonts w:ascii="Arial" w:hAnsi="Arial"/>
            <w:b w:val="0"/>
            <w:caps w:val="0"/>
            <w:noProof/>
            <w:webHidden/>
          </w:rPr>
          <w:fldChar w:fldCharType="separate"/>
        </w:r>
        <w:r w:rsidR="00D750EF">
          <w:rPr>
            <w:rFonts w:ascii="Arial" w:hAnsi="Arial"/>
            <w:b w:val="0"/>
            <w:caps w:val="0"/>
            <w:noProof/>
            <w:webHidden/>
          </w:rPr>
          <w:t>32</w:t>
        </w:r>
        <w:r w:rsidRPr="009E5EB8">
          <w:rPr>
            <w:rFonts w:ascii="Arial" w:hAnsi="Arial"/>
            <w:b w:val="0"/>
            <w:caps w:val="0"/>
            <w:noProof/>
            <w:webHidden/>
          </w:rPr>
          <w:fldChar w:fldCharType="end"/>
        </w:r>
      </w:hyperlink>
    </w:p>
    <w:p w:rsidR="009B7EA1" w:rsidRPr="009E5EB8" w:rsidRDefault="005B505C" w:rsidP="004558AB">
      <w:pPr>
        <w:pStyle w:val="TDC2"/>
        <w:rPr>
          <w:szCs w:val="22"/>
          <w:lang w:val="es-AR" w:eastAsia="es-AR"/>
        </w:rPr>
      </w:pPr>
      <w:hyperlink w:anchor="_Toc428192204" w:history="1">
        <w:r w:rsidR="009B7EA1" w:rsidRPr="009E5EB8">
          <w:rPr>
            <w:rStyle w:val="Hipervnculo"/>
          </w:rPr>
          <w:t>2.1. Factores Empresariales</w:t>
        </w:r>
        <w:r w:rsidR="009B7EA1" w:rsidRPr="009E5EB8">
          <w:rPr>
            <w:webHidden/>
          </w:rPr>
          <w:tab/>
        </w:r>
        <w:r w:rsidR="009B7EA1" w:rsidRPr="009E5EB8">
          <w:rPr>
            <w:webHidden/>
          </w:rPr>
          <w:fldChar w:fldCharType="begin"/>
        </w:r>
        <w:r w:rsidR="009B7EA1" w:rsidRPr="009E5EB8">
          <w:rPr>
            <w:webHidden/>
          </w:rPr>
          <w:instrText xml:space="preserve"> PAGEREF _Toc428192204 \h </w:instrText>
        </w:r>
        <w:r w:rsidR="009B7EA1" w:rsidRPr="009E5EB8">
          <w:rPr>
            <w:webHidden/>
          </w:rPr>
        </w:r>
        <w:r w:rsidR="009B7EA1" w:rsidRPr="009E5EB8">
          <w:rPr>
            <w:webHidden/>
          </w:rPr>
          <w:fldChar w:fldCharType="separate"/>
        </w:r>
        <w:r w:rsidR="00D750EF">
          <w:rPr>
            <w:webHidden/>
          </w:rPr>
          <w:t>34</w:t>
        </w:r>
        <w:r w:rsidR="009B7EA1" w:rsidRPr="009E5EB8">
          <w:rPr>
            <w:webHidden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05" w:history="1">
        <w:r w:rsidR="003F4CE6">
          <w:rPr>
            <w:rStyle w:val="Hipervnculo"/>
            <w:rFonts w:ascii="Arial" w:hAnsi="Arial"/>
            <w:i w:val="0"/>
            <w:noProof/>
          </w:rPr>
          <w:t>2.1.1. Características generales de la industria m</w:t>
        </w:r>
        <w:r w:rsidR="009B7EA1" w:rsidRPr="009E5EB8">
          <w:rPr>
            <w:rStyle w:val="Hipervnculo"/>
            <w:rFonts w:ascii="Arial" w:hAnsi="Arial"/>
            <w:i w:val="0"/>
            <w:noProof/>
          </w:rPr>
          <w:t>etalúrgica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_Toc428192205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34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06" w:history="1">
        <w:r w:rsidR="009B7EA1" w:rsidRPr="009E5EB8">
          <w:rPr>
            <w:rStyle w:val="Hipervnculo"/>
            <w:rFonts w:ascii="Arial" w:hAnsi="Arial"/>
            <w:i w:val="0"/>
            <w:noProof/>
          </w:rPr>
          <w:t>2.1.2. Evolución de la cantidad de empresas y participación en el PBI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_Toc428192206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39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07" w:history="1">
        <w:r w:rsidR="009B7EA1" w:rsidRPr="009E5EB8">
          <w:rPr>
            <w:rStyle w:val="Hipervnculo"/>
            <w:rFonts w:ascii="Arial" w:hAnsi="Arial"/>
            <w:i w:val="0"/>
            <w:noProof/>
          </w:rPr>
          <w:t>2.1.3. Evolución de las empresas metalúrgicas por sectores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_Toc428192207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41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08" w:history="1">
        <w:r w:rsidR="009B7EA1" w:rsidRPr="009E5EB8">
          <w:rPr>
            <w:rStyle w:val="Hipervnculo"/>
            <w:rFonts w:ascii="Arial" w:hAnsi="Arial"/>
            <w:i w:val="0"/>
            <w:noProof/>
          </w:rPr>
          <w:t>2.1.4. Distribución geográfica de las empresas y el empleo metalúrgico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_Toc428192208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47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09" w:history="1">
        <w:r w:rsidR="009B7EA1" w:rsidRPr="009E5EB8">
          <w:rPr>
            <w:rStyle w:val="Hipervnculo"/>
            <w:rFonts w:ascii="Arial" w:hAnsi="Arial"/>
            <w:i w:val="0"/>
            <w:noProof/>
          </w:rPr>
          <w:t>2.1.5. Estructura general del sector metalúrgico – Mapa de cantidad</w:t>
        </w:r>
        <w:r w:rsidR="009B7EA1" w:rsidRPr="009E5EB8">
          <w:rPr>
            <w:rStyle w:val="Hipervnculo"/>
            <w:rFonts w:ascii="Arial" w:hAnsi="Arial" w:cs="Arial"/>
            <w:i w:val="0"/>
            <w:noProof/>
          </w:rPr>
          <w:t xml:space="preserve"> y tamaño de empresas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_Toc428192209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49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10" w:history="1">
        <w:r w:rsidR="009B7EA1" w:rsidRPr="009E5EB8">
          <w:rPr>
            <w:rStyle w:val="Hipervnculo"/>
            <w:rFonts w:ascii="Arial" w:hAnsi="Arial"/>
            <w:i w:val="0"/>
            <w:noProof/>
          </w:rPr>
          <w:t>2.1.6. Comportamientos empresariales y demandas de política en el sector metalúrgico argentino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_Toc428192210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56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11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2.1.6.1. Perfil de las empresas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_Toc428192211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56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12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2.1.6.2. Estrategias de mercado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_Toc428192212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57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13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2.1.6.3 Inversiones, innovación y tecnología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_Toc428192213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59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14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2.1.6.4. Organización y recursos humanos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_Toc428192214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61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15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2.1.6.5. Redes y alianzas empresariales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_Toc428192215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62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16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2.1.6.6. Contribuciones de las políticas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_Toc428192216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62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17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2.1.6.7. Posicionamiento competitivo, desafíos y obstáculos de crecimiento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_Toc428192217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63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18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2.1.6.8. Áreas de política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_Toc428192218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64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19" w:history="1">
        <w:r w:rsidR="009B7EA1" w:rsidRPr="009E5EB8">
          <w:rPr>
            <w:rStyle w:val="Hipervnculo"/>
            <w:rFonts w:ascii="Arial" w:hAnsi="Arial"/>
            <w:i w:val="0"/>
            <w:noProof/>
          </w:rPr>
          <w:t>2.1.7. Análisis regional y según tamaño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_Toc428192219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65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20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2.1.7.1. Perfil empresarial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_Toc428192220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65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21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2.1.7.2. Inversiones, innovación y tecnología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_Toc428192221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67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22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2.1.7.3. Organización y recursos humanos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_Toc428192222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69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23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2.1.7.4. Redes y alianzas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_Toc428192223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69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24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 xml:space="preserve">2.1.7.5 Desempeño, posicionamiento competitivo y obstáculos </w:t>
        </w:r>
        <w:r w:rsidR="008F145C">
          <w:rPr>
            <w:rStyle w:val="Hipervnculo"/>
            <w:rFonts w:ascii="Arial" w:hAnsi="Arial" w:cs="Arial"/>
            <w:noProof/>
            <w:sz w:val="20"/>
          </w:rPr>
          <w:t xml:space="preserve"> </w:t>
        </w:r>
        <w:r w:rsidR="009B7EA1" w:rsidRPr="009E5EB8">
          <w:rPr>
            <w:rStyle w:val="Hipervnculo"/>
            <w:rFonts w:ascii="Arial" w:hAnsi="Arial" w:cs="Arial"/>
            <w:noProof/>
            <w:sz w:val="20"/>
          </w:rPr>
          <w:t>de crecimiento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_Toc428192224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71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25" w:history="1">
        <w:r w:rsidR="009B7EA1" w:rsidRPr="009E5EB8">
          <w:rPr>
            <w:rStyle w:val="Hipervnculo"/>
            <w:rFonts w:ascii="Arial" w:eastAsiaTheme="majorEastAsia" w:hAnsi="Arial"/>
            <w:i w:val="0"/>
            <w:noProof/>
          </w:rPr>
          <w:t xml:space="preserve">2.1.8. </w:t>
        </w:r>
        <w:r w:rsidR="009B7EA1" w:rsidRPr="009E5EB8">
          <w:rPr>
            <w:rStyle w:val="Hipervnculo"/>
            <w:rFonts w:ascii="Arial" w:hAnsi="Arial"/>
            <w:i w:val="0"/>
            <w:noProof/>
          </w:rPr>
          <w:t>Análisis conceptual de las empresas Py</w:t>
        </w:r>
        <w:r w:rsidR="004E6F4A">
          <w:rPr>
            <w:rStyle w:val="Hipervnculo"/>
            <w:rFonts w:ascii="Arial" w:hAnsi="Arial"/>
            <w:i w:val="0"/>
            <w:noProof/>
          </w:rPr>
          <w:t>ME</w:t>
        </w:r>
        <w:r w:rsidR="009B7EA1" w:rsidRPr="009E5EB8">
          <w:rPr>
            <w:rStyle w:val="Hipervnculo"/>
            <w:rFonts w:ascii="Arial" w:hAnsi="Arial"/>
            <w:i w:val="0"/>
            <w:noProof/>
          </w:rPr>
          <w:t>s metalúrgicas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_Toc428192225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72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26" w:history="1">
        <w:r w:rsidR="009B7EA1" w:rsidRPr="009E5EB8">
          <w:rPr>
            <w:rStyle w:val="Hipervnculo"/>
            <w:rFonts w:ascii="Arial" w:hAnsi="Arial"/>
            <w:i w:val="0"/>
            <w:noProof/>
          </w:rPr>
          <w:t>2.1.9. Análisis conceptual de la competitividad sistémica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_Toc428192226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74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27" w:history="1">
        <w:r w:rsidR="009B7EA1" w:rsidRPr="009E5EB8">
          <w:rPr>
            <w:rStyle w:val="Hipervnculo"/>
            <w:rFonts w:ascii="Arial" w:hAnsi="Arial"/>
            <w:i w:val="0"/>
            <w:noProof/>
          </w:rPr>
          <w:t>2.1.10.  La competitividad sistémica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_Toc428192227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75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28" w:history="1">
        <w:r w:rsidR="009B7EA1" w:rsidRPr="009E5EB8">
          <w:rPr>
            <w:rStyle w:val="Hipervnculo"/>
            <w:rFonts w:ascii="Arial" w:hAnsi="Arial"/>
            <w:i w:val="0"/>
            <w:noProof/>
          </w:rPr>
          <w:t>2.1.11. El enfoque de competitividad sistémica en el ámbito  internacional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_Toc428192228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77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29" w:history="1">
        <w:r w:rsidR="009B7EA1" w:rsidRPr="009E5EB8">
          <w:rPr>
            <w:rStyle w:val="Hipervnculo"/>
            <w:rFonts w:ascii="Arial" w:hAnsi="Arial"/>
            <w:i w:val="0"/>
            <w:noProof/>
          </w:rPr>
          <w:t>2.1.12. El enfoque de competitividad sistémica en el país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_Toc428192229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78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30" w:history="1">
        <w:r w:rsidR="009B7EA1" w:rsidRPr="009E5EB8">
          <w:rPr>
            <w:rStyle w:val="Hipervnculo"/>
            <w:rFonts w:ascii="Arial" w:hAnsi="Arial"/>
            <w:i w:val="0"/>
            <w:noProof/>
          </w:rPr>
          <w:t>2.1.13. Manejo gerencial y comportamiento tecnológico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_Toc428192230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79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 w:rsidP="004558AB">
      <w:pPr>
        <w:pStyle w:val="TDC2"/>
        <w:rPr>
          <w:szCs w:val="22"/>
          <w:lang w:val="es-AR" w:eastAsia="es-AR"/>
        </w:rPr>
      </w:pPr>
      <w:hyperlink w:anchor="_Toc428192231" w:history="1">
        <w:r w:rsidR="003F4CE6">
          <w:rPr>
            <w:rStyle w:val="Hipervnculo"/>
          </w:rPr>
          <w:t>2.2. Factores t</w:t>
        </w:r>
        <w:r w:rsidR="009B7EA1" w:rsidRPr="009E5EB8">
          <w:rPr>
            <w:rStyle w:val="Hipervnculo"/>
          </w:rPr>
          <w:t>ecnológicos</w:t>
        </w:r>
        <w:r w:rsidR="009B7EA1" w:rsidRPr="009E5EB8">
          <w:rPr>
            <w:webHidden/>
          </w:rPr>
          <w:tab/>
        </w:r>
        <w:r w:rsidR="009B7EA1" w:rsidRPr="009E5EB8">
          <w:rPr>
            <w:webHidden/>
          </w:rPr>
          <w:fldChar w:fldCharType="begin"/>
        </w:r>
        <w:r w:rsidR="009B7EA1" w:rsidRPr="009E5EB8">
          <w:rPr>
            <w:webHidden/>
          </w:rPr>
          <w:instrText xml:space="preserve"> PAGEREF _Toc428192231 \h </w:instrText>
        </w:r>
        <w:r w:rsidR="009B7EA1" w:rsidRPr="009E5EB8">
          <w:rPr>
            <w:webHidden/>
          </w:rPr>
        </w:r>
        <w:r w:rsidR="009B7EA1" w:rsidRPr="009E5EB8">
          <w:rPr>
            <w:webHidden/>
          </w:rPr>
          <w:fldChar w:fldCharType="separate"/>
        </w:r>
        <w:r w:rsidR="00D750EF">
          <w:rPr>
            <w:webHidden/>
          </w:rPr>
          <w:t>82</w:t>
        </w:r>
        <w:r w:rsidR="009B7EA1" w:rsidRPr="009E5EB8">
          <w:rPr>
            <w:webHidden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32" w:history="1">
        <w:r w:rsidR="009B7EA1" w:rsidRPr="009E5EB8">
          <w:rPr>
            <w:rStyle w:val="Hipervnculo"/>
            <w:rFonts w:ascii="Arial" w:hAnsi="Arial"/>
            <w:i w:val="0"/>
            <w:noProof/>
          </w:rPr>
          <w:t>2.2.1. Proceso de diseño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_Toc428192232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84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33" w:history="1">
        <w:r w:rsidR="009B7EA1" w:rsidRPr="009E5EB8">
          <w:rPr>
            <w:rStyle w:val="Hipervnculo"/>
            <w:rFonts w:ascii="Arial" w:hAnsi="Arial"/>
            <w:i w:val="0"/>
            <w:noProof/>
          </w:rPr>
          <w:t>2.2.2. Sistemas CAD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_Toc428192233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86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34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2.2.2.1.  Ventajas y desventajas del sistema CAD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_Toc428192234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96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35" w:history="1">
        <w:r w:rsidR="009B7EA1" w:rsidRPr="009E5EB8">
          <w:rPr>
            <w:rStyle w:val="Hipervnculo"/>
            <w:rFonts w:ascii="Arial" w:hAnsi="Arial"/>
            <w:i w:val="0"/>
            <w:noProof/>
          </w:rPr>
          <w:t>2.2.3. Ecodiseño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_Toc428192235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98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36" w:history="1">
        <w:r w:rsidR="009B7EA1" w:rsidRPr="009E5EB8">
          <w:rPr>
            <w:rStyle w:val="Hipervnculo"/>
            <w:rFonts w:ascii="Arial" w:hAnsi="Arial"/>
            <w:i w:val="0"/>
            <w:noProof/>
          </w:rPr>
          <w:t>2.2.4. Sistemas CAM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_Toc428192236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104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37" w:history="1">
        <w:r w:rsidR="009B7EA1" w:rsidRPr="009E5EB8">
          <w:rPr>
            <w:rStyle w:val="Hipervnculo"/>
            <w:rFonts w:ascii="Arial" w:eastAsia="Times New Roman" w:hAnsi="Arial" w:cs="Arial"/>
            <w:noProof/>
            <w:sz w:val="20"/>
          </w:rPr>
          <w:t>2.2.4.1. Ventajas y desventajas del CNC.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_Toc428192237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108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38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2.2.4.2. Ventajas del CAM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_Toc428192238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109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39" w:history="1">
        <w:r w:rsidR="009B7EA1" w:rsidRPr="009E5EB8">
          <w:rPr>
            <w:rStyle w:val="Hipervnculo"/>
            <w:rFonts w:ascii="Arial" w:hAnsi="Arial"/>
            <w:i w:val="0"/>
            <w:noProof/>
          </w:rPr>
          <w:t>2.2.5. Nesting. (Anidado de figuras de piezas para la</w:t>
        </w:r>
        <w:r w:rsidR="003F4CE6">
          <w:rPr>
            <w:rStyle w:val="Hipervnculo"/>
            <w:rFonts w:ascii="Arial" w:hAnsi="Arial"/>
            <w:i w:val="0"/>
            <w:noProof/>
          </w:rPr>
          <w:t xml:space="preserve">     </w:t>
        </w:r>
        <w:r w:rsidR="009B7EA1" w:rsidRPr="009E5EB8">
          <w:rPr>
            <w:rStyle w:val="Hipervnculo"/>
            <w:rFonts w:ascii="Arial" w:hAnsi="Arial"/>
            <w:i w:val="0"/>
            <w:noProof/>
          </w:rPr>
          <w:t xml:space="preserve"> optimización del uso de la materia prima)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_Toc428192239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109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40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2.2.5.1.  Ventajas del Nesting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_Toc428192240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111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41" w:history="1">
        <w:r w:rsidR="009B7EA1" w:rsidRPr="009E5EB8">
          <w:rPr>
            <w:rStyle w:val="Hipervnculo"/>
            <w:rFonts w:ascii="Arial" w:hAnsi="Arial"/>
            <w:i w:val="0"/>
            <w:noProof/>
          </w:rPr>
          <w:t>2.2.6. Sistemas WOP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_Toc428192241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111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42" w:history="1">
        <w:r w:rsidR="009B7EA1" w:rsidRPr="009E5EB8">
          <w:rPr>
            <w:rStyle w:val="Hipervnculo"/>
            <w:rFonts w:ascii="Arial" w:hAnsi="Arial"/>
            <w:i w:val="0"/>
            <w:noProof/>
          </w:rPr>
          <w:t>2.2.7. Sistemas CAE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_Toc428192242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114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43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2.2.7.1. Ventajas y limitaciones del MEF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_Toc428192243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120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44" w:history="1">
        <w:r w:rsidR="009B7EA1" w:rsidRPr="009E5EB8">
          <w:rPr>
            <w:rStyle w:val="Hipervnculo"/>
            <w:rFonts w:ascii="Arial" w:hAnsi="Arial"/>
            <w:i w:val="0"/>
            <w:noProof/>
          </w:rPr>
          <w:t>2.2.8. Sistemas CIM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_Toc428192244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122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45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2.2.8.1. Beneficios estratégicos del sistema CIM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_Toc428192245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126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46" w:history="1">
        <w:r w:rsidR="009B7EA1" w:rsidRPr="009E5EB8">
          <w:rPr>
            <w:rStyle w:val="Hipervnculo"/>
            <w:rFonts w:ascii="Arial" w:hAnsi="Arial"/>
            <w:i w:val="0"/>
            <w:noProof/>
          </w:rPr>
          <w:t>2.2.9. Sistemas CAPP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_Toc428192246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127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47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2.2.9.1. Beneficios del sistema</w:t>
        </w:r>
        <w:r w:rsidR="003F4CE6">
          <w:rPr>
            <w:rStyle w:val="Hipervnculo"/>
            <w:rFonts w:ascii="Arial" w:hAnsi="Arial" w:cs="Arial"/>
            <w:noProof/>
            <w:sz w:val="20"/>
          </w:rPr>
          <w:t xml:space="preserve">  CAPP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_Toc428192247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128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48" w:history="1">
        <w:r w:rsidR="009B7EA1" w:rsidRPr="009E5EB8">
          <w:rPr>
            <w:rStyle w:val="Hipervnculo"/>
            <w:rFonts w:ascii="Arial" w:hAnsi="Arial"/>
            <w:i w:val="0"/>
            <w:noProof/>
          </w:rPr>
          <w:t>2.2.10. Sistemas PDM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_Toc428192248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129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49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2.2.10.1. Beneficios del sistema</w:t>
        </w:r>
        <w:r w:rsidR="003F4CE6">
          <w:rPr>
            <w:rStyle w:val="Hipervnculo"/>
            <w:rFonts w:ascii="Arial" w:hAnsi="Arial" w:cs="Arial"/>
            <w:noProof/>
            <w:sz w:val="20"/>
          </w:rPr>
          <w:t xml:space="preserve"> PDM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_Toc428192249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139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50" w:history="1">
        <w:r w:rsidR="009B7EA1" w:rsidRPr="009E5EB8">
          <w:rPr>
            <w:rStyle w:val="Hipervnculo"/>
            <w:rFonts w:ascii="Arial" w:hAnsi="Arial"/>
            <w:i w:val="0"/>
            <w:noProof/>
          </w:rPr>
          <w:t>2.2.11. Sistemas MRP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_Toc428192250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141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51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2.2.11.1.  Ventajas y Desventajas  del sistema MRP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_Toc428192251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147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52" w:history="1">
        <w:r w:rsidR="009B7EA1" w:rsidRPr="009E5EB8">
          <w:rPr>
            <w:rStyle w:val="Hipervnculo"/>
            <w:rFonts w:ascii="Arial" w:hAnsi="Arial"/>
            <w:i w:val="0"/>
            <w:noProof/>
          </w:rPr>
          <w:t>2.2.12. Sistemas ERP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_Toc428192252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148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53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2.2.12.1. Ventajas y Desventajas de los sistemas ERP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_Toc428192253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151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54" w:history="1">
        <w:r w:rsidR="009B7EA1" w:rsidRPr="009E5EB8">
          <w:rPr>
            <w:rStyle w:val="Hipervnculo"/>
            <w:rFonts w:ascii="Arial" w:hAnsi="Arial"/>
            <w:i w:val="0"/>
            <w:noProof/>
          </w:rPr>
          <w:t>2.2.13. Sistemas de prototipado rápido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_Toc428192254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152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55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2.2.13.1. Ventajas y limitaciones del prototipado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_Toc428192255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156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56" w:history="1">
        <w:r w:rsidR="009B7EA1" w:rsidRPr="009E5EB8">
          <w:rPr>
            <w:rStyle w:val="Hipervnculo"/>
            <w:rFonts w:ascii="Arial" w:hAnsi="Arial"/>
            <w:i w:val="0"/>
            <w:noProof/>
          </w:rPr>
          <w:t>2.2.14. Sistemas PLM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_Toc428192256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157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57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2.2.14.1. Concepto de PLM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_Toc428192257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157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58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2.2.14.2. Objetivos y funciones del PLM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_Toc428192258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158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59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2.2.14.3. Características y funciones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_Toc428192259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161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60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2.2.14.4. Innovación a partir del PLM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_Toc428192260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165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61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2.2.14.5. Clasificación de los sistemas PLM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_Toc428192261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165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5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62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2.2.14.5.1. Sector de actividad de la empresa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_Toc428192262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165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5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63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2.2.14.5.2. Tamaño de la empresa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_Toc428192263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166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5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64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2.2.14.5.3. Foco en ingeniería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_Toc428192264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166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65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2.2.14.6. Evaluación e implementación de un sistema PLM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_Toc428192265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166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5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66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2.2.14.6.1. Involucrar a expertos en PLM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_Toc428192266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166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5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67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2.2.14.6.2. Aprovechar la experiencia de otras empresas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_Toc428192267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167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5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68" w:history="1">
        <w:r w:rsidR="009B7EA1" w:rsidRPr="009E5EB8">
          <w:rPr>
            <w:rStyle w:val="Hipervnculo"/>
            <w:rFonts w:ascii="Arial" w:eastAsiaTheme="minorHAnsi" w:hAnsi="Arial" w:cs="Arial"/>
            <w:bCs/>
            <w:noProof/>
            <w:sz w:val="20"/>
            <w:lang w:val="es-AR" w:eastAsia="en-US"/>
          </w:rPr>
          <w:t>2.2.14.6.3. Asegurar el soporte de la dirección y un presupuesto adecuado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_Toc428192268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167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5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69" w:history="1">
        <w:r w:rsidR="009B7EA1" w:rsidRPr="009E5EB8">
          <w:rPr>
            <w:rStyle w:val="Hipervnculo"/>
            <w:rFonts w:ascii="Arial" w:eastAsiaTheme="minorHAnsi" w:hAnsi="Arial" w:cs="Arial"/>
            <w:bCs/>
            <w:noProof/>
            <w:sz w:val="20"/>
            <w:lang w:val="es-AR" w:eastAsia="en-US"/>
          </w:rPr>
          <w:t>2.2.14.6.4. Disponer a las mejores personas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_Toc428192269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167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5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70" w:history="1">
        <w:r w:rsidR="009B7EA1" w:rsidRPr="009E5EB8">
          <w:rPr>
            <w:rStyle w:val="Hipervnculo"/>
            <w:rFonts w:ascii="Arial" w:eastAsiaTheme="minorHAnsi" w:hAnsi="Arial" w:cs="Arial"/>
            <w:bCs/>
            <w:noProof/>
            <w:sz w:val="20"/>
            <w:lang w:val="es-AR" w:eastAsia="en-US"/>
          </w:rPr>
          <w:t xml:space="preserve">2.2.14.6.5. Analizar los procesos y definir los </w:t>
        </w:r>
        <w:r w:rsidR="003F4CE6">
          <w:rPr>
            <w:rStyle w:val="Hipervnculo"/>
            <w:rFonts w:ascii="Arial" w:eastAsiaTheme="minorHAnsi" w:hAnsi="Arial" w:cs="Arial"/>
            <w:bCs/>
            <w:noProof/>
            <w:sz w:val="20"/>
            <w:lang w:val="es-AR" w:eastAsia="en-US"/>
          </w:rPr>
          <w:t xml:space="preserve">      </w:t>
        </w:r>
        <w:r w:rsidR="009B7EA1" w:rsidRPr="009E5EB8">
          <w:rPr>
            <w:rStyle w:val="Hipervnculo"/>
            <w:rFonts w:ascii="Arial" w:eastAsiaTheme="minorHAnsi" w:hAnsi="Arial" w:cs="Arial"/>
            <w:bCs/>
            <w:noProof/>
            <w:sz w:val="20"/>
            <w:lang w:val="es-AR" w:eastAsia="en-US"/>
          </w:rPr>
          <w:t>requerimientos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_Toc428192270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167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5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71" w:history="1">
        <w:r w:rsidR="009B7EA1" w:rsidRPr="009E5EB8">
          <w:rPr>
            <w:rStyle w:val="Hipervnculo"/>
            <w:rFonts w:ascii="Arial" w:eastAsiaTheme="minorHAnsi" w:hAnsi="Arial" w:cs="Arial"/>
            <w:bCs/>
            <w:noProof/>
            <w:sz w:val="20"/>
            <w:lang w:val="es-AR" w:eastAsia="en-US"/>
          </w:rPr>
          <w:t>2.2.14.6.6. Planificar una estrategia PLM a largo plazo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_Toc428192271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167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5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72" w:history="1">
        <w:r w:rsidR="009B7EA1" w:rsidRPr="009E5EB8">
          <w:rPr>
            <w:rStyle w:val="Hipervnculo"/>
            <w:rFonts w:ascii="Arial" w:eastAsiaTheme="minorHAnsi" w:hAnsi="Arial" w:cs="Arial"/>
            <w:bCs/>
            <w:noProof/>
            <w:sz w:val="20"/>
            <w:lang w:val="es-AR" w:eastAsia="en-US"/>
          </w:rPr>
          <w:t>2.2.14.6.7. Analizar el valor aportado por el PLM antes de fijar el presupuesto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_Toc428192272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168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5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73" w:history="1">
        <w:r w:rsidR="009B7EA1" w:rsidRPr="009E5EB8">
          <w:rPr>
            <w:rStyle w:val="Hipervnculo"/>
            <w:rFonts w:ascii="Arial" w:eastAsiaTheme="minorHAnsi" w:hAnsi="Arial" w:cs="Arial"/>
            <w:bCs/>
            <w:noProof/>
            <w:sz w:val="20"/>
            <w:lang w:val="es-AR" w:eastAsia="en-US"/>
          </w:rPr>
          <w:t>2.2.14.6.8. Informes de avance a todos los usuarios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_Toc428192273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168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74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2.2.14.7. Beneficios que presenta el PLM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_Toc428192274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169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5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75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2.2.14.7.1. Beneficios en la ejecución del negocio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_Toc428192275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169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5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76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2.2.14.7.2. Beneficios para la organización: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_Toc428192276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170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5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77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2.2.14.7.3. Beneficios para los usuarios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_Toc428192277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171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5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78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2.2.14.7.4. Beneficios para el producto o servicio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_Toc428192278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171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79" w:history="1">
        <w:r w:rsidR="009B7EA1" w:rsidRPr="009E5EB8">
          <w:rPr>
            <w:rStyle w:val="Hipervnculo"/>
            <w:rFonts w:ascii="Arial" w:hAnsi="Arial" w:cs="Arial"/>
            <w:noProof/>
            <w:sz w:val="20"/>
          </w:rPr>
          <w:t>2.2.14.8. Sistemas PLM disponibles en el mercado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_Toc428192279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171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5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80" w:history="1">
        <w:r w:rsidR="009B7EA1" w:rsidRPr="009E5EB8">
          <w:rPr>
            <w:rStyle w:val="Hipervnculo"/>
            <w:rFonts w:ascii="Arial" w:eastAsia="Times New Roman" w:hAnsi="Arial" w:cs="Arial"/>
            <w:noProof/>
            <w:sz w:val="20"/>
          </w:rPr>
          <w:t>2.2.14.8.1.  Los más populares y evolucionados del mercado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_Toc428192280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172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5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81" w:history="1">
        <w:r w:rsidR="009B7EA1" w:rsidRPr="009E5EB8">
          <w:rPr>
            <w:rStyle w:val="Hipervnculo"/>
            <w:rFonts w:ascii="Arial" w:eastAsia="Times New Roman" w:hAnsi="Arial" w:cs="Arial"/>
            <w:noProof/>
            <w:sz w:val="20"/>
          </w:rPr>
          <w:t>2.2.14.8.2. PLM desarrollados por los fabricantes de software de gestión ERP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_Toc428192281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172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5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282" w:history="1">
        <w:r w:rsidR="009B7EA1" w:rsidRPr="009E5EB8">
          <w:rPr>
            <w:rStyle w:val="Hipervnculo"/>
            <w:rFonts w:ascii="Arial" w:eastAsia="Times New Roman" w:hAnsi="Arial" w:cs="Arial"/>
            <w:noProof/>
            <w:sz w:val="20"/>
          </w:rPr>
          <w:t>2.2.14.8.3. Aplicaciones de gestión de los ficheros de CAD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_Toc428192282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173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9B7EA1">
      <w:pPr>
        <w:pStyle w:val="TDC1"/>
        <w:tabs>
          <w:tab w:val="right" w:leader="dot" w:pos="6510"/>
        </w:tabs>
        <w:rPr>
          <w:rStyle w:val="Hipervnculo"/>
          <w:rFonts w:ascii="Arial" w:hAnsi="Arial"/>
          <w:b w:val="0"/>
          <w:caps w:val="0"/>
          <w:noProof/>
          <w:color w:val="auto"/>
          <w:u w:val="none"/>
        </w:rPr>
      </w:pPr>
    </w:p>
    <w:p w:rsidR="009B7EA1" w:rsidRPr="009E5EB8" w:rsidRDefault="009B7EA1">
      <w:pPr>
        <w:pStyle w:val="TDC1"/>
        <w:tabs>
          <w:tab w:val="right" w:leader="dot" w:pos="6510"/>
        </w:tabs>
        <w:rPr>
          <w:rFonts w:ascii="Arial" w:hAnsi="Arial"/>
          <w:b w:val="0"/>
          <w:bCs w:val="0"/>
          <w:caps w:val="0"/>
          <w:noProof/>
          <w:szCs w:val="22"/>
          <w:lang w:val="es-AR" w:eastAsia="es-AR"/>
        </w:rPr>
      </w:pPr>
      <w:r w:rsidRPr="009E5EB8">
        <w:rPr>
          <w:rStyle w:val="Hipervnculo"/>
          <w:rFonts w:ascii="Arial" w:hAnsi="Arial"/>
          <w:b w:val="0"/>
          <w:caps w:val="0"/>
          <w:noProof/>
          <w:color w:val="auto"/>
          <w:u w:val="none"/>
        </w:rPr>
        <w:t>3</w:t>
      </w:r>
      <w:r w:rsidR="00950DE1" w:rsidRPr="009E5EB8">
        <w:rPr>
          <w:rStyle w:val="Hipervnculo"/>
          <w:rFonts w:ascii="Arial" w:hAnsi="Arial"/>
          <w:b w:val="0"/>
          <w:caps w:val="0"/>
          <w:noProof/>
          <w:color w:val="auto"/>
          <w:u w:val="none"/>
        </w:rPr>
        <w:t>.</w:t>
      </w:r>
      <w:r w:rsidRPr="009E5EB8">
        <w:rPr>
          <w:rStyle w:val="Hipervnculo"/>
          <w:rFonts w:ascii="Arial" w:hAnsi="Arial"/>
          <w:b w:val="0"/>
          <w:caps w:val="0"/>
          <w:noProof/>
          <w:color w:val="auto"/>
          <w:u w:val="none"/>
        </w:rPr>
        <w:t xml:space="preserve"> </w:t>
      </w:r>
      <w:hyperlink w:anchor="_Toc428192283" w:history="1">
        <w:r w:rsidRPr="009E5EB8">
          <w:rPr>
            <w:rStyle w:val="Hipervnculo"/>
            <w:rFonts w:ascii="Arial" w:hAnsi="Arial" w:cs="Arial"/>
            <w:b w:val="0"/>
            <w:caps w:val="0"/>
            <w:noProof/>
          </w:rPr>
          <w:t>MATERIAL Y MÉTODOS</w:t>
        </w:r>
        <w:r w:rsidRPr="009E5EB8">
          <w:rPr>
            <w:rFonts w:ascii="Arial" w:hAnsi="Arial"/>
            <w:b w:val="0"/>
            <w:caps w:val="0"/>
            <w:noProof/>
            <w:webHidden/>
          </w:rPr>
          <w:tab/>
        </w:r>
        <w:r w:rsidRPr="009E5EB8">
          <w:rPr>
            <w:rFonts w:ascii="Arial" w:hAnsi="Arial"/>
            <w:b w:val="0"/>
            <w:caps w:val="0"/>
            <w:noProof/>
            <w:webHidden/>
          </w:rPr>
          <w:fldChar w:fldCharType="begin"/>
        </w:r>
        <w:r w:rsidRPr="009E5EB8">
          <w:rPr>
            <w:rFonts w:ascii="Arial" w:hAnsi="Arial"/>
            <w:b w:val="0"/>
            <w:caps w:val="0"/>
            <w:noProof/>
            <w:webHidden/>
          </w:rPr>
          <w:instrText xml:space="preserve"> PAGEREF _Toc428192283 \h </w:instrText>
        </w:r>
        <w:r w:rsidRPr="009E5EB8">
          <w:rPr>
            <w:rFonts w:ascii="Arial" w:hAnsi="Arial"/>
            <w:b w:val="0"/>
            <w:caps w:val="0"/>
            <w:noProof/>
            <w:webHidden/>
          </w:rPr>
        </w:r>
        <w:r w:rsidRPr="009E5EB8">
          <w:rPr>
            <w:rFonts w:ascii="Arial" w:hAnsi="Arial"/>
            <w:b w:val="0"/>
            <w:caps w:val="0"/>
            <w:noProof/>
            <w:webHidden/>
          </w:rPr>
          <w:fldChar w:fldCharType="separate"/>
        </w:r>
        <w:r w:rsidR="00D750EF">
          <w:rPr>
            <w:rFonts w:ascii="Arial" w:hAnsi="Arial"/>
            <w:b w:val="0"/>
            <w:caps w:val="0"/>
            <w:noProof/>
            <w:webHidden/>
          </w:rPr>
          <w:t>184</w:t>
        </w:r>
        <w:r w:rsidRPr="009E5EB8">
          <w:rPr>
            <w:rFonts w:ascii="Arial" w:hAnsi="Arial"/>
            <w:b w:val="0"/>
            <w:caps w:val="0"/>
            <w:noProof/>
            <w:webHidden/>
          </w:rPr>
          <w:fldChar w:fldCharType="end"/>
        </w:r>
      </w:hyperlink>
    </w:p>
    <w:p w:rsidR="009B7EA1" w:rsidRPr="009E5EB8" w:rsidRDefault="005B505C" w:rsidP="004558AB">
      <w:pPr>
        <w:pStyle w:val="TDC2"/>
        <w:rPr>
          <w:szCs w:val="22"/>
          <w:lang w:val="es-AR" w:eastAsia="es-AR"/>
        </w:rPr>
      </w:pPr>
      <w:hyperlink w:anchor="_Toc428192284" w:history="1">
        <w:r w:rsidR="009B7EA1" w:rsidRPr="009E5EB8">
          <w:rPr>
            <w:rStyle w:val="Hipervnculo"/>
            <w:rFonts w:eastAsiaTheme="majorEastAsia" w:cs="Arial"/>
          </w:rPr>
          <w:t>3.1. Diseño de investigación</w:t>
        </w:r>
        <w:r w:rsidR="009B7EA1" w:rsidRPr="009E5EB8">
          <w:rPr>
            <w:webHidden/>
          </w:rPr>
          <w:tab/>
        </w:r>
        <w:r w:rsidR="009B7EA1" w:rsidRPr="009E5EB8">
          <w:rPr>
            <w:webHidden/>
          </w:rPr>
          <w:fldChar w:fldCharType="begin"/>
        </w:r>
        <w:r w:rsidR="009B7EA1" w:rsidRPr="009E5EB8">
          <w:rPr>
            <w:webHidden/>
          </w:rPr>
          <w:instrText xml:space="preserve"> PAGEREF _Toc428192284 \h </w:instrText>
        </w:r>
        <w:r w:rsidR="009B7EA1" w:rsidRPr="009E5EB8">
          <w:rPr>
            <w:webHidden/>
          </w:rPr>
        </w:r>
        <w:r w:rsidR="009B7EA1" w:rsidRPr="009E5EB8">
          <w:rPr>
            <w:webHidden/>
          </w:rPr>
          <w:fldChar w:fldCharType="separate"/>
        </w:r>
        <w:r w:rsidR="00D750EF">
          <w:rPr>
            <w:webHidden/>
          </w:rPr>
          <w:t>184</w:t>
        </w:r>
        <w:r w:rsidR="009B7EA1" w:rsidRPr="009E5EB8">
          <w:rPr>
            <w:webHidden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85" w:history="1">
        <w:r w:rsidR="009B7EA1" w:rsidRPr="009E5EB8">
          <w:rPr>
            <w:rStyle w:val="Hipervnculo"/>
            <w:rFonts w:ascii="Arial" w:eastAsiaTheme="majorEastAsia" w:hAnsi="Arial" w:cs="Arial"/>
            <w:i w:val="0"/>
            <w:noProof/>
          </w:rPr>
          <w:t>3.1.1. Con relación al nivel de conocimiento esperado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_Toc428192285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185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86" w:history="1">
        <w:r w:rsidR="009B7EA1" w:rsidRPr="009E5EB8">
          <w:rPr>
            <w:rStyle w:val="Hipervnculo"/>
            <w:rFonts w:ascii="Arial" w:eastAsiaTheme="majorEastAsia" w:hAnsi="Arial" w:cs="Arial"/>
            <w:i w:val="0"/>
            <w:noProof/>
          </w:rPr>
          <w:t>3.1.2. Con relación al método de estudio de las variables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_Toc428192286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186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 w:rsidP="004558AB">
      <w:pPr>
        <w:pStyle w:val="TDC2"/>
        <w:rPr>
          <w:szCs w:val="22"/>
          <w:lang w:val="es-AR" w:eastAsia="es-AR"/>
        </w:rPr>
      </w:pPr>
      <w:hyperlink w:anchor="_Toc428192287" w:history="1">
        <w:r w:rsidR="009B7EA1" w:rsidRPr="009E5EB8">
          <w:rPr>
            <w:rStyle w:val="Hipervnculo"/>
            <w:rFonts w:eastAsiaTheme="majorEastAsia" w:cs="Arial"/>
          </w:rPr>
          <w:t>3.2. Fase de estudio exploratorio</w:t>
        </w:r>
        <w:r w:rsidR="009B7EA1" w:rsidRPr="009E5EB8">
          <w:rPr>
            <w:webHidden/>
          </w:rPr>
          <w:tab/>
        </w:r>
        <w:r w:rsidR="009B7EA1" w:rsidRPr="009E5EB8">
          <w:rPr>
            <w:webHidden/>
          </w:rPr>
          <w:fldChar w:fldCharType="begin"/>
        </w:r>
        <w:r w:rsidR="009B7EA1" w:rsidRPr="009E5EB8">
          <w:rPr>
            <w:webHidden/>
          </w:rPr>
          <w:instrText xml:space="preserve"> PAGEREF _Toc428192287 \h </w:instrText>
        </w:r>
        <w:r w:rsidR="009B7EA1" w:rsidRPr="009E5EB8">
          <w:rPr>
            <w:webHidden/>
          </w:rPr>
        </w:r>
        <w:r w:rsidR="009B7EA1" w:rsidRPr="009E5EB8">
          <w:rPr>
            <w:webHidden/>
          </w:rPr>
          <w:fldChar w:fldCharType="separate"/>
        </w:r>
        <w:r w:rsidR="00D750EF">
          <w:rPr>
            <w:webHidden/>
          </w:rPr>
          <w:t>188</w:t>
        </w:r>
        <w:r w:rsidR="009B7EA1" w:rsidRPr="009E5EB8">
          <w:rPr>
            <w:webHidden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88" w:history="1">
        <w:r w:rsidR="009B7EA1" w:rsidRPr="009E5EB8">
          <w:rPr>
            <w:rStyle w:val="Hipervnculo"/>
            <w:rFonts w:ascii="Arial" w:eastAsiaTheme="majorEastAsia" w:hAnsi="Arial" w:cs="Arial"/>
            <w:i w:val="0"/>
            <w:noProof/>
          </w:rPr>
          <w:t>3.2.1. Revisión de la literatura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_Toc428192288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188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89" w:history="1">
        <w:r w:rsidR="009B7EA1" w:rsidRPr="009E5EB8">
          <w:rPr>
            <w:rStyle w:val="Hipervnculo"/>
            <w:rFonts w:ascii="Arial" w:hAnsi="Arial" w:cs="Arial"/>
            <w:i w:val="0"/>
            <w:noProof/>
          </w:rPr>
          <w:t>3</w:t>
        </w:r>
        <w:r w:rsidR="009B7EA1" w:rsidRPr="009E5EB8">
          <w:rPr>
            <w:rStyle w:val="Hipervnculo"/>
            <w:rFonts w:ascii="Arial" w:eastAsiaTheme="majorEastAsia" w:hAnsi="Arial" w:cs="Arial"/>
            <w:i w:val="0"/>
            <w:noProof/>
          </w:rPr>
          <w:t>.2.2 Focus Group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_Toc428192289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188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90" w:history="1">
        <w:r w:rsidR="009B7EA1" w:rsidRPr="009E5EB8">
          <w:rPr>
            <w:rStyle w:val="Hipervnculo"/>
            <w:rFonts w:ascii="Arial" w:hAnsi="Arial"/>
            <w:i w:val="0"/>
            <w:noProof/>
          </w:rPr>
          <w:t>3</w:t>
        </w:r>
        <w:r w:rsidR="009B7EA1" w:rsidRPr="009E5EB8">
          <w:rPr>
            <w:rStyle w:val="Hipervnculo"/>
            <w:rFonts w:ascii="Arial" w:eastAsiaTheme="majorEastAsia" w:hAnsi="Arial"/>
            <w:i w:val="0"/>
            <w:noProof/>
          </w:rPr>
          <w:t xml:space="preserve">.2.3. </w:t>
        </w:r>
        <w:r w:rsidR="009B7EA1" w:rsidRPr="009E5EB8">
          <w:rPr>
            <w:rStyle w:val="Hipervnculo"/>
            <w:rFonts w:ascii="Arial" w:hAnsi="Arial"/>
            <w:i w:val="0"/>
            <w:noProof/>
          </w:rPr>
          <w:t>Entrevista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_Toc428192290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190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91" w:history="1">
        <w:r w:rsidR="009B7EA1" w:rsidRPr="009E5EB8">
          <w:rPr>
            <w:rStyle w:val="Hipervnculo"/>
            <w:rFonts w:ascii="Arial" w:eastAsiaTheme="majorEastAsia" w:hAnsi="Arial"/>
            <w:i w:val="0"/>
            <w:noProof/>
          </w:rPr>
          <w:t>3.2.4. Encuesta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_Toc428192291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191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292" w:history="1">
        <w:r w:rsidR="009B7EA1" w:rsidRPr="009E5EB8">
          <w:rPr>
            <w:rStyle w:val="Hipervnculo"/>
            <w:rFonts w:ascii="Arial" w:hAnsi="Arial"/>
            <w:i w:val="0"/>
            <w:noProof/>
          </w:rPr>
          <w:t>3.2.5. Modelo teórico propuesto-Valor Cliente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_Toc428192292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198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9B7EA1">
      <w:pPr>
        <w:pStyle w:val="TDC1"/>
        <w:tabs>
          <w:tab w:val="right" w:leader="dot" w:pos="6510"/>
        </w:tabs>
        <w:rPr>
          <w:rStyle w:val="Hipervnculo"/>
          <w:rFonts w:ascii="Arial" w:hAnsi="Arial"/>
          <w:b w:val="0"/>
          <w:caps w:val="0"/>
          <w:noProof/>
          <w:color w:val="auto"/>
          <w:u w:val="none"/>
        </w:rPr>
      </w:pPr>
    </w:p>
    <w:p w:rsidR="009B7EA1" w:rsidRPr="009E5EB8" w:rsidRDefault="009B7EA1">
      <w:pPr>
        <w:pStyle w:val="TDC1"/>
        <w:tabs>
          <w:tab w:val="right" w:leader="dot" w:pos="6510"/>
        </w:tabs>
        <w:rPr>
          <w:rFonts w:ascii="Arial" w:hAnsi="Arial"/>
          <w:b w:val="0"/>
          <w:bCs w:val="0"/>
          <w:caps w:val="0"/>
          <w:noProof/>
          <w:szCs w:val="22"/>
          <w:lang w:val="es-AR" w:eastAsia="es-AR"/>
        </w:rPr>
      </w:pPr>
      <w:r w:rsidRPr="009E5EB8">
        <w:rPr>
          <w:rStyle w:val="Hipervnculo"/>
          <w:rFonts w:ascii="Arial" w:hAnsi="Arial"/>
          <w:b w:val="0"/>
          <w:caps w:val="0"/>
          <w:noProof/>
          <w:color w:val="auto"/>
          <w:u w:val="none"/>
        </w:rPr>
        <w:t>4</w:t>
      </w:r>
      <w:r w:rsidR="00950DE1" w:rsidRPr="009E5EB8">
        <w:rPr>
          <w:rStyle w:val="Hipervnculo"/>
          <w:rFonts w:ascii="Arial" w:hAnsi="Arial"/>
          <w:b w:val="0"/>
          <w:caps w:val="0"/>
          <w:noProof/>
          <w:color w:val="auto"/>
          <w:u w:val="none"/>
        </w:rPr>
        <w:t>.</w:t>
      </w:r>
      <w:r w:rsidRPr="009E5EB8">
        <w:rPr>
          <w:rStyle w:val="Hipervnculo"/>
          <w:rFonts w:ascii="Arial" w:hAnsi="Arial"/>
          <w:b w:val="0"/>
          <w:caps w:val="0"/>
          <w:noProof/>
          <w:color w:val="auto"/>
          <w:u w:val="none"/>
        </w:rPr>
        <w:t xml:space="preserve"> </w:t>
      </w:r>
      <w:hyperlink w:anchor="_Toc428192293" w:history="1">
        <w:r w:rsidRPr="009E5EB8">
          <w:rPr>
            <w:rStyle w:val="Hipervnculo"/>
            <w:rFonts w:ascii="Arial" w:eastAsia="Times New Roman" w:hAnsi="Arial" w:cs="Arial"/>
            <w:b w:val="0"/>
            <w:caps w:val="0"/>
            <w:noProof/>
            <w:lang w:eastAsia="es-AR"/>
          </w:rPr>
          <w:t xml:space="preserve">RESULTADOS, </w:t>
        </w:r>
        <w:r w:rsidR="007E713F">
          <w:rPr>
            <w:rStyle w:val="Hipervnculo"/>
            <w:rFonts w:ascii="Arial" w:eastAsia="Times New Roman" w:hAnsi="Arial" w:cs="Arial"/>
            <w:b w:val="0"/>
            <w:caps w:val="0"/>
            <w:noProof/>
            <w:lang w:eastAsia="es-AR"/>
          </w:rPr>
          <w:t xml:space="preserve">DISCUSIÓN Y </w:t>
        </w:r>
        <w:r w:rsidRPr="009E5EB8">
          <w:rPr>
            <w:rStyle w:val="Hipervnculo"/>
            <w:rFonts w:ascii="Arial" w:eastAsia="Times New Roman" w:hAnsi="Arial" w:cs="Arial"/>
            <w:b w:val="0"/>
            <w:caps w:val="0"/>
            <w:noProof/>
            <w:lang w:eastAsia="es-AR"/>
          </w:rPr>
          <w:t>VALIDACIÓN</w:t>
        </w:r>
        <w:r w:rsidRPr="009E5EB8">
          <w:rPr>
            <w:rFonts w:ascii="Arial" w:hAnsi="Arial"/>
            <w:b w:val="0"/>
            <w:caps w:val="0"/>
            <w:noProof/>
            <w:webHidden/>
          </w:rPr>
          <w:tab/>
        </w:r>
        <w:r w:rsidRPr="009E5EB8">
          <w:rPr>
            <w:rFonts w:ascii="Arial" w:hAnsi="Arial"/>
            <w:b w:val="0"/>
            <w:caps w:val="0"/>
            <w:noProof/>
            <w:webHidden/>
          </w:rPr>
          <w:fldChar w:fldCharType="begin"/>
        </w:r>
        <w:r w:rsidRPr="009E5EB8">
          <w:rPr>
            <w:rFonts w:ascii="Arial" w:hAnsi="Arial"/>
            <w:b w:val="0"/>
            <w:caps w:val="0"/>
            <w:noProof/>
            <w:webHidden/>
          </w:rPr>
          <w:instrText xml:space="preserve"> PAGEREF _Toc428192293 \h </w:instrText>
        </w:r>
        <w:r w:rsidRPr="009E5EB8">
          <w:rPr>
            <w:rFonts w:ascii="Arial" w:hAnsi="Arial"/>
            <w:b w:val="0"/>
            <w:caps w:val="0"/>
            <w:noProof/>
            <w:webHidden/>
          </w:rPr>
        </w:r>
        <w:r w:rsidRPr="009E5EB8">
          <w:rPr>
            <w:rFonts w:ascii="Arial" w:hAnsi="Arial"/>
            <w:b w:val="0"/>
            <w:caps w:val="0"/>
            <w:noProof/>
            <w:webHidden/>
          </w:rPr>
          <w:fldChar w:fldCharType="separate"/>
        </w:r>
        <w:r w:rsidR="00D750EF">
          <w:rPr>
            <w:rFonts w:ascii="Arial" w:hAnsi="Arial"/>
            <w:b w:val="0"/>
            <w:caps w:val="0"/>
            <w:noProof/>
            <w:webHidden/>
          </w:rPr>
          <w:t>203</w:t>
        </w:r>
        <w:r w:rsidRPr="009E5EB8">
          <w:rPr>
            <w:rFonts w:ascii="Arial" w:hAnsi="Arial"/>
            <w:b w:val="0"/>
            <w:caps w:val="0"/>
            <w:noProof/>
            <w:webHidden/>
          </w:rPr>
          <w:fldChar w:fldCharType="end"/>
        </w:r>
      </w:hyperlink>
    </w:p>
    <w:p w:rsidR="009B7EA1" w:rsidRPr="009E5EB8" w:rsidRDefault="005B505C" w:rsidP="004558AB">
      <w:pPr>
        <w:pStyle w:val="TDC2"/>
        <w:rPr>
          <w:szCs w:val="22"/>
          <w:lang w:val="es-AR" w:eastAsia="es-AR"/>
        </w:rPr>
      </w:pPr>
      <w:hyperlink w:anchor="_Toc428192294" w:history="1">
        <w:r w:rsidR="009B7EA1" w:rsidRPr="009E5EB8">
          <w:rPr>
            <w:rStyle w:val="Hipervnculo"/>
          </w:rPr>
          <w:t xml:space="preserve">4.1. </w:t>
        </w:r>
        <w:r w:rsidR="004F5BB0">
          <w:rPr>
            <w:rStyle w:val="Hipervnculo"/>
          </w:rPr>
          <w:t>Resultado de la i</w:t>
        </w:r>
        <w:r w:rsidR="009B7EA1" w:rsidRPr="009E5EB8">
          <w:rPr>
            <w:rStyle w:val="Hipervnculo"/>
          </w:rPr>
          <w:t>nvestigación por literatura</w:t>
        </w:r>
        <w:r w:rsidR="009B7EA1" w:rsidRPr="009E5EB8">
          <w:rPr>
            <w:webHidden/>
          </w:rPr>
          <w:tab/>
        </w:r>
        <w:r w:rsidR="009B7EA1" w:rsidRPr="009E5EB8">
          <w:rPr>
            <w:webHidden/>
          </w:rPr>
          <w:fldChar w:fldCharType="begin"/>
        </w:r>
        <w:r w:rsidR="009B7EA1" w:rsidRPr="009E5EB8">
          <w:rPr>
            <w:webHidden/>
          </w:rPr>
          <w:instrText xml:space="preserve"> PAGEREF _Toc428192294 \h </w:instrText>
        </w:r>
        <w:r w:rsidR="009B7EA1" w:rsidRPr="009E5EB8">
          <w:rPr>
            <w:webHidden/>
          </w:rPr>
        </w:r>
        <w:r w:rsidR="009B7EA1" w:rsidRPr="009E5EB8">
          <w:rPr>
            <w:webHidden/>
          </w:rPr>
          <w:fldChar w:fldCharType="separate"/>
        </w:r>
        <w:r w:rsidR="00D750EF">
          <w:rPr>
            <w:webHidden/>
          </w:rPr>
          <w:t>203</w:t>
        </w:r>
        <w:r w:rsidR="009B7EA1" w:rsidRPr="009E5EB8">
          <w:rPr>
            <w:webHidden/>
          </w:rPr>
          <w:fldChar w:fldCharType="end"/>
        </w:r>
      </w:hyperlink>
    </w:p>
    <w:p w:rsidR="009B7EA1" w:rsidRPr="009E5EB8" w:rsidRDefault="005B505C" w:rsidP="004558AB">
      <w:pPr>
        <w:pStyle w:val="TDC2"/>
        <w:rPr>
          <w:szCs w:val="22"/>
          <w:lang w:val="es-AR" w:eastAsia="es-AR"/>
        </w:rPr>
      </w:pPr>
      <w:hyperlink w:anchor="_Toc428192295" w:history="1">
        <w:r w:rsidR="009B7EA1" w:rsidRPr="009E5EB8">
          <w:rPr>
            <w:rStyle w:val="Hipervnculo"/>
          </w:rPr>
          <w:t xml:space="preserve">4.2. </w:t>
        </w:r>
        <w:r w:rsidR="004F5BB0">
          <w:rPr>
            <w:rStyle w:val="Hipervnculo"/>
          </w:rPr>
          <w:t xml:space="preserve">Resultado </w:t>
        </w:r>
        <w:r w:rsidR="009B7EA1" w:rsidRPr="009E5EB8">
          <w:rPr>
            <w:rStyle w:val="Hipervnculo"/>
          </w:rPr>
          <w:t>Focus Group</w:t>
        </w:r>
        <w:r w:rsidR="009B7EA1" w:rsidRPr="009E5EB8">
          <w:rPr>
            <w:webHidden/>
          </w:rPr>
          <w:tab/>
        </w:r>
        <w:r w:rsidR="009B7EA1" w:rsidRPr="009E5EB8">
          <w:rPr>
            <w:webHidden/>
          </w:rPr>
          <w:fldChar w:fldCharType="begin"/>
        </w:r>
        <w:r w:rsidR="009B7EA1" w:rsidRPr="009E5EB8">
          <w:rPr>
            <w:webHidden/>
          </w:rPr>
          <w:instrText xml:space="preserve"> PAGEREF _Toc428192295 \h </w:instrText>
        </w:r>
        <w:r w:rsidR="009B7EA1" w:rsidRPr="009E5EB8">
          <w:rPr>
            <w:webHidden/>
          </w:rPr>
        </w:r>
        <w:r w:rsidR="009B7EA1" w:rsidRPr="009E5EB8">
          <w:rPr>
            <w:webHidden/>
          </w:rPr>
          <w:fldChar w:fldCharType="separate"/>
        </w:r>
        <w:r w:rsidR="00D750EF">
          <w:rPr>
            <w:webHidden/>
          </w:rPr>
          <w:t>204</w:t>
        </w:r>
        <w:r w:rsidR="009B7EA1" w:rsidRPr="009E5EB8">
          <w:rPr>
            <w:webHidden/>
          </w:rPr>
          <w:fldChar w:fldCharType="end"/>
        </w:r>
      </w:hyperlink>
    </w:p>
    <w:p w:rsidR="009B7EA1" w:rsidRPr="009E5EB8" w:rsidRDefault="005B505C" w:rsidP="004558AB">
      <w:pPr>
        <w:pStyle w:val="TDC2"/>
        <w:rPr>
          <w:szCs w:val="22"/>
          <w:lang w:val="es-AR" w:eastAsia="es-AR"/>
        </w:rPr>
      </w:pPr>
      <w:hyperlink w:anchor="_Toc428192296" w:history="1">
        <w:r w:rsidR="009B7EA1" w:rsidRPr="009E5EB8">
          <w:rPr>
            <w:rStyle w:val="Hipervnculo"/>
          </w:rPr>
          <w:t xml:space="preserve">4.3. </w:t>
        </w:r>
        <w:r w:rsidR="004F5BB0">
          <w:rPr>
            <w:rStyle w:val="Hipervnculo"/>
          </w:rPr>
          <w:t>Resultado de las e</w:t>
        </w:r>
        <w:r w:rsidR="009B7EA1" w:rsidRPr="009E5EB8">
          <w:rPr>
            <w:rStyle w:val="Hipervnculo"/>
          </w:rPr>
          <w:t>ntrevistas a expertos</w:t>
        </w:r>
        <w:r w:rsidR="009B7EA1" w:rsidRPr="009E5EB8">
          <w:rPr>
            <w:webHidden/>
          </w:rPr>
          <w:tab/>
        </w:r>
        <w:r w:rsidR="009B7EA1" w:rsidRPr="009E5EB8">
          <w:rPr>
            <w:webHidden/>
          </w:rPr>
          <w:fldChar w:fldCharType="begin"/>
        </w:r>
        <w:r w:rsidR="009B7EA1" w:rsidRPr="009E5EB8">
          <w:rPr>
            <w:webHidden/>
          </w:rPr>
          <w:instrText xml:space="preserve"> PAGEREF _Toc428192296 \h </w:instrText>
        </w:r>
        <w:r w:rsidR="009B7EA1" w:rsidRPr="009E5EB8">
          <w:rPr>
            <w:webHidden/>
          </w:rPr>
        </w:r>
        <w:r w:rsidR="009B7EA1" w:rsidRPr="009E5EB8">
          <w:rPr>
            <w:webHidden/>
          </w:rPr>
          <w:fldChar w:fldCharType="separate"/>
        </w:r>
        <w:r w:rsidR="00D750EF">
          <w:rPr>
            <w:webHidden/>
          </w:rPr>
          <w:t>204</w:t>
        </w:r>
        <w:r w:rsidR="009B7EA1" w:rsidRPr="009E5EB8">
          <w:rPr>
            <w:webHidden/>
          </w:rPr>
          <w:fldChar w:fldCharType="end"/>
        </w:r>
      </w:hyperlink>
    </w:p>
    <w:p w:rsidR="009B7EA1" w:rsidRPr="009E5EB8" w:rsidRDefault="005B505C" w:rsidP="004558AB">
      <w:pPr>
        <w:pStyle w:val="TDC2"/>
        <w:rPr>
          <w:szCs w:val="22"/>
          <w:lang w:val="es-AR" w:eastAsia="es-AR"/>
        </w:rPr>
      </w:pPr>
      <w:hyperlink w:anchor="_Toc428192297" w:history="1">
        <w:r w:rsidR="009B7EA1" w:rsidRPr="009E5EB8">
          <w:rPr>
            <w:rStyle w:val="Hipervnculo"/>
          </w:rPr>
          <w:t>4.4. Resultados de la aplicación de los criterios de segmentación</w:t>
        </w:r>
        <w:r w:rsidR="008F145C">
          <w:rPr>
            <w:rStyle w:val="Hipervnculo"/>
          </w:rPr>
          <w:t xml:space="preserve">      </w:t>
        </w:r>
        <w:r w:rsidR="009B7EA1" w:rsidRPr="009E5EB8">
          <w:rPr>
            <w:rStyle w:val="Hipervnculo"/>
          </w:rPr>
          <w:t>de la muestra</w:t>
        </w:r>
        <w:r w:rsidR="009B7EA1" w:rsidRPr="009E5EB8">
          <w:rPr>
            <w:webHidden/>
          </w:rPr>
          <w:tab/>
        </w:r>
        <w:r w:rsidR="009B7EA1" w:rsidRPr="009E5EB8">
          <w:rPr>
            <w:webHidden/>
          </w:rPr>
          <w:fldChar w:fldCharType="begin"/>
        </w:r>
        <w:r w:rsidR="009B7EA1" w:rsidRPr="009E5EB8">
          <w:rPr>
            <w:webHidden/>
          </w:rPr>
          <w:instrText xml:space="preserve"> PAGEREF _Toc428192297 \h </w:instrText>
        </w:r>
        <w:r w:rsidR="009B7EA1" w:rsidRPr="009E5EB8">
          <w:rPr>
            <w:webHidden/>
          </w:rPr>
        </w:r>
        <w:r w:rsidR="009B7EA1" w:rsidRPr="009E5EB8">
          <w:rPr>
            <w:webHidden/>
          </w:rPr>
          <w:fldChar w:fldCharType="separate"/>
        </w:r>
        <w:r w:rsidR="00D750EF">
          <w:rPr>
            <w:webHidden/>
          </w:rPr>
          <w:t>208</w:t>
        </w:r>
        <w:r w:rsidR="009B7EA1" w:rsidRPr="009E5EB8">
          <w:rPr>
            <w:webHidden/>
          </w:rPr>
          <w:fldChar w:fldCharType="end"/>
        </w:r>
      </w:hyperlink>
    </w:p>
    <w:p w:rsidR="009B7EA1" w:rsidRPr="009E5EB8" w:rsidRDefault="005B505C" w:rsidP="004558AB">
      <w:pPr>
        <w:pStyle w:val="TDC2"/>
        <w:rPr>
          <w:szCs w:val="22"/>
          <w:lang w:val="es-AR" w:eastAsia="es-AR"/>
        </w:rPr>
      </w:pPr>
      <w:hyperlink w:anchor="_Toc428192298" w:history="1">
        <w:r w:rsidR="009B7EA1" w:rsidRPr="009E5EB8">
          <w:rPr>
            <w:rStyle w:val="Hipervnculo"/>
          </w:rPr>
          <w:t>4.5. Criterio de análisis  del modelo</w:t>
        </w:r>
        <w:r w:rsidR="009B7EA1" w:rsidRPr="009E5EB8">
          <w:rPr>
            <w:webHidden/>
          </w:rPr>
          <w:tab/>
        </w:r>
        <w:r w:rsidR="009B7EA1" w:rsidRPr="009E5EB8">
          <w:rPr>
            <w:webHidden/>
          </w:rPr>
          <w:fldChar w:fldCharType="begin"/>
        </w:r>
        <w:r w:rsidR="009B7EA1" w:rsidRPr="009E5EB8">
          <w:rPr>
            <w:webHidden/>
          </w:rPr>
          <w:instrText xml:space="preserve"> PAGEREF _Toc428192298 \h </w:instrText>
        </w:r>
        <w:r w:rsidR="009B7EA1" w:rsidRPr="009E5EB8">
          <w:rPr>
            <w:webHidden/>
          </w:rPr>
        </w:r>
        <w:r w:rsidR="009B7EA1" w:rsidRPr="009E5EB8">
          <w:rPr>
            <w:webHidden/>
          </w:rPr>
          <w:fldChar w:fldCharType="separate"/>
        </w:r>
        <w:r w:rsidR="00D750EF">
          <w:rPr>
            <w:webHidden/>
          </w:rPr>
          <w:t>210</w:t>
        </w:r>
        <w:r w:rsidR="009B7EA1" w:rsidRPr="009E5EB8">
          <w:rPr>
            <w:webHidden/>
          </w:rPr>
          <w:fldChar w:fldCharType="end"/>
        </w:r>
      </w:hyperlink>
    </w:p>
    <w:p w:rsidR="009B7EA1" w:rsidRPr="009E5EB8" w:rsidRDefault="005B505C" w:rsidP="004558AB">
      <w:pPr>
        <w:pStyle w:val="TDC2"/>
        <w:rPr>
          <w:szCs w:val="22"/>
          <w:lang w:val="es-AR" w:eastAsia="es-AR"/>
        </w:rPr>
      </w:pPr>
      <w:hyperlink w:anchor="_Toc428192299" w:history="1">
        <w:r w:rsidR="009B7EA1" w:rsidRPr="009E5EB8">
          <w:rPr>
            <w:rStyle w:val="Hipervnculo"/>
          </w:rPr>
          <w:t>4.6. Modelo propuesto y generalización</w:t>
        </w:r>
        <w:r w:rsidR="009B7EA1" w:rsidRPr="009E5EB8">
          <w:rPr>
            <w:webHidden/>
          </w:rPr>
          <w:tab/>
        </w:r>
        <w:r w:rsidR="009B7EA1" w:rsidRPr="009E5EB8">
          <w:rPr>
            <w:webHidden/>
          </w:rPr>
          <w:fldChar w:fldCharType="begin"/>
        </w:r>
        <w:r w:rsidR="009B7EA1" w:rsidRPr="009E5EB8">
          <w:rPr>
            <w:webHidden/>
          </w:rPr>
          <w:instrText xml:space="preserve"> PAGEREF _Toc428192299 \h </w:instrText>
        </w:r>
        <w:r w:rsidR="009B7EA1" w:rsidRPr="009E5EB8">
          <w:rPr>
            <w:webHidden/>
          </w:rPr>
        </w:r>
        <w:r w:rsidR="009B7EA1" w:rsidRPr="009E5EB8">
          <w:rPr>
            <w:webHidden/>
          </w:rPr>
          <w:fldChar w:fldCharType="separate"/>
        </w:r>
        <w:r w:rsidR="00D750EF">
          <w:rPr>
            <w:webHidden/>
          </w:rPr>
          <w:t>215</w:t>
        </w:r>
        <w:r w:rsidR="009B7EA1" w:rsidRPr="009E5EB8">
          <w:rPr>
            <w:webHidden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300" w:history="1">
        <w:r w:rsidR="009B7EA1" w:rsidRPr="009E5EB8">
          <w:rPr>
            <w:rStyle w:val="Hipervnculo"/>
            <w:rFonts w:ascii="Arial" w:hAnsi="Arial"/>
            <w:i w:val="0"/>
            <w:noProof/>
          </w:rPr>
          <w:t>4.6.1 Valor Cliente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_Toc428192300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216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>
      <w:pPr>
        <w:pStyle w:val="TDC3"/>
        <w:tabs>
          <w:tab w:val="right" w:leader="dot" w:pos="6510"/>
        </w:tabs>
        <w:rPr>
          <w:rFonts w:ascii="Arial" w:hAnsi="Arial"/>
          <w:i w:val="0"/>
          <w:iCs w:val="0"/>
          <w:noProof/>
          <w:szCs w:val="22"/>
          <w:lang w:val="es-AR" w:eastAsia="es-AR"/>
        </w:rPr>
      </w:pPr>
      <w:hyperlink w:anchor="_Toc428192301" w:history="1">
        <w:r w:rsidR="009B7EA1" w:rsidRPr="009E5EB8">
          <w:rPr>
            <w:rStyle w:val="Hipervnculo"/>
            <w:rFonts w:ascii="Arial" w:hAnsi="Arial"/>
            <w:i w:val="0"/>
            <w:noProof/>
          </w:rPr>
          <w:t>4.6.2. Resultados y discusión sobre la aplicación del modelo en</w:t>
        </w:r>
        <w:r w:rsidR="008F145C">
          <w:rPr>
            <w:rStyle w:val="Hipervnculo"/>
            <w:rFonts w:ascii="Arial" w:hAnsi="Arial"/>
            <w:i w:val="0"/>
            <w:noProof/>
          </w:rPr>
          <w:t xml:space="preserve">     </w:t>
        </w:r>
        <w:r w:rsidR="009B7EA1" w:rsidRPr="009E5EB8">
          <w:rPr>
            <w:rStyle w:val="Hipervnculo"/>
            <w:rFonts w:ascii="Arial" w:hAnsi="Arial"/>
            <w:i w:val="0"/>
            <w:noProof/>
          </w:rPr>
          <w:t xml:space="preserve"> la muestra estudiada</w:t>
        </w:r>
        <w:r w:rsidR="009B7EA1" w:rsidRPr="009E5EB8">
          <w:rPr>
            <w:rFonts w:ascii="Arial" w:hAnsi="Arial"/>
            <w:i w:val="0"/>
            <w:noProof/>
            <w:webHidden/>
          </w:rPr>
          <w:tab/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begin"/>
        </w:r>
        <w:r w:rsidR="009B7EA1" w:rsidRPr="009E5EB8">
          <w:rPr>
            <w:rFonts w:ascii="Arial" w:hAnsi="Arial"/>
            <w:i w:val="0"/>
            <w:noProof/>
            <w:webHidden/>
          </w:rPr>
          <w:instrText xml:space="preserve"> PAGEREF _Toc428192301 \h </w:instrText>
        </w:r>
        <w:r w:rsidR="009B7EA1" w:rsidRPr="009E5EB8">
          <w:rPr>
            <w:rFonts w:ascii="Arial" w:hAnsi="Arial"/>
            <w:i w:val="0"/>
            <w:noProof/>
            <w:webHidden/>
          </w:rPr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separate"/>
        </w:r>
        <w:r w:rsidR="00D750EF">
          <w:rPr>
            <w:rFonts w:ascii="Arial" w:hAnsi="Arial"/>
            <w:i w:val="0"/>
            <w:noProof/>
            <w:webHidden/>
          </w:rPr>
          <w:t>220</w:t>
        </w:r>
        <w:r w:rsidR="009B7EA1" w:rsidRPr="009E5EB8">
          <w:rPr>
            <w:rFonts w:ascii="Arial" w:hAnsi="Arial"/>
            <w:i w:val="0"/>
            <w:noProof/>
            <w:webHidden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302" w:history="1">
        <w:r w:rsidR="009B7EA1" w:rsidRPr="009E5EB8">
          <w:rPr>
            <w:rStyle w:val="Hipervnculo"/>
            <w:rFonts w:ascii="Arial" w:eastAsia="Times New Roman" w:hAnsi="Arial" w:cs="Arial"/>
            <w:noProof/>
            <w:sz w:val="20"/>
          </w:rPr>
          <w:t>4.6.2.1. Segmentación por facturación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_Toc428192302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221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303" w:history="1">
        <w:r w:rsidR="009B7EA1" w:rsidRPr="009E5EB8">
          <w:rPr>
            <w:rStyle w:val="Hipervnculo"/>
            <w:rFonts w:ascii="Arial" w:eastAsia="Times New Roman" w:hAnsi="Arial" w:cs="Arial"/>
            <w:noProof/>
            <w:sz w:val="20"/>
          </w:rPr>
          <w:t>4.6.2.2. Segmentación según cantidad de empleados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_Toc428192303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228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>
      <w:pPr>
        <w:pStyle w:val="TDC4"/>
        <w:tabs>
          <w:tab w:val="right" w:leader="dot" w:pos="6510"/>
        </w:tabs>
        <w:rPr>
          <w:rFonts w:ascii="Arial" w:hAnsi="Arial"/>
          <w:noProof/>
          <w:sz w:val="20"/>
          <w:szCs w:val="22"/>
          <w:lang w:val="es-AR" w:eastAsia="es-AR"/>
        </w:rPr>
      </w:pPr>
      <w:hyperlink w:anchor="_Toc428192304" w:history="1">
        <w:r w:rsidR="009B7EA1" w:rsidRPr="009E5EB8">
          <w:rPr>
            <w:rStyle w:val="Hipervnculo"/>
            <w:rFonts w:ascii="Arial" w:eastAsia="Times New Roman" w:hAnsi="Arial" w:cs="Arial"/>
            <w:noProof/>
            <w:sz w:val="20"/>
          </w:rPr>
          <w:t>4.6.2.3. Segmentación por tasa de personal técnico</w:t>
        </w:r>
        <w:r w:rsidR="009B7EA1" w:rsidRPr="009E5EB8">
          <w:rPr>
            <w:rFonts w:ascii="Arial" w:hAnsi="Arial"/>
            <w:noProof/>
            <w:webHidden/>
            <w:sz w:val="20"/>
          </w:rPr>
          <w:tab/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begin"/>
        </w:r>
        <w:r w:rsidR="009B7EA1" w:rsidRPr="009E5EB8">
          <w:rPr>
            <w:rFonts w:ascii="Arial" w:hAnsi="Arial"/>
            <w:noProof/>
            <w:webHidden/>
            <w:sz w:val="20"/>
          </w:rPr>
          <w:instrText xml:space="preserve"> PAGEREF _Toc428192304 \h </w:instrText>
        </w:r>
        <w:r w:rsidR="009B7EA1" w:rsidRPr="009E5EB8">
          <w:rPr>
            <w:rFonts w:ascii="Arial" w:hAnsi="Arial"/>
            <w:noProof/>
            <w:webHidden/>
            <w:sz w:val="20"/>
          </w:rPr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separate"/>
        </w:r>
        <w:r w:rsidR="00D750EF">
          <w:rPr>
            <w:rFonts w:ascii="Arial" w:hAnsi="Arial"/>
            <w:noProof/>
            <w:webHidden/>
            <w:sz w:val="20"/>
          </w:rPr>
          <w:t>235</w:t>
        </w:r>
        <w:r w:rsidR="009B7EA1" w:rsidRPr="009E5EB8">
          <w:rPr>
            <w:rFonts w:ascii="Arial" w:hAnsi="Arial"/>
            <w:noProof/>
            <w:webHidden/>
            <w:sz w:val="20"/>
          </w:rPr>
          <w:fldChar w:fldCharType="end"/>
        </w:r>
      </w:hyperlink>
    </w:p>
    <w:p w:rsidR="009B7EA1" w:rsidRPr="009E5EB8" w:rsidRDefault="005B505C" w:rsidP="004558AB">
      <w:pPr>
        <w:pStyle w:val="TDC2"/>
        <w:rPr>
          <w:szCs w:val="22"/>
          <w:lang w:val="es-AR" w:eastAsia="es-AR"/>
        </w:rPr>
      </w:pPr>
      <w:hyperlink w:anchor="_Toc428192305" w:history="1">
        <w:r w:rsidR="009B7EA1" w:rsidRPr="009E5EB8">
          <w:rPr>
            <w:rStyle w:val="Hipervnculo"/>
          </w:rPr>
          <w:t>4.7.  Validación de las hipótesis</w:t>
        </w:r>
        <w:r w:rsidR="009B7EA1" w:rsidRPr="009E5EB8">
          <w:rPr>
            <w:webHidden/>
          </w:rPr>
          <w:tab/>
        </w:r>
        <w:r w:rsidR="009B7EA1" w:rsidRPr="009E5EB8">
          <w:rPr>
            <w:webHidden/>
          </w:rPr>
          <w:fldChar w:fldCharType="begin"/>
        </w:r>
        <w:r w:rsidR="009B7EA1" w:rsidRPr="009E5EB8">
          <w:rPr>
            <w:webHidden/>
          </w:rPr>
          <w:instrText xml:space="preserve"> PAGEREF _Toc428192305 \h </w:instrText>
        </w:r>
        <w:r w:rsidR="009B7EA1" w:rsidRPr="009E5EB8">
          <w:rPr>
            <w:webHidden/>
          </w:rPr>
        </w:r>
        <w:r w:rsidR="009B7EA1" w:rsidRPr="009E5EB8">
          <w:rPr>
            <w:webHidden/>
          </w:rPr>
          <w:fldChar w:fldCharType="separate"/>
        </w:r>
        <w:r w:rsidR="00D750EF">
          <w:rPr>
            <w:webHidden/>
          </w:rPr>
          <w:t>242</w:t>
        </w:r>
        <w:r w:rsidR="009B7EA1" w:rsidRPr="009E5EB8">
          <w:rPr>
            <w:webHidden/>
          </w:rPr>
          <w:fldChar w:fldCharType="end"/>
        </w:r>
      </w:hyperlink>
    </w:p>
    <w:p w:rsidR="009B7EA1" w:rsidRPr="009E5EB8" w:rsidRDefault="009B7EA1">
      <w:pPr>
        <w:pStyle w:val="TDC1"/>
        <w:tabs>
          <w:tab w:val="right" w:leader="dot" w:pos="6510"/>
        </w:tabs>
        <w:rPr>
          <w:rStyle w:val="Hipervnculo"/>
          <w:rFonts w:ascii="Arial" w:hAnsi="Arial"/>
          <w:b w:val="0"/>
          <w:caps w:val="0"/>
          <w:noProof/>
          <w:color w:val="auto"/>
          <w:u w:val="none"/>
        </w:rPr>
      </w:pPr>
    </w:p>
    <w:p w:rsidR="009B7EA1" w:rsidRPr="009E5EB8" w:rsidRDefault="009B7EA1">
      <w:pPr>
        <w:pStyle w:val="TDC1"/>
        <w:tabs>
          <w:tab w:val="right" w:leader="dot" w:pos="6510"/>
        </w:tabs>
        <w:rPr>
          <w:rFonts w:ascii="Arial" w:hAnsi="Arial"/>
          <w:b w:val="0"/>
          <w:bCs w:val="0"/>
          <w:caps w:val="0"/>
          <w:noProof/>
          <w:szCs w:val="22"/>
          <w:lang w:val="es-AR" w:eastAsia="es-AR"/>
        </w:rPr>
      </w:pPr>
      <w:r w:rsidRPr="009E5EB8">
        <w:rPr>
          <w:rStyle w:val="Hipervnculo"/>
          <w:rFonts w:ascii="Arial" w:hAnsi="Arial"/>
          <w:b w:val="0"/>
          <w:caps w:val="0"/>
          <w:noProof/>
          <w:color w:val="auto"/>
          <w:u w:val="none"/>
        </w:rPr>
        <w:t>5</w:t>
      </w:r>
      <w:r w:rsidR="00950DE1" w:rsidRPr="009E5EB8">
        <w:rPr>
          <w:rStyle w:val="Hipervnculo"/>
          <w:rFonts w:ascii="Arial" w:hAnsi="Arial"/>
          <w:b w:val="0"/>
          <w:caps w:val="0"/>
          <w:noProof/>
          <w:color w:val="auto"/>
          <w:u w:val="none"/>
        </w:rPr>
        <w:t>.</w:t>
      </w:r>
      <w:r w:rsidRPr="009E5EB8">
        <w:rPr>
          <w:rStyle w:val="Hipervnculo"/>
          <w:rFonts w:ascii="Arial" w:hAnsi="Arial"/>
          <w:b w:val="0"/>
          <w:caps w:val="0"/>
          <w:noProof/>
          <w:color w:val="auto"/>
          <w:u w:val="none"/>
        </w:rPr>
        <w:t xml:space="preserve"> </w:t>
      </w:r>
      <w:hyperlink w:anchor="_Toc428192306" w:history="1">
        <w:r w:rsidRPr="009E5EB8">
          <w:rPr>
            <w:rStyle w:val="Hipervnculo"/>
            <w:rFonts w:ascii="Arial" w:eastAsia="Times New Roman" w:hAnsi="Arial" w:cs="Arial"/>
            <w:b w:val="0"/>
            <w:caps w:val="0"/>
            <w:noProof/>
            <w:lang w:eastAsia="es-AR"/>
          </w:rPr>
          <w:t>CONCLUSIONES Y FUTURAS LÍNEAS DE INVESTIGACIÓN</w:t>
        </w:r>
        <w:r w:rsidRPr="009E5EB8">
          <w:rPr>
            <w:rFonts w:ascii="Arial" w:hAnsi="Arial"/>
            <w:b w:val="0"/>
            <w:caps w:val="0"/>
            <w:noProof/>
            <w:webHidden/>
          </w:rPr>
          <w:tab/>
        </w:r>
        <w:r w:rsidRPr="009E5EB8">
          <w:rPr>
            <w:rFonts w:ascii="Arial" w:hAnsi="Arial"/>
            <w:b w:val="0"/>
            <w:caps w:val="0"/>
            <w:noProof/>
            <w:webHidden/>
          </w:rPr>
          <w:fldChar w:fldCharType="begin"/>
        </w:r>
        <w:r w:rsidRPr="009E5EB8">
          <w:rPr>
            <w:rFonts w:ascii="Arial" w:hAnsi="Arial"/>
            <w:b w:val="0"/>
            <w:caps w:val="0"/>
            <w:noProof/>
            <w:webHidden/>
          </w:rPr>
          <w:instrText xml:space="preserve"> PAGEREF _Toc428192306 \h </w:instrText>
        </w:r>
        <w:r w:rsidRPr="009E5EB8">
          <w:rPr>
            <w:rFonts w:ascii="Arial" w:hAnsi="Arial"/>
            <w:b w:val="0"/>
            <w:caps w:val="0"/>
            <w:noProof/>
            <w:webHidden/>
          </w:rPr>
        </w:r>
        <w:r w:rsidRPr="009E5EB8">
          <w:rPr>
            <w:rFonts w:ascii="Arial" w:hAnsi="Arial"/>
            <w:b w:val="0"/>
            <w:caps w:val="0"/>
            <w:noProof/>
            <w:webHidden/>
          </w:rPr>
          <w:fldChar w:fldCharType="separate"/>
        </w:r>
        <w:r w:rsidR="00D750EF">
          <w:rPr>
            <w:rFonts w:ascii="Arial" w:hAnsi="Arial"/>
            <w:b w:val="0"/>
            <w:caps w:val="0"/>
            <w:noProof/>
            <w:webHidden/>
          </w:rPr>
          <w:t>244</w:t>
        </w:r>
        <w:r w:rsidRPr="009E5EB8">
          <w:rPr>
            <w:rFonts w:ascii="Arial" w:hAnsi="Arial"/>
            <w:b w:val="0"/>
            <w:caps w:val="0"/>
            <w:noProof/>
            <w:webHidden/>
          </w:rPr>
          <w:fldChar w:fldCharType="end"/>
        </w:r>
      </w:hyperlink>
    </w:p>
    <w:p w:rsidR="009B7EA1" w:rsidRPr="009E5EB8" w:rsidRDefault="005B505C" w:rsidP="004558AB">
      <w:pPr>
        <w:pStyle w:val="TDC2"/>
        <w:rPr>
          <w:szCs w:val="22"/>
          <w:lang w:val="es-AR" w:eastAsia="es-AR"/>
        </w:rPr>
      </w:pPr>
      <w:hyperlink w:anchor="_Toc428192307" w:history="1">
        <w:r w:rsidR="009B7EA1" w:rsidRPr="009E5EB8">
          <w:rPr>
            <w:rStyle w:val="Hipervnculo"/>
          </w:rPr>
          <w:t>5.1.  Conclusiones específicas.</w:t>
        </w:r>
        <w:r w:rsidR="009B7EA1" w:rsidRPr="009E5EB8">
          <w:rPr>
            <w:webHidden/>
          </w:rPr>
          <w:tab/>
        </w:r>
        <w:r w:rsidR="009B7EA1" w:rsidRPr="009E5EB8">
          <w:rPr>
            <w:webHidden/>
          </w:rPr>
          <w:fldChar w:fldCharType="begin"/>
        </w:r>
        <w:r w:rsidR="009B7EA1" w:rsidRPr="009E5EB8">
          <w:rPr>
            <w:webHidden/>
          </w:rPr>
          <w:instrText xml:space="preserve"> PAGEREF _Toc428192307 \h </w:instrText>
        </w:r>
        <w:r w:rsidR="009B7EA1" w:rsidRPr="009E5EB8">
          <w:rPr>
            <w:webHidden/>
          </w:rPr>
        </w:r>
        <w:r w:rsidR="009B7EA1" w:rsidRPr="009E5EB8">
          <w:rPr>
            <w:webHidden/>
          </w:rPr>
          <w:fldChar w:fldCharType="separate"/>
        </w:r>
        <w:r w:rsidR="00D750EF">
          <w:rPr>
            <w:webHidden/>
          </w:rPr>
          <w:t>246</w:t>
        </w:r>
        <w:r w:rsidR="009B7EA1" w:rsidRPr="009E5EB8">
          <w:rPr>
            <w:webHidden/>
          </w:rPr>
          <w:fldChar w:fldCharType="end"/>
        </w:r>
      </w:hyperlink>
    </w:p>
    <w:p w:rsidR="009B7EA1" w:rsidRPr="009E5EB8" w:rsidRDefault="005B505C" w:rsidP="004558AB">
      <w:pPr>
        <w:pStyle w:val="TDC2"/>
        <w:rPr>
          <w:szCs w:val="22"/>
          <w:lang w:val="es-AR" w:eastAsia="es-AR"/>
        </w:rPr>
      </w:pPr>
      <w:hyperlink w:anchor="_Toc428192308" w:history="1">
        <w:r w:rsidR="009B7EA1" w:rsidRPr="009E5EB8">
          <w:rPr>
            <w:rStyle w:val="Hipervnculo"/>
          </w:rPr>
          <w:t>5.2.  Futuras líneas de investigación</w:t>
        </w:r>
        <w:r w:rsidR="009B7EA1" w:rsidRPr="009E5EB8">
          <w:rPr>
            <w:webHidden/>
          </w:rPr>
          <w:tab/>
        </w:r>
        <w:r w:rsidR="009B7EA1" w:rsidRPr="009E5EB8">
          <w:rPr>
            <w:webHidden/>
          </w:rPr>
          <w:fldChar w:fldCharType="begin"/>
        </w:r>
        <w:r w:rsidR="009B7EA1" w:rsidRPr="009E5EB8">
          <w:rPr>
            <w:webHidden/>
          </w:rPr>
          <w:instrText xml:space="preserve"> PAGEREF _Toc428192308 \h </w:instrText>
        </w:r>
        <w:r w:rsidR="009B7EA1" w:rsidRPr="009E5EB8">
          <w:rPr>
            <w:webHidden/>
          </w:rPr>
        </w:r>
        <w:r w:rsidR="009B7EA1" w:rsidRPr="009E5EB8">
          <w:rPr>
            <w:webHidden/>
          </w:rPr>
          <w:fldChar w:fldCharType="separate"/>
        </w:r>
        <w:r w:rsidR="00D750EF">
          <w:rPr>
            <w:webHidden/>
          </w:rPr>
          <w:t>247</w:t>
        </w:r>
        <w:r w:rsidR="009B7EA1" w:rsidRPr="009E5EB8">
          <w:rPr>
            <w:webHidden/>
          </w:rPr>
          <w:fldChar w:fldCharType="end"/>
        </w:r>
      </w:hyperlink>
    </w:p>
    <w:p w:rsidR="009B7EA1" w:rsidRPr="009E5EB8" w:rsidRDefault="009B7EA1">
      <w:pPr>
        <w:pStyle w:val="TDC1"/>
        <w:tabs>
          <w:tab w:val="right" w:leader="dot" w:pos="6510"/>
        </w:tabs>
        <w:rPr>
          <w:rStyle w:val="Hipervnculo"/>
          <w:rFonts w:ascii="Arial" w:hAnsi="Arial"/>
          <w:b w:val="0"/>
          <w:caps w:val="0"/>
          <w:noProof/>
          <w:color w:val="auto"/>
          <w:u w:val="none"/>
        </w:rPr>
      </w:pPr>
    </w:p>
    <w:p w:rsidR="009B7EA1" w:rsidRPr="009E5EB8" w:rsidRDefault="009B7EA1">
      <w:pPr>
        <w:pStyle w:val="TDC1"/>
        <w:tabs>
          <w:tab w:val="right" w:leader="dot" w:pos="6510"/>
        </w:tabs>
        <w:rPr>
          <w:rFonts w:ascii="Arial" w:hAnsi="Arial"/>
          <w:b w:val="0"/>
          <w:bCs w:val="0"/>
          <w:caps w:val="0"/>
          <w:noProof/>
          <w:szCs w:val="22"/>
          <w:lang w:val="es-AR" w:eastAsia="es-AR"/>
        </w:rPr>
      </w:pPr>
      <w:r w:rsidRPr="009E5EB8">
        <w:rPr>
          <w:rStyle w:val="Hipervnculo"/>
          <w:rFonts w:ascii="Arial" w:hAnsi="Arial"/>
          <w:b w:val="0"/>
          <w:caps w:val="0"/>
          <w:noProof/>
          <w:color w:val="auto"/>
          <w:u w:val="none"/>
        </w:rPr>
        <w:t>6</w:t>
      </w:r>
      <w:r w:rsidR="00950DE1" w:rsidRPr="009E5EB8">
        <w:rPr>
          <w:rStyle w:val="Hipervnculo"/>
          <w:rFonts w:ascii="Arial" w:hAnsi="Arial"/>
          <w:b w:val="0"/>
          <w:caps w:val="0"/>
          <w:noProof/>
          <w:color w:val="auto"/>
          <w:u w:val="none"/>
        </w:rPr>
        <w:t>.</w:t>
      </w:r>
      <w:r w:rsidRPr="009E5EB8">
        <w:rPr>
          <w:rStyle w:val="Hipervnculo"/>
          <w:rFonts w:ascii="Arial" w:hAnsi="Arial"/>
          <w:b w:val="0"/>
          <w:caps w:val="0"/>
          <w:noProof/>
          <w:color w:val="auto"/>
          <w:u w:val="none"/>
        </w:rPr>
        <w:t xml:space="preserve"> </w:t>
      </w:r>
      <w:hyperlink w:anchor="_Toc428192309" w:history="1">
        <w:r w:rsidRPr="009E5EB8">
          <w:rPr>
            <w:rStyle w:val="Hipervnculo"/>
            <w:rFonts w:ascii="Arial" w:hAnsi="Arial" w:cs="Arial"/>
            <w:b w:val="0"/>
            <w:caps w:val="0"/>
            <w:noProof/>
            <w:lang w:val="en-GB"/>
          </w:rPr>
          <w:t>REFERENCIAS</w:t>
        </w:r>
        <w:r w:rsidRPr="009E5EB8">
          <w:rPr>
            <w:rFonts w:ascii="Arial" w:hAnsi="Arial"/>
            <w:b w:val="0"/>
            <w:caps w:val="0"/>
            <w:noProof/>
            <w:webHidden/>
          </w:rPr>
          <w:tab/>
        </w:r>
        <w:r w:rsidRPr="009E5EB8">
          <w:rPr>
            <w:rFonts w:ascii="Arial" w:hAnsi="Arial"/>
            <w:b w:val="0"/>
            <w:caps w:val="0"/>
            <w:noProof/>
            <w:webHidden/>
          </w:rPr>
          <w:fldChar w:fldCharType="begin"/>
        </w:r>
        <w:r w:rsidRPr="009E5EB8">
          <w:rPr>
            <w:rFonts w:ascii="Arial" w:hAnsi="Arial"/>
            <w:b w:val="0"/>
            <w:caps w:val="0"/>
            <w:noProof/>
            <w:webHidden/>
          </w:rPr>
          <w:instrText xml:space="preserve"> PAGEREF _Toc428192309 \h </w:instrText>
        </w:r>
        <w:r w:rsidRPr="009E5EB8">
          <w:rPr>
            <w:rFonts w:ascii="Arial" w:hAnsi="Arial"/>
            <w:b w:val="0"/>
            <w:caps w:val="0"/>
            <w:noProof/>
            <w:webHidden/>
          </w:rPr>
        </w:r>
        <w:r w:rsidRPr="009E5EB8">
          <w:rPr>
            <w:rFonts w:ascii="Arial" w:hAnsi="Arial"/>
            <w:b w:val="0"/>
            <w:caps w:val="0"/>
            <w:noProof/>
            <w:webHidden/>
          </w:rPr>
          <w:fldChar w:fldCharType="separate"/>
        </w:r>
        <w:r w:rsidR="00D750EF">
          <w:rPr>
            <w:rFonts w:ascii="Arial" w:hAnsi="Arial"/>
            <w:b w:val="0"/>
            <w:caps w:val="0"/>
            <w:noProof/>
            <w:webHidden/>
          </w:rPr>
          <w:t>249</w:t>
        </w:r>
        <w:r w:rsidRPr="009E5EB8">
          <w:rPr>
            <w:rFonts w:ascii="Arial" w:hAnsi="Arial"/>
            <w:b w:val="0"/>
            <w:caps w:val="0"/>
            <w:noProof/>
            <w:webHidden/>
          </w:rPr>
          <w:fldChar w:fldCharType="end"/>
        </w:r>
      </w:hyperlink>
    </w:p>
    <w:p w:rsidR="009B7EA1" w:rsidRPr="009E5EB8" w:rsidRDefault="009B7EA1">
      <w:pPr>
        <w:pStyle w:val="TDC1"/>
        <w:tabs>
          <w:tab w:val="right" w:leader="dot" w:pos="6510"/>
        </w:tabs>
        <w:rPr>
          <w:rStyle w:val="Hipervnculo"/>
          <w:rFonts w:ascii="Arial" w:hAnsi="Arial"/>
          <w:b w:val="0"/>
          <w:caps w:val="0"/>
          <w:noProof/>
          <w:color w:val="auto"/>
          <w:u w:val="none"/>
        </w:rPr>
      </w:pPr>
    </w:p>
    <w:p w:rsidR="009B7EA1" w:rsidRDefault="009B7EA1">
      <w:pPr>
        <w:pStyle w:val="TDC1"/>
        <w:tabs>
          <w:tab w:val="right" w:leader="dot" w:pos="6510"/>
        </w:tabs>
        <w:rPr>
          <w:b w:val="0"/>
          <w:bCs w:val="0"/>
          <w:caps w:val="0"/>
          <w:noProof/>
          <w:sz w:val="22"/>
          <w:szCs w:val="22"/>
          <w:lang w:val="es-AR" w:eastAsia="es-AR"/>
        </w:rPr>
      </w:pPr>
      <w:r w:rsidRPr="009E5EB8">
        <w:rPr>
          <w:rStyle w:val="Hipervnculo"/>
          <w:rFonts w:ascii="Arial" w:hAnsi="Arial"/>
          <w:b w:val="0"/>
          <w:caps w:val="0"/>
          <w:noProof/>
          <w:color w:val="auto"/>
          <w:u w:val="none"/>
        </w:rPr>
        <w:t>7</w:t>
      </w:r>
      <w:r w:rsidR="00950DE1" w:rsidRPr="009E5EB8">
        <w:rPr>
          <w:rStyle w:val="Hipervnculo"/>
          <w:rFonts w:ascii="Arial" w:hAnsi="Arial"/>
          <w:b w:val="0"/>
          <w:caps w:val="0"/>
          <w:noProof/>
          <w:color w:val="auto"/>
          <w:u w:val="none"/>
        </w:rPr>
        <w:t>.</w:t>
      </w:r>
      <w:r w:rsidRPr="009E5EB8">
        <w:rPr>
          <w:rStyle w:val="Hipervnculo"/>
          <w:rFonts w:ascii="Arial" w:hAnsi="Arial"/>
          <w:b w:val="0"/>
          <w:caps w:val="0"/>
          <w:noProof/>
          <w:color w:val="auto"/>
          <w:u w:val="none"/>
        </w:rPr>
        <w:t xml:space="preserve"> </w:t>
      </w:r>
      <w:hyperlink w:anchor="_Toc428192310" w:history="1">
        <w:r w:rsidRPr="009E5EB8">
          <w:rPr>
            <w:rStyle w:val="Hipervnculo"/>
            <w:rFonts w:ascii="Arial" w:hAnsi="Arial" w:cs="Arial"/>
            <w:b w:val="0"/>
            <w:caps w:val="0"/>
            <w:noProof/>
          </w:rPr>
          <w:t>ANEXOS</w:t>
        </w:r>
        <w:r w:rsidRPr="009E5EB8">
          <w:rPr>
            <w:rFonts w:ascii="Arial" w:hAnsi="Arial"/>
            <w:b w:val="0"/>
            <w:caps w:val="0"/>
            <w:noProof/>
            <w:webHidden/>
          </w:rPr>
          <w:tab/>
        </w:r>
        <w:r w:rsidRPr="009E5EB8">
          <w:rPr>
            <w:rFonts w:ascii="Arial" w:hAnsi="Arial"/>
            <w:b w:val="0"/>
            <w:caps w:val="0"/>
            <w:noProof/>
            <w:webHidden/>
          </w:rPr>
          <w:fldChar w:fldCharType="begin"/>
        </w:r>
        <w:r w:rsidRPr="009E5EB8">
          <w:rPr>
            <w:rFonts w:ascii="Arial" w:hAnsi="Arial"/>
            <w:b w:val="0"/>
            <w:caps w:val="0"/>
            <w:noProof/>
            <w:webHidden/>
          </w:rPr>
          <w:instrText xml:space="preserve"> PAGEREF _Toc428192310 \h </w:instrText>
        </w:r>
        <w:r w:rsidRPr="009E5EB8">
          <w:rPr>
            <w:rFonts w:ascii="Arial" w:hAnsi="Arial"/>
            <w:b w:val="0"/>
            <w:caps w:val="0"/>
            <w:noProof/>
            <w:webHidden/>
          </w:rPr>
        </w:r>
        <w:r w:rsidRPr="009E5EB8">
          <w:rPr>
            <w:rFonts w:ascii="Arial" w:hAnsi="Arial"/>
            <w:b w:val="0"/>
            <w:caps w:val="0"/>
            <w:noProof/>
            <w:webHidden/>
          </w:rPr>
          <w:fldChar w:fldCharType="separate"/>
        </w:r>
        <w:r w:rsidR="00D750EF">
          <w:rPr>
            <w:rFonts w:ascii="Arial" w:hAnsi="Arial"/>
            <w:b w:val="0"/>
            <w:caps w:val="0"/>
            <w:noProof/>
            <w:webHidden/>
          </w:rPr>
          <w:t>262</w:t>
        </w:r>
        <w:r w:rsidRPr="009E5EB8">
          <w:rPr>
            <w:rFonts w:ascii="Arial" w:hAnsi="Arial"/>
            <w:b w:val="0"/>
            <w:caps w:val="0"/>
            <w:noProof/>
            <w:webHidden/>
          </w:rPr>
          <w:fldChar w:fldCharType="end"/>
        </w:r>
      </w:hyperlink>
    </w:p>
    <w:p w:rsidR="00C0537C" w:rsidRPr="007A077B" w:rsidRDefault="00CF1F53" w:rsidP="004E6080">
      <w:pPr>
        <w:pStyle w:val="Ttulo1"/>
        <w:spacing w:before="240" w:after="200" w:line="240" w:lineRule="auto"/>
        <w:jc w:val="both"/>
        <w:rPr>
          <w:rFonts w:ascii="Arial" w:hAnsi="Arial" w:cs="Arial"/>
          <w:b w:val="0"/>
          <w:color w:val="1F497D" w:themeColor="text2"/>
          <w:sz w:val="20"/>
          <w:szCs w:val="20"/>
          <w:lang w:val="pt-BR"/>
        </w:rPr>
      </w:pPr>
      <w:r>
        <w:rPr>
          <w:rFonts w:ascii="Arial" w:hAnsi="Arial" w:cs="Arial"/>
          <w:b w:val="0"/>
          <w:noProof/>
          <w:color w:val="1F497D" w:themeColor="text2"/>
          <w:sz w:val="20"/>
          <w:szCs w:val="20"/>
        </w:rPr>
        <w:t xml:space="preserve"> </w:t>
      </w:r>
      <w:r w:rsidR="005676D4" w:rsidRPr="005676D4">
        <w:rPr>
          <w:rFonts w:ascii="Arial" w:hAnsi="Arial" w:cs="Arial"/>
          <w:b w:val="0"/>
          <w:color w:val="1F497D" w:themeColor="text2"/>
          <w:sz w:val="20"/>
          <w:szCs w:val="20"/>
        </w:rPr>
        <w:fldChar w:fldCharType="end"/>
      </w:r>
    </w:p>
    <w:p w:rsidR="00DC667F" w:rsidRDefault="00DC667F" w:rsidP="0060385D">
      <w:pPr>
        <w:rPr>
          <w:rFonts w:ascii="Arial" w:hAnsi="Arial" w:cs="Arial"/>
          <w:b/>
          <w:szCs w:val="20"/>
          <w:lang w:val="pt-BR"/>
        </w:rPr>
      </w:pPr>
    </w:p>
    <w:p w:rsidR="00DC667F" w:rsidRDefault="00DC667F" w:rsidP="0060385D">
      <w:pPr>
        <w:rPr>
          <w:rFonts w:ascii="Arial" w:hAnsi="Arial" w:cs="Arial"/>
          <w:b/>
          <w:szCs w:val="20"/>
          <w:lang w:val="pt-BR"/>
        </w:rPr>
      </w:pPr>
    </w:p>
    <w:p w:rsidR="00DC667F" w:rsidRDefault="00DC667F" w:rsidP="0060385D">
      <w:pPr>
        <w:rPr>
          <w:rFonts w:ascii="Arial" w:hAnsi="Arial" w:cs="Arial"/>
          <w:b/>
          <w:szCs w:val="20"/>
          <w:lang w:val="pt-BR"/>
        </w:rPr>
      </w:pPr>
    </w:p>
    <w:p w:rsidR="00DC667F" w:rsidRDefault="00DC667F" w:rsidP="0060385D">
      <w:pPr>
        <w:rPr>
          <w:rFonts w:ascii="Arial" w:hAnsi="Arial" w:cs="Arial"/>
          <w:b/>
          <w:szCs w:val="20"/>
          <w:lang w:val="pt-BR"/>
        </w:rPr>
      </w:pPr>
    </w:p>
    <w:p w:rsidR="009E5EB8" w:rsidRDefault="009E5EB8" w:rsidP="0060385D">
      <w:pPr>
        <w:rPr>
          <w:rFonts w:ascii="Arial" w:hAnsi="Arial" w:cs="Arial"/>
          <w:b/>
          <w:szCs w:val="20"/>
          <w:lang w:val="pt-BR"/>
        </w:rPr>
      </w:pPr>
    </w:p>
    <w:p w:rsidR="004558AB" w:rsidRDefault="004558AB" w:rsidP="0060385D">
      <w:pPr>
        <w:rPr>
          <w:rFonts w:ascii="Arial" w:hAnsi="Arial" w:cs="Arial"/>
          <w:b/>
          <w:szCs w:val="20"/>
          <w:lang w:val="pt-BR"/>
        </w:rPr>
      </w:pPr>
    </w:p>
    <w:p w:rsidR="004558AB" w:rsidRDefault="004558AB" w:rsidP="0060385D">
      <w:pPr>
        <w:rPr>
          <w:rFonts w:ascii="Arial" w:hAnsi="Arial" w:cs="Arial"/>
          <w:b/>
          <w:szCs w:val="20"/>
          <w:lang w:val="pt-BR"/>
        </w:rPr>
      </w:pPr>
    </w:p>
    <w:p w:rsidR="004558AB" w:rsidRDefault="004558AB" w:rsidP="0060385D">
      <w:pPr>
        <w:rPr>
          <w:rFonts w:ascii="Arial" w:hAnsi="Arial" w:cs="Arial"/>
          <w:b/>
          <w:szCs w:val="20"/>
          <w:lang w:val="pt-BR"/>
        </w:rPr>
      </w:pPr>
    </w:p>
    <w:p w:rsidR="004558AB" w:rsidRDefault="004558AB" w:rsidP="0060385D">
      <w:pPr>
        <w:rPr>
          <w:rFonts w:ascii="Arial" w:hAnsi="Arial" w:cs="Arial"/>
          <w:b/>
          <w:szCs w:val="20"/>
          <w:lang w:val="pt-BR"/>
        </w:rPr>
      </w:pPr>
    </w:p>
    <w:p w:rsidR="0060385D" w:rsidRPr="007A077B" w:rsidRDefault="00571D81" w:rsidP="0060385D">
      <w:pPr>
        <w:rPr>
          <w:rFonts w:ascii="Arial" w:hAnsi="Arial" w:cs="Arial"/>
          <w:b/>
          <w:szCs w:val="20"/>
          <w:lang w:val="pt-BR"/>
        </w:rPr>
      </w:pPr>
      <w:r w:rsidRPr="007A077B">
        <w:rPr>
          <w:rFonts w:ascii="Arial" w:hAnsi="Arial" w:cs="Arial"/>
          <w:b/>
          <w:szCs w:val="20"/>
          <w:lang w:val="pt-BR"/>
        </w:rPr>
        <w:lastRenderedPageBreak/>
        <w:t>ÍNDICE DE CUADROS</w:t>
      </w:r>
    </w:p>
    <w:bookmarkEnd w:id="0"/>
    <w:p w:rsidR="000F09AE" w:rsidRDefault="00DC667F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r>
        <w:rPr>
          <w:rFonts w:cs="Arial"/>
          <w:b/>
          <w:sz w:val="24"/>
          <w:szCs w:val="24"/>
        </w:rPr>
        <w:fldChar w:fldCharType="begin"/>
      </w:r>
      <w:r>
        <w:rPr>
          <w:rFonts w:cs="Arial"/>
          <w:b/>
          <w:sz w:val="24"/>
          <w:szCs w:val="24"/>
        </w:rPr>
        <w:instrText xml:space="preserve"> TOC \h \z \u \t "Título 6,2" </w:instrText>
      </w:r>
      <w:r>
        <w:rPr>
          <w:rFonts w:cs="Arial"/>
          <w:b/>
          <w:sz w:val="24"/>
          <w:szCs w:val="24"/>
        </w:rPr>
        <w:fldChar w:fldCharType="separate"/>
      </w:r>
      <w:hyperlink w:anchor="_Toc430083017" w:history="1">
        <w:r w:rsidR="000F09AE" w:rsidRPr="0093173F">
          <w:rPr>
            <w:rStyle w:val="Hipervnculo"/>
          </w:rPr>
          <w:t>Cuadro 2.1. Factores empresariales y tecnológicos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_Toc430083017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33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038" w:history="1">
        <w:r w:rsidR="000F09AE" w:rsidRPr="0093173F">
          <w:rPr>
            <w:rStyle w:val="Hipervnculo"/>
          </w:rPr>
          <w:t>Cuadro 2.2. Cantidad de empleados por tipo de empresa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_Toc430083038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65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042" w:history="1">
        <w:r w:rsidR="000F09AE" w:rsidRPr="0093173F">
          <w:rPr>
            <w:rStyle w:val="Hipervnculo"/>
          </w:rPr>
          <w:t>Cuadro 2.3.</w:t>
        </w:r>
        <w:r w:rsidR="000F09AE" w:rsidRPr="000F09AE">
          <w:t xml:space="preserve"> </w:t>
        </w:r>
        <w:r w:rsidR="000F09AE" w:rsidRPr="000F09AE">
          <w:rPr>
            <w:rStyle w:val="Hipervnculo"/>
          </w:rPr>
          <w:t>Modelo de competitividad sistémica genérico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_Toc430083042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77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043" w:history="1">
        <w:r w:rsidR="000F09AE" w:rsidRPr="0093173F">
          <w:rPr>
            <w:rStyle w:val="Hipervnculo"/>
          </w:rPr>
          <w:t>Cuadro 2.4. Factores empresariales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_Toc430083043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81</w:t>
        </w:r>
        <w:r w:rsidR="000F09AE">
          <w:rPr>
            <w:webHidden/>
          </w:rPr>
          <w:fldChar w:fldCharType="end"/>
        </w:r>
      </w:hyperlink>
      <w:r w:rsidR="000F09AE">
        <w:rPr>
          <w:rStyle w:val="Hipervnculo"/>
        </w:rPr>
        <w:br/>
      </w:r>
      <w:hyperlink w:anchor="_Toc430083043" w:history="1">
        <w:r w:rsidR="000F09AE">
          <w:rPr>
            <w:rStyle w:val="Hipervnculo"/>
          </w:rPr>
          <w:t>Cuadro 2.5</w:t>
        </w:r>
        <w:r w:rsidR="000F09AE" w:rsidRPr="0093173F">
          <w:rPr>
            <w:rStyle w:val="Hipervnculo"/>
          </w:rPr>
          <w:t xml:space="preserve">. </w:t>
        </w:r>
        <w:r w:rsidR="000F09AE" w:rsidRPr="000F09AE">
          <w:rPr>
            <w:rStyle w:val="Hipervnculo"/>
          </w:rPr>
          <w:t>Proceso clásico de diseño</w:t>
        </w:r>
        <w:r w:rsidR="000F09AE">
          <w:rPr>
            <w:webHidden/>
          </w:rPr>
          <w:tab/>
        </w:r>
      </w:hyperlink>
      <w:r w:rsidR="000F09AE" w:rsidRPr="000F09AE">
        <w:rPr>
          <w:rStyle w:val="Hipervnculo"/>
          <w:color w:val="auto"/>
          <w:u w:val="none"/>
        </w:rPr>
        <w:t>8</w:t>
      </w:r>
      <w:r w:rsidR="000C762B">
        <w:rPr>
          <w:rStyle w:val="Hipervnculo"/>
          <w:color w:val="auto"/>
          <w:u w:val="none"/>
        </w:rPr>
        <w:t>4</w:t>
      </w:r>
      <w:r w:rsidR="000F09AE" w:rsidRPr="000F09AE">
        <w:rPr>
          <w:rStyle w:val="Hipervnculo"/>
          <w:color w:val="auto"/>
          <w:u w:val="none"/>
        </w:rPr>
        <w:br/>
      </w:r>
      <w:hyperlink w:anchor="_Toc430083043" w:history="1">
        <w:r w:rsidR="000F09AE" w:rsidRPr="000F09AE">
          <w:rPr>
            <w:rStyle w:val="Hipervnculo"/>
            <w:color w:val="auto"/>
            <w:u w:val="none"/>
          </w:rPr>
          <w:t>Cuadro 2.6. Proceso de diseño mediante CAD</w:t>
        </w:r>
        <w:r w:rsidR="000F09AE" w:rsidRPr="000F09AE">
          <w:rPr>
            <w:webHidden/>
          </w:rPr>
          <w:tab/>
        </w:r>
        <w:r w:rsidR="000F09AE" w:rsidRPr="000F09AE">
          <w:rPr>
            <w:webHidden/>
          </w:rPr>
          <w:fldChar w:fldCharType="begin"/>
        </w:r>
        <w:r w:rsidR="000F09AE" w:rsidRPr="000F09AE">
          <w:rPr>
            <w:webHidden/>
          </w:rPr>
          <w:instrText xml:space="preserve"> PAGEREF _Toc430083043 \h </w:instrText>
        </w:r>
        <w:r w:rsidR="000F09AE" w:rsidRPr="000F09AE">
          <w:rPr>
            <w:webHidden/>
          </w:rPr>
        </w:r>
        <w:r w:rsidR="000F09AE" w:rsidRPr="000F09AE">
          <w:rPr>
            <w:webHidden/>
          </w:rPr>
          <w:fldChar w:fldCharType="separate"/>
        </w:r>
        <w:r w:rsidR="00D750EF">
          <w:rPr>
            <w:webHidden/>
          </w:rPr>
          <w:t>81</w:t>
        </w:r>
        <w:r w:rsidR="000F09AE" w:rsidRPr="000F09AE">
          <w:rPr>
            <w:webHidden/>
          </w:rPr>
          <w:fldChar w:fldCharType="end"/>
        </w:r>
      </w:hyperlink>
      <w:r w:rsidR="000C762B">
        <w:t>6</w:t>
      </w:r>
      <w:r w:rsidR="000F09AE">
        <w:rPr>
          <w:rStyle w:val="Hipervnculo"/>
        </w:rPr>
        <w:br/>
      </w:r>
      <w:hyperlink w:anchor="_Toc430083060" w:history="1">
        <w:r w:rsidR="000F09AE" w:rsidRPr="0093173F">
          <w:rPr>
            <w:rStyle w:val="Hipervnculo"/>
          </w:rPr>
          <w:t>Cuadro 2.7. Proceso CAM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_Toc430083060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105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061" w:history="1">
        <w:r w:rsidR="000F09AE" w:rsidRPr="0093173F">
          <w:rPr>
            <w:rStyle w:val="Hipervnculo"/>
            <w:shd w:val="clear" w:color="auto" w:fill="FFFFFF"/>
          </w:rPr>
          <w:t>Cuadro 2.8.</w:t>
        </w:r>
        <w:r w:rsidR="000F09AE" w:rsidRPr="0093173F">
          <w:rPr>
            <w:rStyle w:val="Hipervnculo"/>
          </w:rPr>
          <w:t xml:space="preserve"> T</w:t>
        </w:r>
        <w:r w:rsidR="000F09AE" w:rsidRPr="0093173F">
          <w:rPr>
            <w:rStyle w:val="Hipervnculo"/>
            <w:shd w:val="clear" w:color="auto" w:fill="FFFFFF"/>
          </w:rPr>
          <w:t>écnicas de programación de CN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_Toc430083061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107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064" w:history="1">
        <w:r w:rsidR="000F09AE" w:rsidRPr="0093173F">
          <w:rPr>
            <w:rStyle w:val="Hipervnculo"/>
          </w:rPr>
          <w:t>Cuadro 2.9. Integración CAD/CAM/CAE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_Toc430083064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113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068" w:history="1">
        <w:r w:rsidR="000F09AE" w:rsidRPr="0093173F">
          <w:rPr>
            <w:rStyle w:val="Hipervnculo"/>
          </w:rPr>
          <w:t>Cuadro 2.10. Proceso de cálculo por MEF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_Toc430083068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118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071" w:history="1">
        <w:r w:rsidR="000F09AE" w:rsidRPr="0093173F">
          <w:rPr>
            <w:rStyle w:val="Hipervnculo"/>
          </w:rPr>
          <w:t>Cuadro 2.11. Elementos de un CIM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_Toc430083071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123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072" w:history="1">
        <w:r w:rsidR="000F09AE" w:rsidRPr="0093173F">
          <w:rPr>
            <w:rStyle w:val="Hipervnculo"/>
            <w:shd w:val="clear" w:color="auto" w:fill="FFFFFF"/>
          </w:rPr>
          <w:t>Cuadro 2.12. Análisis de un CIM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_Toc430083072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124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073" w:history="1">
        <w:r w:rsidR="000F09AE" w:rsidRPr="0093173F">
          <w:rPr>
            <w:rStyle w:val="Hipervnculo"/>
            <w:shd w:val="clear" w:color="auto" w:fill="FFFFFF"/>
          </w:rPr>
          <w:t>Cuadro 2.13.</w:t>
        </w:r>
        <w:r w:rsidR="000F09AE" w:rsidRPr="0093173F">
          <w:rPr>
            <w:rStyle w:val="Hipervnculo"/>
          </w:rPr>
          <w:t xml:space="preserve"> </w:t>
        </w:r>
        <w:r w:rsidR="000F09AE" w:rsidRPr="0093173F">
          <w:rPr>
            <w:rStyle w:val="Hipervnculo"/>
            <w:shd w:val="clear" w:color="auto" w:fill="FFFFFF"/>
          </w:rPr>
          <w:t>Niveles del CIM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_Toc430083073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125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075" w:history="1">
        <w:r w:rsidR="000F09AE" w:rsidRPr="0093173F">
          <w:rPr>
            <w:rStyle w:val="Hipervnculo"/>
          </w:rPr>
          <w:t>Cuadro 2.14. Sistema PDM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_Toc430083075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130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083" w:history="1">
        <w:r w:rsidR="000F09AE" w:rsidRPr="0093173F">
          <w:rPr>
            <w:rStyle w:val="Hipervnculo"/>
          </w:rPr>
          <w:t>Cuadro 2.15. Estructura de producto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_Toc430083083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144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084" w:history="1">
        <w:r w:rsidR="000F09AE" w:rsidRPr="0093173F">
          <w:rPr>
            <w:rStyle w:val="Hipervnculo"/>
            <w:rFonts w:eastAsia="Times New Roman"/>
          </w:rPr>
          <w:t>Cuadro 2.16.</w:t>
        </w:r>
        <w:r w:rsidR="000F09AE" w:rsidRPr="0093173F">
          <w:rPr>
            <w:rStyle w:val="Hipervnculo"/>
          </w:rPr>
          <w:t xml:space="preserve"> </w:t>
        </w:r>
        <w:r w:rsidR="000F09AE" w:rsidRPr="0093173F">
          <w:rPr>
            <w:rStyle w:val="Hipervnculo"/>
            <w:rFonts w:eastAsia="Times New Roman"/>
          </w:rPr>
          <w:t>Niveles de los sistemas MRP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_Toc430083084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147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087" w:history="1">
        <w:r w:rsidR="000F09AE" w:rsidRPr="0093173F">
          <w:rPr>
            <w:rStyle w:val="Hipervnculo"/>
          </w:rPr>
          <w:t>Cuadro 2.17. Proceso de Prototipado Rápido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_Toc430083087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155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088" w:history="1">
        <w:r w:rsidR="000F09AE" w:rsidRPr="0093173F">
          <w:rPr>
            <w:rStyle w:val="Hipervnculo"/>
          </w:rPr>
          <w:t>Cuadro 2.18. Integración PLM - ERP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_Toc430083088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160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089" w:history="1">
        <w:r w:rsidR="000F09AE" w:rsidRPr="0093173F">
          <w:rPr>
            <w:rStyle w:val="Hipervnculo"/>
          </w:rPr>
          <w:t>Cuadro 2.19. Características del PLM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_Toc430083089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162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092" w:history="1">
        <w:r w:rsidR="000F09AE" w:rsidRPr="0093173F">
          <w:rPr>
            <w:rStyle w:val="Hipervnculo"/>
          </w:rPr>
          <w:t>Cuadro 2.20. Cuadro comparativo de aplicaciones PLM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_Toc430083092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172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095" w:history="1">
        <w:r w:rsidR="000F09AE" w:rsidRPr="0093173F">
          <w:rPr>
            <w:rStyle w:val="Hipervnculo"/>
          </w:rPr>
          <w:t>Cuadro 2.21. Factores tecnológicos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_Toc430083095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183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096" w:history="1">
        <w:r w:rsidR="000F09AE" w:rsidRPr="0093173F">
          <w:rPr>
            <w:rStyle w:val="Hipervnculo"/>
          </w:rPr>
          <w:t>Cuadro 3.1. Esquema del diseño de la investigación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_Toc430083096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187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102" w:history="1">
        <w:r w:rsidR="000F09AE" w:rsidRPr="0093173F">
          <w:rPr>
            <w:rStyle w:val="Hipervnculo"/>
          </w:rPr>
          <w:t>Cuadro 4.1. Leyenda de codificación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_Toc430083102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213</w:t>
        </w:r>
        <w:r w:rsidR="000F09AE">
          <w:rPr>
            <w:webHidden/>
          </w:rPr>
          <w:fldChar w:fldCharType="end"/>
        </w:r>
      </w:hyperlink>
    </w:p>
    <w:p w:rsidR="00DC667F" w:rsidRDefault="00DC667F" w:rsidP="00DC667F">
      <w:pPr>
        <w:spacing w:before="24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fldChar w:fldCharType="end"/>
      </w:r>
    </w:p>
    <w:p w:rsidR="00DC667F" w:rsidRDefault="00DC667F" w:rsidP="00DC667F">
      <w:pPr>
        <w:spacing w:before="24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ÍNDICE DE FIGURAS</w:t>
      </w:r>
    </w:p>
    <w:p w:rsidR="000F09AE" w:rsidRDefault="00DC667F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r>
        <w:rPr>
          <w:rFonts w:cs="Arial"/>
          <w:b/>
        </w:rPr>
        <w:fldChar w:fldCharType="begin"/>
      </w:r>
      <w:r>
        <w:rPr>
          <w:rFonts w:cs="Arial"/>
          <w:b/>
        </w:rPr>
        <w:instrText xml:space="preserve"> TOC \h \z \u \t "Título 6,2" </w:instrText>
      </w:r>
      <w:r>
        <w:rPr>
          <w:rFonts w:cs="Arial"/>
          <w:b/>
        </w:rPr>
        <w:fldChar w:fldCharType="separate"/>
      </w:r>
      <w:hyperlink w:anchor="_Toc430083351" w:history="1">
        <w:r w:rsidR="000F09AE" w:rsidRPr="007F505E">
          <w:rPr>
            <w:rStyle w:val="Hipervnculo"/>
          </w:rPr>
          <w:t>Figura 2.1. Regiones con mayor participación industrial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_Toc430083351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43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368" w:history="1">
        <w:r w:rsidR="000F09AE" w:rsidRPr="007F505E">
          <w:rPr>
            <w:rStyle w:val="Hipervnculo"/>
            <w:rFonts w:eastAsia="Times New Roman"/>
          </w:rPr>
          <w:t>Figura 2.2.</w:t>
        </w:r>
        <w:r w:rsidR="000F09AE" w:rsidRPr="007F505E">
          <w:rPr>
            <w:rStyle w:val="Hipervnculo"/>
          </w:rPr>
          <w:t xml:space="preserve"> </w:t>
        </w:r>
        <w:r w:rsidR="000F09AE" w:rsidRPr="007F505E">
          <w:rPr>
            <w:rStyle w:val="Hipervnculo"/>
            <w:rFonts w:eastAsia="Times New Roman"/>
          </w:rPr>
          <w:t>CAD – Programa de diseño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_Toc430083368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88</w:t>
        </w:r>
        <w:r w:rsidR="000F09AE">
          <w:rPr>
            <w:webHidden/>
          </w:rPr>
          <w:fldChar w:fldCharType="end"/>
        </w:r>
      </w:hyperlink>
      <w:r w:rsidR="000F09AE">
        <w:rPr>
          <w:rStyle w:val="Hipervnculo"/>
        </w:rPr>
        <w:br/>
      </w:r>
      <w:hyperlink w:anchor="_Toc430083368" w:history="1">
        <w:r w:rsidR="000F09AE">
          <w:rPr>
            <w:rStyle w:val="Hipervnculo"/>
            <w:rFonts w:eastAsia="Times New Roman"/>
          </w:rPr>
          <w:t>Figura 2.3</w:t>
        </w:r>
        <w:r w:rsidR="000F09AE" w:rsidRPr="007F505E">
          <w:rPr>
            <w:rStyle w:val="Hipervnculo"/>
            <w:rFonts w:eastAsia="Times New Roman"/>
          </w:rPr>
          <w:t>.</w:t>
        </w:r>
        <w:r w:rsidR="000F09AE" w:rsidRPr="007F505E">
          <w:rPr>
            <w:rStyle w:val="Hipervnculo"/>
          </w:rPr>
          <w:t xml:space="preserve"> </w:t>
        </w:r>
        <w:r w:rsidR="000F09AE" w:rsidRPr="007F505E">
          <w:rPr>
            <w:rStyle w:val="Hipervnculo"/>
            <w:rFonts w:eastAsia="Times New Roman"/>
          </w:rPr>
          <w:t>CAD</w:t>
        </w:r>
        <w:r w:rsidR="00413990">
          <w:rPr>
            <w:rStyle w:val="Hipervnculo"/>
            <w:rFonts w:eastAsia="Times New Roman"/>
          </w:rPr>
          <w:t>D</w:t>
        </w:r>
        <w:r w:rsidR="000F09AE" w:rsidRPr="007F505E">
          <w:rPr>
            <w:rStyle w:val="Hipervnculo"/>
            <w:rFonts w:eastAsia="Times New Roman"/>
          </w:rPr>
          <w:t xml:space="preserve"> – </w:t>
        </w:r>
        <w:r w:rsidR="00413990">
          <w:rPr>
            <w:rStyle w:val="Hipervnculo"/>
            <w:rFonts w:eastAsia="Times New Roman"/>
          </w:rPr>
          <w:t>Diseño gráfico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_Toc430083368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88</w:t>
        </w:r>
        <w:r w:rsidR="000F09AE">
          <w:rPr>
            <w:webHidden/>
          </w:rPr>
          <w:fldChar w:fldCharType="end"/>
        </w:r>
      </w:hyperlink>
      <w:r w:rsidR="000F09AE">
        <w:rPr>
          <w:rStyle w:val="Hipervnculo"/>
        </w:rPr>
        <w:br/>
      </w:r>
      <w:hyperlink w:anchor="_Toc430083369" w:history="1">
        <w:r w:rsidR="000F09AE" w:rsidRPr="007F505E">
          <w:rPr>
            <w:rStyle w:val="Hipervnculo"/>
          </w:rPr>
          <w:t>Figura 2.4.</w:t>
        </w:r>
        <w:r w:rsidR="000F09AE" w:rsidRPr="000F09AE">
          <w:t xml:space="preserve"> </w:t>
        </w:r>
        <w:r w:rsidR="000F09AE" w:rsidRPr="000F09AE">
          <w:rPr>
            <w:rStyle w:val="Hipervnculo"/>
          </w:rPr>
          <w:t>Modelado alámbrico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_Toc430083369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89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370" w:history="1">
        <w:r w:rsidR="000F09AE" w:rsidRPr="007F505E">
          <w:rPr>
            <w:rStyle w:val="Hipervnculo"/>
          </w:rPr>
          <w:t>Figura 2.5. Modelado de superficies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_Toc430083370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90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371" w:history="1">
        <w:r w:rsidR="000F09AE" w:rsidRPr="007F505E">
          <w:rPr>
            <w:rStyle w:val="Hipervnculo"/>
          </w:rPr>
          <w:t>Figura 2.6. Modelado de sólidos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_Toc430083371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90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372" w:history="1">
        <w:r w:rsidR="000F09AE" w:rsidRPr="007F505E">
          <w:rPr>
            <w:rStyle w:val="Hipervnculo"/>
            <w:rFonts w:eastAsiaTheme="minorHAnsi"/>
          </w:rPr>
          <w:t>Figura 2.7.</w:t>
        </w:r>
        <w:r w:rsidR="000F09AE" w:rsidRPr="007F505E">
          <w:rPr>
            <w:rStyle w:val="Hipervnculo"/>
          </w:rPr>
          <w:t xml:space="preserve"> </w:t>
        </w:r>
        <w:r w:rsidR="000F09AE" w:rsidRPr="007F505E">
          <w:rPr>
            <w:rStyle w:val="Hipervnculo"/>
            <w:rFonts w:eastAsiaTheme="minorHAnsi"/>
          </w:rPr>
          <w:t>Estrategia ascendente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_Toc430083372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91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373" w:history="1">
        <w:r w:rsidR="000F09AE" w:rsidRPr="007F505E">
          <w:rPr>
            <w:rStyle w:val="Hipervnculo"/>
          </w:rPr>
          <w:t>Figura 2.8. Estrategia descendente I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_Toc430083373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91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374" w:history="1">
        <w:r w:rsidR="000F09AE" w:rsidRPr="007F505E">
          <w:rPr>
            <w:rStyle w:val="Hipervnculo"/>
            <w:rFonts w:eastAsiaTheme="minorHAnsi"/>
          </w:rPr>
          <w:t>Figura 2.9.</w:t>
        </w:r>
        <w:r w:rsidR="000F09AE" w:rsidRPr="007F505E">
          <w:rPr>
            <w:rStyle w:val="Hipervnculo"/>
          </w:rPr>
          <w:t xml:space="preserve"> </w:t>
        </w:r>
        <w:r w:rsidR="000F09AE" w:rsidRPr="007F505E">
          <w:rPr>
            <w:rStyle w:val="Hipervnculo"/>
            <w:rFonts w:eastAsiaTheme="minorHAnsi"/>
          </w:rPr>
          <w:t>Estrategia descendente II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_Toc430083374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92</w:t>
        </w:r>
        <w:r w:rsidR="000F09AE">
          <w:rPr>
            <w:webHidden/>
          </w:rPr>
          <w:fldChar w:fldCharType="end"/>
        </w:r>
      </w:hyperlink>
    </w:p>
    <w:p w:rsidR="000F09AE" w:rsidRDefault="005B505C" w:rsidP="000F09AE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375" w:history="1">
        <w:r w:rsidR="000F09AE" w:rsidRPr="007F505E">
          <w:rPr>
            <w:rStyle w:val="Hipervnculo"/>
          </w:rPr>
          <w:t>Figura 2.10. Estrategia mixta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_Toc430083375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92</w:t>
        </w:r>
        <w:r w:rsidR="000F09AE">
          <w:rPr>
            <w:webHidden/>
          </w:rPr>
          <w:fldChar w:fldCharType="end"/>
        </w:r>
      </w:hyperlink>
      <w:r w:rsidR="000F09AE">
        <w:rPr>
          <w:rStyle w:val="Hipervnculo"/>
        </w:rPr>
        <w:br/>
      </w:r>
      <w:hyperlink w:anchor="_Toc430083375" w:history="1">
        <w:r w:rsidR="000F09AE" w:rsidRPr="007F505E">
          <w:rPr>
            <w:rStyle w:val="Hipervnculo"/>
          </w:rPr>
          <w:t>Figura 2.1</w:t>
        </w:r>
        <w:r w:rsidR="000F09AE">
          <w:rPr>
            <w:rStyle w:val="Hipervnculo"/>
          </w:rPr>
          <w:t>1</w:t>
        </w:r>
        <w:r w:rsidR="000F09AE" w:rsidRPr="007F505E">
          <w:rPr>
            <w:rStyle w:val="Hipervnculo"/>
          </w:rPr>
          <w:t xml:space="preserve">. </w:t>
        </w:r>
        <w:r w:rsidR="000F09AE" w:rsidRPr="000F09AE">
          <w:rPr>
            <w:rStyle w:val="Hipervnculo"/>
          </w:rPr>
          <w:t>Aplicación CAD en diseño industrial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_Toc430083375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92</w:t>
        </w:r>
        <w:r w:rsidR="000F09AE">
          <w:rPr>
            <w:webHidden/>
          </w:rPr>
          <w:fldChar w:fldCharType="end"/>
        </w:r>
      </w:hyperlink>
      <w:r w:rsidR="00413990">
        <w:t>2</w:t>
      </w:r>
    </w:p>
    <w:p w:rsidR="000F09AE" w:rsidRDefault="000F09AE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376" w:history="1">
        <w:r w:rsidR="000F09AE" w:rsidRPr="007F505E">
          <w:rPr>
            <w:rStyle w:val="Hipervnculo"/>
          </w:rPr>
          <w:t>Figura 2.12. Aplicación CAD en hardware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_Toc430083376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94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377" w:history="1">
        <w:r w:rsidR="000F09AE" w:rsidRPr="007F505E">
          <w:rPr>
            <w:rStyle w:val="Hipervnculo"/>
          </w:rPr>
          <w:t>Figura 2.13. Aplicación CAD en ingeniería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_Toc430083377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94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378" w:history="1">
        <w:r w:rsidR="000F09AE" w:rsidRPr="007F505E">
          <w:rPr>
            <w:rStyle w:val="Hipervnculo"/>
          </w:rPr>
          <w:t>Figura 2.14. Aplicación CAD en cartografía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_Toc430083378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95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379" w:history="1">
        <w:r w:rsidR="000F09AE" w:rsidRPr="007F505E">
          <w:rPr>
            <w:rStyle w:val="Hipervnculo"/>
          </w:rPr>
          <w:t>Figura 2.15. Tipos de archivos CAD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_Toc430083379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96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380" w:history="1">
        <w:r w:rsidR="000F09AE" w:rsidRPr="007F505E">
          <w:rPr>
            <w:rStyle w:val="Hipervnculo"/>
          </w:rPr>
          <w:t>Figura 2.16. Ecodiseño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_Toc430083380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98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381" w:history="1">
        <w:r w:rsidR="000F09AE" w:rsidRPr="007F505E">
          <w:rPr>
            <w:rStyle w:val="Hipervnculo"/>
          </w:rPr>
          <w:t>Figura 2.17. Sustentabilidad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_Toc430083381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99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382" w:history="1">
        <w:r w:rsidR="000F09AE" w:rsidRPr="007F505E">
          <w:rPr>
            <w:rStyle w:val="Hipervnculo"/>
          </w:rPr>
          <w:t>Figura 2.18. Diseño sostenible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_Toc430083382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100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383" w:history="1">
        <w:r w:rsidR="000F09AE" w:rsidRPr="007F505E">
          <w:rPr>
            <w:rStyle w:val="Hipervnculo"/>
          </w:rPr>
          <w:t>Figura 2.19. Proceso de Ecodiseño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_Toc430083383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102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386" w:history="1">
        <w:r w:rsidR="000F09AE" w:rsidRPr="007F505E">
          <w:rPr>
            <w:rStyle w:val="Hipervnculo"/>
          </w:rPr>
          <w:t xml:space="preserve">Figura 2.20. </w:t>
        </w:r>
        <w:r w:rsidR="000F09AE" w:rsidRPr="007F505E">
          <w:rPr>
            <w:rStyle w:val="Hipervnculo"/>
            <w:rFonts w:cs="Arial"/>
          </w:rPr>
          <w:t>Nesting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_Toc430083386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110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387" w:history="1">
        <w:r w:rsidR="000F09AE" w:rsidRPr="007F505E">
          <w:rPr>
            <w:rStyle w:val="Hipervnculo"/>
          </w:rPr>
          <w:t>Figura 2.21. Ejemplo de Nesting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_Toc430083387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111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389" w:history="1">
        <w:r w:rsidR="000F09AE" w:rsidRPr="007F505E">
          <w:rPr>
            <w:rStyle w:val="Hipervnculo"/>
          </w:rPr>
          <w:t>Figura 2.22. Sistemas CAE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_Toc430083389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115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390" w:history="1">
        <w:r w:rsidR="000F09AE" w:rsidRPr="007F505E">
          <w:rPr>
            <w:rStyle w:val="Hipervnculo"/>
          </w:rPr>
          <w:t>Figura 2.23. Simulación de moldes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_Toc430083390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116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391" w:history="1">
        <w:r w:rsidR="000F09AE">
          <w:rPr>
            <w:rStyle w:val="Hipervnculo"/>
          </w:rPr>
          <w:t>Figura 2.</w:t>
        </w:r>
        <w:r w:rsidR="000F09AE" w:rsidRPr="007F505E">
          <w:rPr>
            <w:rStyle w:val="Hipervnculo"/>
          </w:rPr>
          <w:t>24. Análisis por FEM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_Toc430083391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117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393" w:history="1">
        <w:r w:rsidR="000F09AE" w:rsidRPr="007F505E">
          <w:rPr>
            <w:rStyle w:val="Hipervnculo"/>
            <w:rFonts w:eastAsia="Times New Roman"/>
          </w:rPr>
          <w:t>Figura 2.25.</w:t>
        </w:r>
        <w:r w:rsidR="000F09AE" w:rsidRPr="007F505E">
          <w:rPr>
            <w:rStyle w:val="Hipervnculo"/>
          </w:rPr>
          <w:t xml:space="preserve"> </w:t>
        </w:r>
        <w:r w:rsidR="000F09AE" w:rsidRPr="007F505E">
          <w:rPr>
            <w:rStyle w:val="Hipervnculo"/>
            <w:rFonts w:eastAsia="Times New Roman"/>
          </w:rPr>
          <w:t>Análisis estáticos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_Toc430083393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119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394" w:history="1">
        <w:r w:rsidR="000F09AE" w:rsidRPr="007F505E">
          <w:rPr>
            <w:rStyle w:val="Hipervnculo"/>
            <w:rFonts w:eastAsia="Times New Roman"/>
          </w:rPr>
          <w:t>Figura 2.26.</w:t>
        </w:r>
        <w:r w:rsidR="000F09AE" w:rsidRPr="007F505E">
          <w:rPr>
            <w:rStyle w:val="Hipervnculo"/>
          </w:rPr>
          <w:t xml:space="preserve"> </w:t>
        </w:r>
        <w:r w:rsidR="000F09AE" w:rsidRPr="007F505E">
          <w:rPr>
            <w:rStyle w:val="Hipervnculo"/>
            <w:rFonts w:eastAsia="Times New Roman"/>
          </w:rPr>
          <w:t>Análisis de transferencia de calor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_Toc430083394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120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398" w:history="1">
        <w:r w:rsidR="000F09AE" w:rsidRPr="007F505E">
          <w:rPr>
            <w:rStyle w:val="Hipervnculo"/>
          </w:rPr>
          <w:t>Figura 2.27. Control y distribución de la información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_Toc430083398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129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400" w:history="1">
        <w:r w:rsidR="000F09AE" w:rsidRPr="007F505E">
          <w:rPr>
            <w:rStyle w:val="Hipervnculo"/>
          </w:rPr>
          <w:t>Figura 2.28. Administración de la información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_Toc430083400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131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401" w:history="1">
        <w:r w:rsidR="000F09AE" w:rsidRPr="007F505E">
          <w:rPr>
            <w:rStyle w:val="Hipervnculo"/>
          </w:rPr>
          <w:t>Figura 2.29. Clasificación de componentes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_Toc430083401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132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402" w:history="1">
        <w:r w:rsidR="000F09AE" w:rsidRPr="007F505E">
          <w:rPr>
            <w:rStyle w:val="Hipervnculo"/>
          </w:rPr>
          <w:t>Figura 2.30. Tarjeta de datos para clasificación de documentos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_Toc430083402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133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403" w:history="1">
        <w:r w:rsidR="000F09AE" w:rsidRPr="007F505E">
          <w:rPr>
            <w:rStyle w:val="Hipervnculo"/>
          </w:rPr>
          <w:t>Figura 2.31.</w:t>
        </w:r>
        <w:r w:rsidR="000F09AE" w:rsidRPr="000F09AE">
          <w:t xml:space="preserve"> </w:t>
        </w:r>
        <w:r w:rsidR="000F09AE" w:rsidRPr="000F09AE">
          <w:rPr>
            <w:rStyle w:val="Hipervnculo"/>
          </w:rPr>
          <w:t>Estructura de producto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_Toc430083403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133</w:t>
        </w:r>
        <w:r w:rsidR="000F09AE">
          <w:rPr>
            <w:webHidden/>
          </w:rPr>
          <w:fldChar w:fldCharType="end"/>
        </w:r>
      </w:hyperlink>
      <w:r w:rsidR="000F09AE">
        <w:rPr>
          <w:rStyle w:val="Hipervnculo"/>
        </w:rPr>
        <w:br/>
      </w:r>
      <w:hyperlink w:anchor="_Toc430083403" w:history="1">
        <w:r w:rsidR="000F09AE">
          <w:rPr>
            <w:rStyle w:val="Hipervnculo"/>
          </w:rPr>
          <w:t>Figura 2.32</w:t>
        </w:r>
        <w:r w:rsidR="000F09AE" w:rsidRPr="007F505E">
          <w:rPr>
            <w:rStyle w:val="Hipervnculo"/>
          </w:rPr>
          <w:t>.</w:t>
        </w:r>
        <w:r w:rsidR="000F09AE" w:rsidRPr="000F09AE">
          <w:t xml:space="preserve"> </w:t>
        </w:r>
        <w:r w:rsidR="000F09AE" w:rsidRPr="000F09AE">
          <w:rPr>
            <w:rStyle w:val="Hipervnculo"/>
          </w:rPr>
          <w:t>Búsqueda de la información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_Toc430083403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133</w:t>
        </w:r>
        <w:r w:rsidR="000F09AE">
          <w:rPr>
            <w:webHidden/>
          </w:rPr>
          <w:fldChar w:fldCharType="end"/>
        </w:r>
      </w:hyperlink>
      <w:r w:rsidR="00413990">
        <w:t>3</w:t>
      </w:r>
      <w:r w:rsidR="000F09AE">
        <w:rPr>
          <w:rStyle w:val="Hipervnculo"/>
        </w:rPr>
        <w:br/>
      </w:r>
      <w:hyperlink w:anchor="_Toc430083404" w:history="1">
        <w:r w:rsidR="000F09AE" w:rsidRPr="007F505E">
          <w:rPr>
            <w:rStyle w:val="Hipervnculo"/>
          </w:rPr>
          <w:t>Figura 2.33. Administración de tareas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_Toc430083404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135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405" w:history="1">
        <w:r w:rsidR="000F09AE" w:rsidRPr="007F505E">
          <w:rPr>
            <w:rStyle w:val="Hipervnculo"/>
          </w:rPr>
          <w:t>Figura 2.34. Administración del flujo de tareas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_Toc430083405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137</w:t>
        </w:r>
        <w:r w:rsidR="000F09AE">
          <w:rPr>
            <w:webHidden/>
          </w:rPr>
          <w:fldChar w:fldCharType="end"/>
        </w:r>
      </w:hyperlink>
    </w:p>
    <w:p w:rsidR="000F09AE" w:rsidRDefault="005B505C" w:rsidP="000F09AE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406" w:history="1">
        <w:r w:rsidR="000F09AE" w:rsidRPr="007F505E">
          <w:rPr>
            <w:rStyle w:val="Hipervnculo"/>
          </w:rPr>
          <w:t>Figura 2.35. Administración del historial de tareas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_Toc430083406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138</w:t>
        </w:r>
        <w:r w:rsidR="000F09AE">
          <w:rPr>
            <w:webHidden/>
          </w:rPr>
          <w:fldChar w:fldCharType="end"/>
        </w:r>
      </w:hyperlink>
      <w:r w:rsidR="000F09AE">
        <w:rPr>
          <w:rStyle w:val="Hipervnculo"/>
        </w:rPr>
        <w:br/>
      </w:r>
      <w:hyperlink w:anchor="_Toc430083406" w:history="1">
        <w:r w:rsidR="000F09AE" w:rsidRPr="007F505E">
          <w:rPr>
            <w:rStyle w:val="Hipervnculo"/>
          </w:rPr>
          <w:t>Figura 2.3</w:t>
        </w:r>
        <w:r w:rsidR="000F09AE">
          <w:rPr>
            <w:rStyle w:val="Hipervnculo"/>
          </w:rPr>
          <w:t>6</w:t>
        </w:r>
        <w:r w:rsidR="000F09AE" w:rsidRPr="007F505E">
          <w:rPr>
            <w:rStyle w:val="Hipervnculo"/>
          </w:rPr>
          <w:t xml:space="preserve">. </w:t>
        </w:r>
        <w:r w:rsidR="000F09AE" w:rsidRPr="000F09AE">
          <w:rPr>
            <w:rStyle w:val="Hipervnculo"/>
          </w:rPr>
          <w:t>Control de los procesos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_Toc430083406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138</w:t>
        </w:r>
        <w:r w:rsidR="000F09AE">
          <w:rPr>
            <w:webHidden/>
          </w:rPr>
          <w:fldChar w:fldCharType="end"/>
        </w:r>
      </w:hyperlink>
      <w:r w:rsidR="00413990">
        <w:t>9</w:t>
      </w:r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409" w:history="1">
        <w:r w:rsidR="000F09AE" w:rsidRPr="007F505E">
          <w:rPr>
            <w:rStyle w:val="Hipervnculo"/>
          </w:rPr>
          <w:t>Figura 2.37. Sistemas ERP - Interrelaciones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_Toc430083409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149</w:t>
        </w:r>
        <w:r w:rsidR="000F09AE">
          <w:rPr>
            <w:webHidden/>
          </w:rPr>
          <w:fldChar w:fldCharType="end"/>
        </w:r>
      </w:hyperlink>
    </w:p>
    <w:p w:rsidR="000F09AE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410" w:history="1">
        <w:r w:rsidR="000F09AE" w:rsidRPr="007F505E">
          <w:rPr>
            <w:rStyle w:val="Hipervnculo"/>
          </w:rPr>
          <w:t>Figura 2.38. Sistemas de PR</w:t>
        </w:r>
        <w:r w:rsidR="000F09AE">
          <w:rPr>
            <w:webHidden/>
          </w:rPr>
          <w:tab/>
        </w:r>
        <w:r w:rsidR="000F09AE">
          <w:rPr>
            <w:webHidden/>
          </w:rPr>
          <w:fldChar w:fldCharType="begin"/>
        </w:r>
        <w:r w:rsidR="000F09AE">
          <w:rPr>
            <w:webHidden/>
          </w:rPr>
          <w:instrText xml:space="preserve"> PAGEREF _Toc430083410 \h </w:instrText>
        </w:r>
        <w:r w:rsidR="000F09AE">
          <w:rPr>
            <w:webHidden/>
          </w:rPr>
        </w:r>
        <w:r w:rsidR="000F09AE">
          <w:rPr>
            <w:webHidden/>
          </w:rPr>
          <w:fldChar w:fldCharType="separate"/>
        </w:r>
        <w:r w:rsidR="00D750EF">
          <w:rPr>
            <w:webHidden/>
          </w:rPr>
          <w:t>153</w:t>
        </w:r>
        <w:r w:rsidR="000F09AE">
          <w:rPr>
            <w:webHidden/>
          </w:rPr>
          <w:fldChar w:fldCharType="end"/>
        </w:r>
      </w:hyperlink>
    </w:p>
    <w:p w:rsidR="00DC667F" w:rsidRPr="00DC667F" w:rsidRDefault="00DC667F" w:rsidP="00DC667F">
      <w:pPr>
        <w:spacing w:before="24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end"/>
      </w:r>
    </w:p>
    <w:p w:rsidR="00DC667F" w:rsidRDefault="00DC667F" w:rsidP="00DC667F">
      <w:pPr>
        <w:spacing w:before="24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ÍNDICE DE GRÁFICOS</w:t>
      </w:r>
    </w:p>
    <w:p w:rsidR="00E01C39" w:rsidRDefault="00DC667F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r w:rsidRPr="00DC667F">
        <w:rPr>
          <w:rFonts w:cs="Arial"/>
          <w:smallCaps/>
        </w:rPr>
        <w:fldChar w:fldCharType="begin"/>
      </w:r>
      <w:r w:rsidRPr="00DC667F">
        <w:rPr>
          <w:rFonts w:cs="Arial"/>
          <w:smallCaps/>
        </w:rPr>
        <w:instrText xml:space="preserve"> TOC \h \z \u \t "Título 6,2" </w:instrText>
      </w:r>
      <w:r w:rsidRPr="00DC667F">
        <w:rPr>
          <w:rFonts w:cs="Arial"/>
          <w:smallCaps/>
        </w:rPr>
        <w:fldChar w:fldCharType="separate"/>
      </w:r>
      <w:hyperlink w:anchor="_Toc430083882" w:history="1">
        <w:r w:rsidR="00E01C39" w:rsidRPr="00E05019">
          <w:rPr>
            <w:rStyle w:val="Hipervnculo"/>
          </w:rPr>
          <w:t>Gráfico 2.1.Cantidad de empresas metalúrgicas (en porcentajes)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_Toc430083882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35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884" w:history="1">
        <w:r w:rsidR="00E01C39" w:rsidRPr="00E05019">
          <w:rPr>
            <w:rStyle w:val="Hipervnculo"/>
          </w:rPr>
          <w:t>Gráfico 2.2. Cantidad de empleo generado (en porcentaje)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_Toc430083884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36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886" w:history="1">
        <w:r w:rsidR="00E01C39" w:rsidRPr="00E05019">
          <w:rPr>
            <w:rStyle w:val="Hipervnculo"/>
          </w:rPr>
          <w:t>Gráfico 2.3. Ventas anuales de las empresas metalúrgicas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_Toc430083886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38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887" w:history="1">
        <w:r w:rsidR="00E01C39" w:rsidRPr="00E05019">
          <w:rPr>
            <w:rStyle w:val="Hipervnculo"/>
          </w:rPr>
          <w:t>Gráfico 2.4. Antigüedad del total de empresas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_Toc430083887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39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888" w:history="1">
        <w:r w:rsidR="00E01C39" w:rsidRPr="00E05019">
          <w:rPr>
            <w:rStyle w:val="Hipervnculo"/>
          </w:rPr>
          <w:t>Gráfico 2.5. Evolución de la cantidad de empresas y su participación en el PBI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_Toc430083888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40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889" w:history="1">
        <w:r w:rsidR="00E01C39" w:rsidRPr="00E05019">
          <w:rPr>
            <w:rStyle w:val="Hipervnculo"/>
          </w:rPr>
          <w:t>Gráfico 2.6. Variación del PBI por sustitución de importaciones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_Toc430083889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41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897" w:history="1">
        <w:r w:rsidR="00E01C39" w:rsidRPr="00E05019">
          <w:rPr>
            <w:rStyle w:val="Hipervnculo"/>
          </w:rPr>
          <w:t>Gráfico 2.7. Efectividad de las estrategias implementadas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_Toc430083897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59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898" w:history="1">
        <w:r w:rsidR="00E01C39" w:rsidRPr="00E05019">
          <w:rPr>
            <w:rStyle w:val="Hipervnculo"/>
          </w:rPr>
          <w:t>Gráfico 2.8. Inversión sobre ventas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_Toc430083898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60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899" w:history="1">
        <w:r w:rsidR="00E01C39" w:rsidRPr="00E05019">
          <w:rPr>
            <w:rStyle w:val="Hipervnculo"/>
          </w:rPr>
          <w:t>Gráfico 2.9. Cambios en la gestión de los Recursos Humanos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_Toc430083899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61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900" w:history="1">
        <w:r w:rsidR="00E01C39" w:rsidRPr="00E05019">
          <w:rPr>
            <w:rStyle w:val="Hipervnculo"/>
          </w:rPr>
          <w:t>Gráfico 2.10. Grado de satisfacción de los programas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_Toc430083900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63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901" w:history="1">
        <w:r w:rsidR="00E01C39" w:rsidRPr="00E05019">
          <w:rPr>
            <w:rStyle w:val="Hipervnculo"/>
          </w:rPr>
          <w:t>Gráfico 2.11.</w:t>
        </w:r>
        <w:r w:rsidR="00E01C39" w:rsidRPr="00E01C39">
          <w:t xml:space="preserve"> </w:t>
        </w:r>
        <w:r w:rsidR="00E01C39" w:rsidRPr="00E01C39">
          <w:rPr>
            <w:rStyle w:val="Hipervnculo"/>
          </w:rPr>
          <w:t>Principales demandas de políticas de apoyo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_Toc430083901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64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903" w:history="1">
        <w:r w:rsidR="00E01C39" w:rsidRPr="00E05019">
          <w:rPr>
            <w:rStyle w:val="Hipervnculo"/>
          </w:rPr>
          <w:t>Gráfico 2.12. Perfil de los clientes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_Toc430083903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66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972" w:history="1">
        <w:r w:rsidR="00E01C39" w:rsidRPr="00E05019">
          <w:rPr>
            <w:rStyle w:val="Hipervnculo"/>
            <w:rFonts w:eastAsia="Times New Roman"/>
          </w:rPr>
          <w:t>Gráfico 4.2.</w:t>
        </w:r>
        <w:r w:rsidR="00E01C39" w:rsidRPr="00E05019">
          <w:rPr>
            <w:rStyle w:val="Hipervnculo"/>
          </w:rPr>
          <w:t xml:space="preserve"> </w:t>
        </w:r>
        <w:r w:rsidR="00E01C39" w:rsidRPr="00E05019">
          <w:rPr>
            <w:rStyle w:val="Hipervnculo"/>
            <w:rFonts w:eastAsia="Times New Roman"/>
          </w:rPr>
          <w:t>Constructo Crecimiento para empresas con baja, media y alta facturación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_Toc430083972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222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973" w:history="1">
        <w:r w:rsidR="00E01C39" w:rsidRPr="00E05019">
          <w:rPr>
            <w:rStyle w:val="Hipervnculo"/>
            <w:rFonts w:eastAsia="Times New Roman"/>
          </w:rPr>
          <w:t>Gráfico 4.3.</w:t>
        </w:r>
        <w:r w:rsidR="00E01C39" w:rsidRPr="00E05019">
          <w:rPr>
            <w:rStyle w:val="Hipervnculo"/>
          </w:rPr>
          <w:t xml:space="preserve"> </w:t>
        </w:r>
        <w:r w:rsidR="00E01C39" w:rsidRPr="00E05019">
          <w:rPr>
            <w:rStyle w:val="Hipervnculo"/>
            <w:rFonts w:eastAsia="Times New Roman"/>
          </w:rPr>
          <w:t>Constructo Rentabilidad para empresas con baja, media y alta facturación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_Toc430083973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224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974" w:history="1">
        <w:r w:rsidR="00E01C39" w:rsidRPr="00E05019">
          <w:rPr>
            <w:rStyle w:val="Hipervnculo"/>
          </w:rPr>
          <w:t>Gráfico 4.4.</w:t>
        </w:r>
        <w:r w:rsidR="00E01C39" w:rsidRPr="00E01C39">
          <w:t xml:space="preserve"> </w:t>
        </w:r>
        <w:r w:rsidR="00E01C39" w:rsidRPr="00E01C39">
          <w:rPr>
            <w:rStyle w:val="Hipervnculo"/>
          </w:rPr>
          <w:t>Constructo Posicionamiento para empresas con baja, media y alta facturación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_Toc430083974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225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975" w:history="1">
        <w:r w:rsidR="00E01C39" w:rsidRPr="00E05019">
          <w:rPr>
            <w:rStyle w:val="Hipervnculo"/>
            <w:rFonts w:eastAsia="Times New Roman"/>
          </w:rPr>
          <w:t>Gráfico 4.5.</w:t>
        </w:r>
        <w:r w:rsidR="00E01C39" w:rsidRPr="00E05019">
          <w:rPr>
            <w:rStyle w:val="Hipervnculo"/>
          </w:rPr>
          <w:t xml:space="preserve"> </w:t>
        </w:r>
        <w:r w:rsidR="00E01C39" w:rsidRPr="00E05019">
          <w:rPr>
            <w:rStyle w:val="Hipervnculo"/>
            <w:rFonts w:eastAsia="Times New Roman"/>
          </w:rPr>
          <w:t>Constructos  Crecimiento, Rentabilidad y Posicionamiento para empresas con baja, media y alta facturación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_Toc430083975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227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978" w:history="1">
        <w:r w:rsidR="00E01C39" w:rsidRPr="00E05019">
          <w:rPr>
            <w:rStyle w:val="Hipervnculo"/>
            <w:rFonts w:eastAsia="Times New Roman"/>
          </w:rPr>
          <w:t>Gráfico 4.6.</w:t>
        </w:r>
        <w:r w:rsidR="00E01C39" w:rsidRPr="00E05019">
          <w:rPr>
            <w:rStyle w:val="Hipervnculo"/>
          </w:rPr>
          <w:t xml:space="preserve"> </w:t>
        </w:r>
        <w:r w:rsidR="00E01C39" w:rsidRPr="00E05019">
          <w:rPr>
            <w:rStyle w:val="Hipervnculo"/>
            <w:rFonts w:eastAsia="Times New Roman"/>
          </w:rPr>
          <w:t>Constructo Crecimiento según cantidad de empleados para pequeñas, medianas y grandes empresas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_Toc430083978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230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979" w:history="1">
        <w:r w:rsidR="00E01C39" w:rsidRPr="00E05019">
          <w:rPr>
            <w:rStyle w:val="Hipervnculo"/>
            <w:rFonts w:eastAsia="Times New Roman"/>
          </w:rPr>
          <w:t>Gráfico 4.7.</w:t>
        </w:r>
        <w:r w:rsidR="00E01C39" w:rsidRPr="00E05019">
          <w:rPr>
            <w:rStyle w:val="Hipervnculo"/>
          </w:rPr>
          <w:t xml:space="preserve"> </w:t>
        </w:r>
        <w:r w:rsidR="00E01C39" w:rsidRPr="00E05019">
          <w:rPr>
            <w:rStyle w:val="Hipervnculo"/>
            <w:rFonts w:eastAsia="Times New Roman"/>
          </w:rPr>
          <w:t>Constructo Rentabilidad según cantidad de empleados para pequeñas, medianas y grandes empresas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_Toc430083979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231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980" w:history="1">
        <w:r w:rsidR="00E01C39" w:rsidRPr="00E05019">
          <w:rPr>
            <w:rStyle w:val="Hipervnculo"/>
            <w:rFonts w:eastAsia="Times New Roman"/>
          </w:rPr>
          <w:t>Gráfico 4.8.</w:t>
        </w:r>
        <w:r w:rsidR="00E01C39" w:rsidRPr="00E05019">
          <w:rPr>
            <w:rStyle w:val="Hipervnculo"/>
          </w:rPr>
          <w:t xml:space="preserve"> </w:t>
        </w:r>
        <w:r w:rsidR="00E01C39" w:rsidRPr="00E05019">
          <w:rPr>
            <w:rStyle w:val="Hipervnculo"/>
            <w:rFonts w:eastAsia="Times New Roman"/>
          </w:rPr>
          <w:t>Constructo Posicionamiento según cantidad de empleados para pequeñas, medianas y grandes empresas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_Toc430083980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233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981" w:history="1">
        <w:r w:rsidR="00E01C39" w:rsidRPr="00E05019">
          <w:rPr>
            <w:rStyle w:val="Hipervnculo"/>
            <w:rFonts w:eastAsia="Times New Roman"/>
          </w:rPr>
          <w:t>Gráfico 4.9.</w:t>
        </w:r>
        <w:r w:rsidR="00E01C39" w:rsidRPr="00E05019">
          <w:rPr>
            <w:rStyle w:val="Hipervnculo"/>
          </w:rPr>
          <w:t xml:space="preserve"> </w:t>
        </w:r>
        <w:r w:rsidR="00E01C39" w:rsidRPr="00E05019">
          <w:rPr>
            <w:rStyle w:val="Hipervnculo"/>
            <w:rFonts w:eastAsia="Times New Roman"/>
          </w:rPr>
          <w:t>Constructos Crecimiento, Rentabilidad y Posicionamiento según cantidad de empleados para pequeñas, medianas y grandes empresas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_Toc430083981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234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984" w:history="1">
        <w:r w:rsidR="00E01C39" w:rsidRPr="00E05019">
          <w:rPr>
            <w:rStyle w:val="Hipervnculo"/>
          </w:rPr>
          <w:t>Gráfico 4.10. Constructo Crecimiento para empresas en función de la relación del personal técnico versus la cantidad total de empleados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_Toc430083984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237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985" w:history="1">
        <w:r w:rsidR="00E01C39" w:rsidRPr="00E05019">
          <w:rPr>
            <w:rStyle w:val="Hipervnculo"/>
            <w:rFonts w:eastAsia="Times New Roman"/>
          </w:rPr>
          <w:t>Gráfico 4.11.</w:t>
        </w:r>
        <w:r w:rsidR="00E01C39" w:rsidRPr="00E05019">
          <w:rPr>
            <w:rStyle w:val="Hipervnculo"/>
          </w:rPr>
          <w:t xml:space="preserve"> </w:t>
        </w:r>
        <w:r w:rsidR="00E01C39" w:rsidRPr="00E05019">
          <w:rPr>
            <w:rStyle w:val="Hipervnculo"/>
            <w:rFonts w:eastAsia="Times New Roman"/>
          </w:rPr>
          <w:t>Constructo Rentabilidad para empresas en función de la relación del personal técnico versus la cantidad total de empleados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_Toc430083985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238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986" w:history="1">
        <w:r w:rsidR="00E01C39" w:rsidRPr="00E05019">
          <w:rPr>
            <w:rStyle w:val="Hipervnculo"/>
            <w:rFonts w:eastAsia="Times New Roman"/>
          </w:rPr>
          <w:t>Gráfico 4.12.</w:t>
        </w:r>
        <w:r w:rsidR="00E01C39" w:rsidRPr="00E05019">
          <w:rPr>
            <w:rStyle w:val="Hipervnculo"/>
          </w:rPr>
          <w:t xml:space="preserve"> </w:t>
        </w:r>
        <w:r w:rsidR="00E01C39" w:rsidRPr="00E05019">
          <w:rPr>
            <w:rStyle w:val="Hipervnculo"/>
            <w:rFonts w:eastAsia="Times New Roman"/>
          </w:rPr>
          <w:t>Constructo Posicionamiento para empresas en función de la relación del personal técnico versus la cantidad total de empleados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_Toc430083986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240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3987" w:history="1">
        <w:r w:rsidR="00E01C39" w:rsidRPr="00E05019">
          <w:rPr>
            <w:rStyle w:val="Hipervnculo"/>
            <w:rFonts w:eastAsia="Times New Roman"/>
          </w:rPr>
          <w:t>Gráfico 4.13.</w:t>
        </w:r>
        <w:r w:rsidR="00E01C39" w:rsidRPr="00E05019">
          <w:rPr>
            <w:rStyle w:val="Hipervnculo"/>
          </w:rPr>
          <w:t xml:space="preserve"> </w:t>
        </w:r>
        <w:r w:rsidR="00E01C39" w:rsidRPr="00E05019">
          <w:rPr>
            <w:rStyle w:val="Hipervnculo"/>
            <w:rFonts w:eastAsia="Times New Roman"/>
          </w:rPr>
          <w:t>Constructo Crecimiento, Rentabilidad y Posicionamiento para empresas en función de la relación del personal técnico versus la cantidad total de empleados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_Toc430083987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241</w:t>
        </w:r>
        <w:r w:rsidR="00E01C39">
          <w:rPr>
            <w:webHidden/>
          </w:rPr>
          <w:fldChar w:fldCharType="end"/>
        </w:r>
      </w:hyperlink>
    </w:p>
    <w:p w:rsidR="009E5245" w:rsidRDefault="00DC667F" w:rsidP="00DC667F">
      <w:pPr>
        <w:spacing w:before="240" w:line="240" w:lineRule="auto"/>
        <w:rPr>
          <w:rFonts w:ascii="Arial" w:hAnsi="Arial" w:cs="Arial"/>
          <w:sz w:val="20"/>
        </w:rPr>
      </w:pPr>
      <w:r w:rsidRPr="00DC667F">
        <w:rPr>
          <w:rFonts w:ascii="Arial" w:hAnsi="Arial" w:cs="Arial"/>
          <w:sz w:val="20"/>
        </w:rPr>
        <w:fldChar w:fldCharType="end"/>
      </w:r>
    </w:p>
    <w:p w:rsidR="00DC667F" w:rsidRDefault="009E5245" w:rsidP="00DC667F">
      <w:pPr>
        <w:spacing w:before="240" w:line="240" w:lineRule="auto"/>
        <w:rPr>
          <w:rFonts w:ascii="Arial" w:hAnsi="Arial" w:cs="Arial"/>
          <w:b/>
        </w:rPr>
      </w:pPr>
      <w:r w:rsidRPr="009E5245">
        <w:rPr>
          <w:rFonts w:ascii="Arial" w:hAnsi="Arial" w:cs="Arial"/>
          <w:b/>
        </w:rPr>
        <w:t>ÍNDICE DE TABLAS</w:t>
      </w:r>
    </w:p>
    <w:p w:rsidR="00E01C39" w:rsidRDefault="009E5245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r w:rsidRPr="00DC667F">
        <w:rPr>
          <w:rFonts w:cs="Arial"/>
          <w:smallCaps/>
        </w:rPr>
        <w:fldChar w:fldCharType="begin"/>
      </w:r>
      <w:r w:rsidRPr="00DC667F">
        <w:rPr>
          <w:rFonts w:cs="Arial"/>
          <w:smallCaps/>
        </w:rPr>
        <w:instrText xml:space="preserve"> TOC \h \z \u \t "Título 6,2" </w:instrText>
      </w:r>
      <w:r w:rsidRPr="00DC667F">
        <w:rPr>
          <w:rFonts w:cs="Arial"/>
          <w:smallCaps/>
        </w:rPr>
        <w:fldChar w:fldCharType="separate"/>
      </w:r>
      <w:hyperlink w:anchor="_Toc430084075" w:history="1">
        <w:r w:rsidR="00E01C39" w:rsidRPr="009B28BC">
          <w:rPr>
            <w:rStyle w:val="Hipervnculo"/>
          </w:rPr>
          <w:t>Tabla 2.1. Cantidad de empleados por empresa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_Toc430084075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35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4077" w:history="1">
        <w:r w:rsidR="00E01C39" w:rsidRPr="009B28BC">
          <w:rPr>
            <w:rStyle w:val="Hipervnculo"/>
          </w:rPr>
          <w:t>Tabla 2.2. Cantidad de Empleados por Empresa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_Toc430084077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37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4082" w:history="1">
        <w:r w:rsidR="00E01C39" w:rsidRPr="009B28BC">
          <w:rPr>
            <w:rStyle w:val="Hipervnculo"/>
          </w:rPr>
          <w:t>Tabla 2.3. Evolución de las empresas metalúrgicas por sectores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_Toc430084082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41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4084" w:history="1">
        <w:r w:rsidR="00E01C39" w:rsidRPr="009B28BC">
          <w:rPr>
            <w:rStyle w:val="Hipervnculo"/>
          </w:rPr>
          <w:t>Tabla 2.4. Distribución geográfica de empresas y empleo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_Toc430084084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47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4085" w:history="1">
        <w:r w:rsidR="00E01C39">
          <w:rPr>
            <w:rStyle w:val="Hipervnculo"/>
          </w:rPr>
          <w:t>Tabla 2.</w:t>
        </w:r>
        <w:r w:rsidR="00E01C39" w:rsidRPr="009B28BC">
          <w:rPr>
            <w:rStyle w:val="Hipervnculo"/>
          </w:rPr>
          <w:t>5. Cantidad de empresas, empleo y dotación promedio en el sector metalúrgico. Detalle Provincial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_Toc430084085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50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4086" w:history="1">
        <w:r w:rsidR="00E01C39" w:rsidRPr="009B28BC">
          <w:rPr>
            <w:rStyle w:val="Hipervnculo"/>
          </w:rPr>
          <w:t xml:space="preserve">Tabla 2.6. Cantidad de empresas según dotación de personal en el </w:t>
        </w:r>
        <w:bookmarkStart w:id="1" w:name="_GoBack"/>
        <w:bookmarkEnd w:id="1"/>
        <w:r w:rsidR="00E01C39" w:rsidRPr="009B28BC">
          <w:rPr>
            <w:rStyle w:val="Hipervnculo"/>
          </w:rPr>
          <w:t>sector metalúrgico. Detalle Provincial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_Toc430084086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51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4087" w:history="1">
        <w:r w:rsidR="00E01C39" w:rsidRPr="009B28BC">
          <w:rPr>
            <w:rStyle w:val="Hipervnculo"/>
          </w:rPr>
          <w:t>Tabla 2.7. Detalle por Rubros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_Toc430084087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53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4088" w:history="1">
        <w:r w:rsidR="00E01C39" w:rsidRPr="009B28BC">
          <w:rPr>
            <w:rStyle w:val="Hipervnculo"/>
          </w:rPr>
          <w:t>Tabla 2.8. Principales estrategias adoptadas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_Toc430084088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58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4096" w:history="1">
        <w:r w:rsidR="00E01C39" w:rsidRPr="009B28BC">
          <w:rPr>
            <w:rStyle w:val="Hipervnculo"/>
          </w:rPr>
          <w:t>Tabla 2.9. Inversiones en proyectos y esfuerzos tecnológicos por región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_Toc430084096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68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4097" w:history="1">
        <w:r w:rsidR="00E01C39" w:rsidRPr="009B28BC">
          <w:rPr>
            <w:rStyle w:val="Hipervnculo"/>
          </w:rPr>
          <w:t>Tabla 2.10. Porcentuales por tamaño de ocupación de las empresas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_Toc430084097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70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4153" w:history="1">
        <w:r w:rsidR="00E01C39" w:rsidRPr="009B28BC">
          <w:rPr>
            <w:rStyle w:val="Hipervnculo"/>
          </w:rPr>
          <w:t>Tabla 3.1. Tabla de datos generales de empresa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_Toc430084153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193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4154" w:history="1">
        <w:r w:rsidR="00E01C39" w:rsidRPr="009B28BC">
          <w:rPr>
            <w:rStyle w:val="Hipervnculo"/>
          </w:rPr>
          <w:t>Tabla 3.2. Tabla de datos generales de empresa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_Toc430084154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195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4155" w:history="1">
        <w:r w:rsidR="00E01C39" w:rsidRPr="009B28BC">
          <w:rPr>
            <w:rStyle w:val="Hipervnculo"/>
            <w:rFonts w:eastAsia="Times New Roman"/>
          </w:rPr>
          <w:t>Tabla 3.3.</w:t>
        </w:r>
        <w:r w:rsidR="00E01C39" w:rsidRPr="009B28BC">
          <w:rPr>
            <w:rStyle w:val="Hipervnculo"/>
          </w:rPr>
          <w:t xml:space="preserve"> </w:t>
        </w:r>
        <w:r w:rsidR="00E01C39" w:rsidRPr="009B28BC">
          <w:rPr>
            <w:rStyle w:val="Hipervnculo"/>
            <w:rFonts w:eastAsia="Times New Roman"/>
          </w:rPr>
          <w:t>Modelo teórico propuesto – Valor cliente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_Toc430084155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199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4156" w:history="1">
        <w:r w:rsidR="00E01C39" w:rsidRPr="009B28BC">
          <w:rPr>
            <w:rStyle w:val="Hipervnculo"/>
          </w:rPr>
          <w:t>Tabla 4.1. Datos de la empresa y valor del cliente para encuesta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_Toc430084156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204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4157" w:history="1">
        <w:r w:rsidR="00E01C39" w:rsidRPr="009B28BC">
          <w:rPr>
            <w:rStyle w:val="Hipervnculo"/>
          </w:rPr>
          <w:t>Tabla 4.2. Base de datos para encuestas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_Toc430084157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210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4159" w:history="1">
        <w:r w:rsidR="00E01C39" w:rsidRPr="009B28BC">
          <w:rPr>
            <w:rStyle w:val="Hipervnculo"/>
          </w:rPr>
          <w:t>Tabla 4.3. Datos solicitados correspondientes a los constructos Crecimiento, Rentabilidad y Posicionamiento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_Toc430084159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214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4160" w:history="1">
        <w:r w:rsidR="00E01C39" w:rsidRPr="009B28BC">
          <w:rPr>
            <w:rStyle w:val="Hipervnculo"/>
            <w:rFonts w:eastAsia="Times New Roman"/>
          </w:rPr>
          <w:t>Tabla 4.4. Matriz genérica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_Toc430084160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215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4161" w:history="1">
        <w:r w:rsidR="00E01C39" w:rsidRPr="009B28BC">
          <w:rPr>
            <w:rStyle w:val="Hipervnculo"/>
          </w:rPr>
          <w:t>Tabla 4.5. Valores de referencia para los constructos Crecimiento, Rentabilidad y Posicionamiento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_Toc430084161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217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4162" w:history="1">
        <w:r w:rsidR="00E01C39" w:rsidRPr="009B28BC">
          <w:rPr>
            <w:rStyle w:val="Hipervnculo"/>
            <w:rFonts w:eastAsia="Times New Roman"/>
          </w:rPr>
          <w:t>Tabla 4.6.</w:t>
        </w:r>
        <w:r w:rsidR="00E01C39" w:rsidRPr="009B28BC">
          <w:rPr>
            <w:rStyle w:val="Hipervnculo"/>
          </w:rPr>
          <w:t xml:space="preserve"> </w:t>
        </w:r>
        <w:r w:rsidR="00E01C39" w:rsidRPr="009B28BC">
          <w:rPr>
            <w:rStyle w:val="Hipervnculo"/>
            <w:rFonts w:eastAsia="Times New Roman"/>
          </w:rPr>
          <w:t xml:space="preserve">Resultados de la media aritmética </w:t>
        </w:r>
        <w:r w:rsidR="00E01C39" w:rsidRPr="009B28BC">
          <w:rPr>
            <w:rStyle w:val="Hipervnculo"/>
            <w:rFonts w:eastAsia="Times New Roman" w:cs="Arial"/>
            <w:i/>
            <w:lang w:eastAsia="es-AR"/>
          </w:rPr>
          <w:t>(</w:t>
        </w:r>
        <w:r w:rsidR="00E01C39" w:rsidRPr="009B28BC">
          <w:rPr>
            <w:rStyle w:val="Hipervnculo"/>
            <w:rFonts w:ascii="MS Reference Sans Serif" w:hAnsi="MS Reference Sans Serif" w:cs="MS Reference Sans Serif"/>
          </w:rPr>
          <w:t></w:t>
        </w:r>
        <w:r w:rsidR="00E01C39" w:rsidRPr="009B28BC">
          <w:rPr>
            <w:rStyle w:val="Hipervnculo"/>
            <w:rFonts w:eastAsia="Times New Roman" w:cs="Arial"/>
            <w:i/>
            <w:lang w:eastAsia="es-AR"/>
          </w:rPr>
          <w:t xml:space="preserve">) </w:t>
        </w:r>
        <w:r w:rsidR="00E01C39" w:rsidRPr="009B28BC">
          <w:rPr>
            <w:rStyle w:val="Hipervnculo"/>
            <w:rFonts w:eastAsia="Times New Roman"/>
          </w:rPr>
          <w:t>para cada uno de los subitems de cada constructo crecimiento, rentabilidad y posicionamiento segmentada por facturación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_Toc430084162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221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4163" w:history="1">
        <w:r w:rsidR="00E01C39" w:rsidRPr="009B28BC">
          <w:rPr>
            <w:rStyle w:val="Hipervnculo"/>
            <w:rFonts w:eastAsia="Times New Roman"/>
          </w:rPr>
          <w:t>Tabla 4.7</w:t>
        </w:r>
        <w:r w:rsidR="00E01C39" w:rsidRPr="009B28BC">
          <w:rPr>
            <w:rStyle w:val="Hipervnculo"/>
          </w:rPr>
          <w:t xml:space="preserve"> </w:t>
        </w:r>
        <w:r w:rsidR="00E01C39" w:rsidRPr="009B28BC">
          <w:rPr>
            <w:rStyle w:val="Hipervnculo"/>
            <w:rFonts w:eastAsia="Times New Roman"/>
          </w:rPr>
          <w:t xml:space="preserve">Resultados de la media aritmética </w:t>
        </w:r>
        <w:r w:rsidR="00E01C39" w:rsidRPr="009B28BC">
          <w:rPr>
            <w:rStyle w:val="Hipervnculo"/>
            <w:rFonts w:eastAsia="Times New Roman" w:cs="Arial"/>
            <w:i/>
            <w:lang w:eastAsia="es-AR"/>
          </w:rPr>
          <w:t>(</w:t>
        </w:r>
        <w:r w:rsidR="00E01C39" w:rsidRPr="009B28BC">
          <w:rPr>
            <w:rStyle w:val="Hipervnculo"/>
            <w:rFonts w:ascii="MS Reference Sans Serif" w:hAnsi="MS Reference Sans Serif" w:cs="MS Reference Sans Serif"/>
          </w:rPr>
          <w:t></w:t>
        </w:r>
        <w:r w:rsidR="00E01C39" w:rsidRPr="009B28BC">
          <w:rPr>
            <w:rStyle w:val="Hipervnculo"/>
            <w:rFonts w:eastAsia="Times New Roman" w:cs="Arial"/>
            <w:i/>
            <w:lang w:eastAsia="es-AR"/>
          </w:rPr>
          <w:t xml:space="preserve">) </w:t>
        </w:r>
        <w:r w:rsidR="00E01C39" w:rsidRPr="009B28BC">
          <w:rPr>
            <w:rStyle w:val="Hipervnculo"/>
            <w:rFonts w:eastAsia="Times New Roman"/>
          </w:rPr>
          <w:t>para cada uno de los subitems de cada constructo Crecimiento, Rentabilidad y Posicionamiento segmentada por facturación, mostrados en forma porcentual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_Toc430084163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222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4168" w:history="1">
        <w:r w:rsidR="00E01C39" w:rsidRPr="009B28BC">
          <w:rPr>
            <w:rStyle w:val="Hipervnculo"/>
            <w:rFonts w:eastAsia="Times New Roman"/>
          </w:rPr>
          <w:t>Tabla 4.8.</w:t>
        </w:r>
        <w:r w:rsidR="00E01C39" w:rsidRPr="009B28BC">
          <w:rPr>
            <w:rStyle w:val="Hipervnculo"/>
          </w:rPr>
          <w:t xml:space="preserve"> </w:t>
        </w:r>
        <w:r w:rsidR="00E01C39" w:rsidRPr="009B28BC">
          <w:rPr>
            <w:rStyle w:val="Hipervnculo"/>
            <w:rFonts w:eastAsia="Times New Roman"/>
          </w:rPr>
          <w:t xml:space="preserve">Resultados de la media aritmética </w:t>
        </w:r>
        <w:r w:rsidR="00E01C39" w:rsidRPr="009B28BC">
          <w:rPr>
            <w:rStyle w:val="Hipervnculo"/>
            <w:rFonts w:eastAsia="Times New Roman" w:cs="Arial"/>
            <w:i/>
            <w:lang w:eastAsia="es-AR"/>
          </w:rPr>
          <w:t>(</w:t>
        </w:r>
        <w:r w:rsidR="00E01C39" w:rsidRPr="009B28BC">
          <w:rPr>
            <w:rStyle w:val="Hipervnculo"/>
            <w:rFonts w:ascii="MS Reference Sans Serif" w:hAnsi="MS Reference Sans Serif" w:cs="MS Reference Sans Serif"/>
          </w:rPr>
          <w:t></w:t>
        </w:r>
        <w:r w:rsidR="00E01C39" w:rsidRPr="009B28BC">
          <w:rPr>
            <w:rStyle w:val="Hipervnculo"/>
            <w:rFonts w:eastAsia="Times New Roman" w:cs="Arial"/>
            <w:i/>
            <w:lang w:eastAsia="es-AR"/>
          </w:rPr>
          <w:t xml:space="preserve">) </w:t>
        </w:r>
        <w:r w:rsidR="00E01C39" w:rsidRPr="009B28BC">
          <w:rPr>
            <w:rStyle w:val="Hipervnculo"/>
            <w:rFonts w:eastAsia="Times New Roman"/>
          </w:rPr>
          <w:t>para cada uno de los subitems de cada constructo Crecimiento, Rentabilidad y Posicionamiento segmentada por cantidad de empleados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_Toc430084168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229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4169" w:history="1">
        <w:r w:rsidR="00E01C39" w:rsidRPr="009B28BC">
          <w:rPr>
            <w:rStyle w:val="Hipervnculo"/>
            <w:rFonts w:eastAsia="Times New Roman"/>
          </w:rPr>
          <w:t>Tabla 4.9</w:t>
        </w:r>
        <w:r w:rsidR="00E01C39" w:rsidRPr="009B28BC">
          <w:rPr>
            <w:rStyle w:val="Hipervnculo"/>
          </w:rPr>
          <w:t xml:space="preserve"> </w:t>
        </w:r>
        <w:r w:rsidR="00E01C39" w:rsidRPr="009B28BC">
          <w:rPr>
            <w:rStyle w:val="Hipervnculo"/>
            <w:rFonts w:eastAsia="Times New Roman"/>
          </w:rPr>
          <w:t xml:space="preserve">Resultados de la media aritmética </w:t>
        </w:r>
        <w:r w:rsidR="00E01C39" w:rsidRPr="009B28BC">
          <w:rPr>
            <w:rStyle w:val="Hipervnculo"/>
            <w:rFonts w:eastAsia="Times New Roman" w:cs="Arial"/>
            <w:i/>
            <w:lang w:eastAsia="es-AR"/>
          </w:rPr>
          <w:t>(</w:t>
        </w:r>
        <w:r w:rsidR="00E01C39" w:rsidRPr="009B28BC">
          <w:rPr>
            <w:rStyle w:val="Hipervnculo"/>
            <w:rFonts w:ascii="MS Reference Sans Serif" w:hAnsi="MS Reference Sans Serif" w:cs="MS Reference Sans Serif"/>
          </w:rPr>
          <w:t></w:t>
        </w:r>
        <w:r w:rsidR="00E01C39" w:rsidRPr="009B28BC">
          <w:rPr>
            <w:rStyle w:val="Hipervnculo"/>
            <w:rFonts w:eastAsia="Times New Roman" w:cs="Arial"/>
            <w:i/>
            <w:lang w:eastAsia="es-AR"/>
          </w:rPr>
          <w:t xml:space="preserve">) </w:t>
        </w:r>
        <w:r w:rsidR="00E01C39" w:rsidRPr="009B28BC">
          <w:rPr>
            <w:rStyle w:val="Hipervnculo"/>
            <w:rFonts w:eastAsia="Times New Roman"/>
          </w:rPr>
          <w:t>para cada uno de los subitems de cada constructo Crecimiento, Rentabilidad y Posicionamiento segmentada por cantidad de empleados, mostrados en forma porcentual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_Toc430084169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229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4174" w:history="1">
        <w:r w:rsidR="00E01C39" w:rsidRPr="009B28BC">
          <w:rPr>
            <w:rStyle w:val="Hipervnculo"/>
            <w:rFonts w:eastAsia="Times New Roman"/>
          </w:rPr>
          <w:t>Tabla 4.10</w:t>
        </w:r>
        <w:r w:rsidR="00E01C39" w:rsidRPr="009B28BC">
          <w:rPr>
            <w:rStyle w:val="Hipervnculo"/>
          </w:rPr>
          <w:t xml:space="preserve"> </w:t>
        </w:r>
        <w:r w:rsidR="00E01C39" w:rsidRPr="009B28BC">
          <w:rPr>
            <w:rStyle w:val="Hipervnculo"/>
            <w:rFonts w:eastAsia="Times New Roman"/>
          </w:rPr>
          <w:t xml:space="preserve">Resultados de la media aritmética </w:t>
        </w:r>
        <w:r w:rsidR="00E01C39" w:rsidRPr="009B28BC">
          <w:rPr>
            <w:rStyle w:val="Hipervnculo"/>
            <w:rFonts w:eastAsia="Times New Roman" w:cs="Arial"/>
            <w:i/>
            <w:lang w:eastAsia="es-AR"/>
          </w:rPr>
          <w:t>(</w:t>
        </w:r>
        <w:r w:rsidR="00E01C39" w:rsidRPr="009B28BC">
          <w:rPr>
            <w:rStyle w:val="Hipervnculo"/>
            <w:rFonts w:ascii="MS Reference Sans Serif" w:hAnsi="MS Reference Sans Serif" w:cs="MS Reference Sans Serif"/>
          </w:rPr>
          <w:t></w:t>
        </w:r>
        <w:r w:rsidR="00E01C39" w:rsidRPr="009B28BC">
          <w:rPr>
            <w:rStyle w:val="Hipervnculo"/>
            <w:rFonts w:eastAsia="Times New Roman" w:cs="Arial"/>
            <w:i/>
            <w:lang w:eastAsia="es-AR"/>
          </w:rPr>
          <w:t xml:space="preserve">) </w:t>
        </w:r>
        <w:r w:rsidR="00E01C39" w:rsidRPr="009B28BC">
          <w:rPr>
            <w:rStyle w:val="Hipervnculo"/>
            <w:rFonts w:eastAsia="Times New Roman"/>
          </w:rPr>
          <w:t>para cada uno de los subitems de cada constructo Crecimiento, Rentabilidad y Posicionamiento segmentada por tasa de personal técnico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_Toc430084174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236</w:t>
        </w:r>
        <w:r w:rsidR="00E01C39">
          <w:rPr>
            <w:webHidden/>
          </w:rPr>
          <w:fldChar w:fldCharType="end"/>
        </w:r>
      </w:hyperlink>
    </w:p>
    <w:p w:rsidR="00E01C39" w:rsidRDefault="005B505C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  <w:hyperlink w:anchor="_Toc430084175" w:history="1">
        <w:r w:rsidR="00E01C39" w:rsidRPr="009B28BC">
          <w:rPr>
            <w:rStyle w:val="Hipervnculo"/>
            <w:rFonts w:eastAsia="Times New Roman"/>
          </w:rPr>
          <w:t>Tabla 4.11</w:t>
        </w:r>
        <w:r w:rsidR="00E01C39" w:rsidRPr="009B28BC">
          <w:rPr>
            <w:rStyle w:val="Hipervnculo"/>
          </w:rPr>
          <w:t xml:space="preserve"> </w:t>
        </w:r>
        <w:r w:rsidR="00E01C39" w:rsidRPr="009B28BC">
          <w:rPr>
            <w:rStyle w:val="Hipervnculo"/>
            <w:rFonts w:eastAsia="Times New Roman"/>
          </w:rPr>
          <w:t xml:space="preserve">Resultados de la media aritmética </w:t>
        </w:r>
        <w:r w:rsidR="00E01C39" w:rsidRPr="009B28BC">
          <w:rPr>
            <w:rStyle w:val="Hipervnculo"/>
            <w:rFonts w:eastAsia="Times New Roman" w:cs="Arial"/>
            <w:i/>
            <w:lang w:eastAsia="es-AR"/>
          </w:rPr>
          <w:t>(</w:t>
        </w:r>
        <w:r w:rsidR="00E01C39" w:rsidRPr="009B28BC">
          <w:rPr>
            <w:rStyle w:val="Hipervnculo"/>
            <w:rFonts w:ascii="MS Reference Sans Serif" w:hAnsi="MS Reference Sans Serif" w:cs="MS Reference Sans Serif"/>
          </w:rPr>
          <w:t></w:t>
        </w:r>
        <w:r w:rsidR="00E01C39" w:rsidRPr="009B28BC">
          <w:rPr>
            <w:rStyle w:val="Hipervnculo"/>
            <w:rFonts w:eastAsia="Times New Roman" w:cs="Arial"/>
            <w:i/>
            <w:lang w:eastAsia="es-AR"/>
          </w:rPr>
          <w:t xml:space="preserve">) </w:t>
        </w:r>
        <w:r w:rsidR="00E01C39" w:rsidRPr="009B28BC">
          <w:rPr>
            <w:rStyle w:val="Hipervnculo"/>
            <w:rFonts w:eastAsia="Times New Roman"/>
          </w:rPr>
          <w:t>para cada uno de los subitems de cada constructo Crecimiento, Rentabilidad y Posicionamiento segmentada por tasa de personal técnico, mostrada en forma porcentual</w:t>
        </w:r>
        <w:r w:rsidR="00E01C39">
          <w:rPr>
            <w:webHidden/>
          </w:rPr>
          <w:tab/>
        </w:r>
        <w:r w:rsidR="00E01C39">
          <w:rPr>
            <w:webHidden/>
          </w:rPr>
          <w:fldChar w:fldCharType="begin"/>
        </w:r>
        <w:r w:rsidR="00E01C39">
          <w:rPr>
            <w:webHidden/>
          </w:rPr>
          <w:instrText xml:space="preserve"> PAGEREF _Toc430084175 \h </w:instrText>
        </w:r>
        <w:r w:rsidR="00E01C39">
          <w:rPr>
            <w:webHidden/>
          </w:rPr>
        </w:r>
        <w:r w:rsidR="00E01C39">
          <w:rPr>
            <w:webHidden/>
          </w:rPr>
          <w:fldChar w:fldCharType="separate"/>
        </w:r>
        <w:r w:rsidR="00D750EF">
          <w:rPr>
            <w:webHidden/>
          </w:rPr>
          <w:t>236</w:t>
        </w:r>
        <w:r w:rsidR="00E01C39">
          <w:rPr>
            <w:webHidden/>
          </w:rPr>
          <w:fldChar w:fldCharType="end"/>
        </w:r>
      </w:hyperlink>
    </w:p>
    <w:p w:rsidR="00E01C39" w:rsidRDefault="00E01C39">
      <w:pPr>
        <w:pStyle w:val="TDC2"/>
        <w:rPr>
          <w:rFonts w:asciiTheme="minorHAnsi" w:hAnsiTheme="minorHAnsi"/>
          <w:sz w:val="22"/>
          <w:szCs w:val="22"/>
          <w:lang w:val="es-AR" w:eastAsia="es-AR"/>
        </w:rPr>
      </w:pPr>
    </w:p>
    <w:p w:rsidR="00365E0B" w:rsidRPr="00FE411B" w:rsidRDefault="009E5245" w:rsidP="00FE411B">
      <w:pPr>
        <w:spacing w:before="240" w:line="240" w:lineRule="auto"/>
        <w:rPr>
          <w:rFonts w:ascii="Arial" w:hAnsi="Arial" w:cs="Arial"/>
          <w:b/>
        </w:rPr>
        <w:sectPr w:rsidR="00365E0B" w:rsidRPr="00FE411B" w:rsidSect="001727FB">
          <w:footerReference w:type="even" r:id="rId9"/>
          <w:footerReference w:type="default" r:id="rId10"/>
          <w:footerReference w:type="first" r:id="rId11"/>
          <w:pgSz w:w="9639" w:h="13608" w:code="291"/>
          <w:pgMar w:top="1418" w:right="1134" w:bottom="1134" w:left="1418" w:header="1418" w:footer="0" w:gutter="567"/>
          <w:cols w:space="708"/>
          <w:titlePg/>
          <w:docGrid w:linePitch="360"/>
        </w:sectPr>
      </w:pPr>
      <w:r w:rsidRPr="00DC667F">
        <w:rPr>
          <w:rFonts w:ascii="Arial" w:hAnsi="Arial" w:cs="Arial"/>
          <w:sz w:val="20"/>
        </w:rPr>
        <w:fldChar w:fldCharType="end"/>
      </w:r>
    </w:p>
    <w:p w:rsidR="0097668A" w:rsidRPr="00FE411B" w:rsidRDefault="0097668A" w:rsidP="00FE411B">
      <w:pPr>
        <w:rPr>
          <w:rFonts w:ascii="Arial" w:hAnsi="Arial" w:cs="Arial"/>
        </w:rPr>
      </w:pPr>
    </w:p>
    <w:sectPr w:rsidR="0097668A" w:rsidRPr="00FE411B" w:rsidSect="001232D3">
      <w:headerReference w:type="even" r:id="rId12"/>
      <w:headerReference w:type="default" r:id="rId13"/>
      <w:footerReference w:type="even" r:id="rId14"/>
      <w:footerReference w:type="default" r:id="rId15"/>
      <w:pgSz w:w="13608" w:h="9639" w:orient="landscape" w:code="291"/>
      <w:pgMar w:top="709" w:right="1134" w:bottom="709" w:left="1418" w:header="1418" w:footer="0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05C" w:rsidRDefault="005B505C" w:rsidP="009A4B6F">
      <w:pPr>
        <w:spacing w:after="0" w:line="240" w:lineRule="auto"/>
      </w:pPr>
      <w:r>
        <w:separator/>
      </w:r>
    </w:p>
  </w:endnote>
  <w:endnote w:type="continuationSeparator" w:id="0">
    <w:p w:rsidR="005B505C" w:rsidRDefault="005B505C" w:rsidP="009A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648938"/>
      <w:docPartObj>
        <w:docPartGallery w:val="Page Numbers (Bottom of Page)"/>
        <w:docPartUnique/>
      </w:docPartObj>
    </w:sdtPr>
    <w:sdtEndPr/>
    <w:sdtContent>
      <w:p w:rsidR="00EE3413" w:rsidRDefault="00EE3413">
        <w:pPr>
          <w:pStyle w:val="Piedepgina"/>
        </w:pPr>
        <w:r>
          <w:rPr>
            <w:noProof/>
            <w:lang w:val="es-AR" w:eastAsia="es-AR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11B0C57F" wp14:editId="459549D7">
                  <wp:simplePos x="0" y="0"/>
                  <wp:positionH relativeFrom="leftMargin">
                    <wp:posOffset>642620</wp:posOffset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7" name="Rectángulo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3413" w:rsidRPr="006F5357" w:rsidRDefault="00EE3413" w:rsidP="00B917D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F535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F535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6F535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FE411B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6F535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ángulo 649" o:spid="_x0000_s1026" style="position:absolute;margin-left:50.6pt;margin-top:0;width:44.55pt;height:15.1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" filled="f" fillcolor="#c0504d" stroked="f" strokecolor="#5c83b4" strokeweight="2.25pt">
                  <v:textbox inset=",0,,0">
                    <w:txbxContent>
                      <w:p w:rsidR="00EE3413" w:rsidRPr="006F5357" w:rsidRDefault="00EE3413" w:rsidP="00B917D6">
                        <w:pPr>
                          <w:pBdr>
                            <w:top w:val="single" w:sz="4" w:space="1" w:color="7F7F7F" w:themeColor="background1" w:themeShade="7F"/>
                          </w:pBd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F535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6F535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6F535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FE411B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6F535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602935"/>
      <w:docPartObj>
        <w:docPartGallery w:val="Page Numbers (Bottom of Page)"/>
        <w:docPartUnique/>
      </w:docPartObj>
    </w:sdtPr>
    <w:sdtEndPr/>
    <w:sdtContent>
      <w:p w:rsidR="00EE3413" w:rsidRDefault="00EE3413">
        <w:pPr>
          <w:pStyle w:val="Piedepgina"/>
        </w:pPr>
        <w:r>
          <w:rPr>
            <w:noProof/>
            <w:lang w:val="es-AR" w:eastAsia="es-AR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0B3E997F" wp14:editId="7B934F2F">
                  <wp:simplePos x="0" y="0"/>
                  <wp:positionH relativeFrom="rightMargin">
                    <wp:posOffset>-552199</wp:posOffset>
                  </wp:positionH>
                  <wp:positionV relativeFrom="bottomMargin">
                    <wp:posOffset>263524</wp:posOffset>
                  </wp:positionV>
                  <wp:extent cx="565785" cy="191770"/>
                  <wp:effectExtent l="0" t="0" r="0" b="0"/>
                  <wp:wrapNone/>
                  <wp:docPr id="28" name="Rectángulo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3413" w:rsidRPr="002B5016" w:rsidRDefault="00EE3413" w:rsidP="00BA04B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2B501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2B501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2B501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FE411B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2B501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ángulo 650" o:spid="_x0000_s1027" style="position:absolute;margin-left:-43.5pt;margin-top:20.75pt;width:44.55pt;height:15.1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" filled="f" fillcolor="#c0504d" stroked="f" strokecolor="#5c83b4" strokeweight="2.25pt">
                  <v:textbox inset=",0,,0">
                    <w:txbxContent>
                      <w:p w:rsidR="00EE3413" w:rsidRPr="002B5016" w:rsidRDefault="00EE3413" w:rsidP="00BA04B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2B501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2B501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2B501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FE411B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Pr="002B501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8243121"/>
      <w:docPartObj>
        <w:docPartGallery w:val="Page Numbers (Bottom of Page)"/>
        <w:docPartUnique/>
      </w:docPartObj>
    </w:sdtPr>
    <w:sdtEndPr/>
    <w:sdtContent>
      <w:p w:rsidR="00EE3413" w:rsidRDefault="00EE3413">
        <w:pPr>
          <w:pStyle w:val="Piedepgina"/>
          <w:jc w:val="right"/>
        </w:pPr>
        <w:r>
          <w:rPr>
            <w:rFonts w:ascii="Arial" w:hAnsi="Arial" w:cs="Arial"/>
            <w:noProof/>
            <w:sz w:val="16"/>
            <w:szCs w:val="16"/>
            <w:lang w:val="es-AR" w:eastAsia="es-AR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D51CB2A" wp14:editId="25EBE54C">
                  <wp:simplePos x="0" y="0"/>
                  <wp:positionH relativeFrom="column">
                    <wp:posOffset>3809380</wp:posOffset>
                  </wp:positionH>
                  <wp:positionV relativeFrom="paragraph">
                    <wp:posOffset>-46104</wp:posOffset>
                  </wp:positionV>
                  <wp:extent cx="382270" cy="0"/>
                  <wp:effectExtent l="0" t="0" r="17780" b="19050"/>
                  <wp:wrapNone/>
                  <wp:docPr id="25" name="2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822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line w14:anchorId="759C59C9" id="25 Conector recto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9.95pt,-3.65pt" to="330.0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" strokecolor="#4579b8 [3044]"/>
              </w:pict>
            </mc:Fallback>
          </mc:AlternateContent>
        </w:r>
        <w:r w:rsidRPr="003B384A">
          <w:rPr>
            <w:rFonts w:ascii="Arial" w:hAnsi="Arial" w:cs="Arial"/>
            <w:sz w:val="16"/>
            <w:szCs w:val="16"/>
          </w:rPr>
          <w:fldChar w:fldCharType="begin"/>
        </w:r>
        <w:r w:rsidRPr="003B384A">
          <w:rPr>
            <w:rFonts w:ascii="Arial" w:hAnsi="Arial" w:cs="Arial"/>
            <w:sz w:val="16"/>
            <w:szCs w:val="16"/>
          </w:rPr>
          <w:instrText>PAGE   \* MERGEFORMAT</w:instrText>
        </w:r>
        <w:r w:rsidRPr="003B384A">
          <w:rPr>
            <w:rFonts w:ascii="Arial" w:hAnsi="Arial" w:cs="Arial"/>
            <w:sz w:val="16"/>
            <w:szCs w:val="16"/>
          </w:rPr>
          <w:fldChar w:fldCharType="separate"/>
        </w:r>
        <w:r w:rsidR="00FE411B">
          <w:rPr>
            <w:rFonts w:ascii="Arial" w:hAnsi="Arial" w:cs="Arial"/>
            <w:noProof/>
            <w:sz w:val="16"/>
            <w:szCs w:val="16"/>
          </w:rPr>
          <w:t>1</w:t>
        </w:r>
        <w:r w:rsidRPr="003B384A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:rsidR="00EE3413" w:rsidRDefault="00EE3413">
    <w:pPr>
      <w:pStyle w:val="Piedepgina"/>
    </w:pPr>
  </w:p>
  <w:p w:rsidR="00EE3413" w:rsidRDefault="00EE341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13" w:rsidRDefault="00EE3413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13" w:rsidRDefault="00EE34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05C" w:rsidRDefault="005B505C" w:rsidP="009A4B6F">
      <w:pPr>
        <w:spacing w:after="0" w:line="240" w:lineRule="auto"/>
      </w:pPr>
      <w:r>
        <w:separator/>
      </w:r>
    </w:p>
  </w:footnote>
  <w:footnote w:type="continuationSeparator" w:id="0">
    <w:p w:rsidR="005B505C" w:rsidRDefault="005B505C" w:rsidP="009A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13" w:rsidRPr="001232D3" w:rsidRDefault="00EE3413" w:rsidP="001232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13" w:rsidRPr="00EC0112" w:rsidRDefault="00EE3413" w:rsidP="00EC01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3.5pt;height:13.5pt;visibility:visible" o:bullet="t">
        <v:imagedata r:id="rId1" o:title=""/>
      </v:shape>
    </w:pict>
  </w:numPicBullet>
  <w:abstractNum w:abstractNumId="0">
    <w:nsid w:val="009D2640"/>
    <w:multiLevelType w:val="hybridMultilevel"/>
    <w:tmpl w:val="267A67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F57C5"/>
    <w:multiLevelType w:val="hybridMultilevel"/>
    <w:tmpl w:val="EBC8E7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44CF2"/>
    <w:multiLevelType w:val="hybridMultilevel"/>
    <w:tmpl w:val="5E3ECC62"/>
    <w:lvl w:ilvl="0" w:tplc="0C0A0003">
      <w:start w:val="1"/>
      <w:numFmt w:val="bullet"/>
      <w:lvlText w:val="o"/>
      <w:lvlJc w:val="left"/>
      <w:pPr>
        <w:ind w:left="63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3">
    <w:nsid w:val="045F4F1B"/>
    <w:multiLevelType w:val="hybridMultilevel"/>
    <w:tmpl w:val="644421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D032A"/>
    <w:multiLevelType w:val="hybridMultilevel"/>
    <w:tmpl w:val="D9F881EC"/>
    <w:lvl w:ilvl="0" w:tplc="D4E87A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4"/>
        <w:szCs w:val="1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E2BCB"/>
    <w:multiLevelType w:val="hybridMultilevel"/>
    <w:tmpl w:val="94E225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271EF1"/>
    <w:multiLevelType w:val="hybridMultilevel"/>
    <w:tmpl w:val="447A778A"/>
    <w:lvl w:ilvl="0" w:tplc="44F24B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4"/>
        <w:szCs w:val="1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905636"/>
    <w:multiLevelType w:val="hybridMultilevel"/>
    <w:tmpl w:val="459836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20FE4"/>
    <w:multiLevelType w:val="multilevel"/>
    <w:tmpl w:val="928A2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4"/>
      </w:rPr>
    </w:lvl>
  </w:abstractNum>
  <w:abstractNum w:abstractNumId="9">
    <w:nsid w:val="110F25AD"/>
    <w:multiLevelType w:val="hybridMultilevel"/>
    <w:tmpl w:val="5518F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6B6C81"/>
    <w:multiLevelType w:val="hybridMultilevel"/>
    <w:tmpl w:val="6BFE613E"/>
    <w:lvl w:ilvl="0" w:tplc="17F8F0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4"/>
        <w:szCs w:val="1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3916"/>
    <w:multiLevelType w:val="hybridMultilevel"/>
    <w:tmpl w:val="71F40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BD1B04"/>
    <w:multiLevelType w:val="hybridMultilevel"/>
    <w:tmpl w:val="5ABC6F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0A249E"/>
    <w:multiLevelType w:val="hybridMultilevel"/>
    <w:tmpl w:val="F402B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68365D"/>
    <w:multiLevelType w:val="hybridMultilevel"/>
    <w:tmpl w:val="AC664376"/>
    <w:lvl w:ilvl="0" w:tplc="2C0A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5">
    <w:nsid w:val="15AA5472"/>
    <w:multiLevelType w:val="multilevel"/>
    <w:tmpl w:val="329E5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BACC6" w:themeColor="accent5"/>
        <w:sz w:val="14"/>
        <w:szCs w:val="1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702623A"/>
    <w:multiLevelType w:val="hybridMultilevel"/>
    <w:tmpl w:val="964421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AB7FBD"/>
    <w:multiLevelType w:val="hybridMultilevel"/>
    <w:tmpl w:val="CEE4928A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9659E"/>
    <w:multiLevelType w:val="hybridMultilevel"/>
    <w:tmpl w:val="379CA7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A10D43"/>
    <w:multiLevelType w:val="hybridMultilevel"/>
    <w:tmpl w:val="F2B216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707B6C"/>
    <w:multiLevelType w:val="hybridMultilevel"/>
    <w:tmpl w:val="47BEB7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DB5FC5"/>
    <w:multiLevelType w:val="hybridMultilevel"/>
    <w:tmpl w:val="589A88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4F092D"/>
    <w:multiLevelType w:val="hybridMultilevel"/>
    <w:tmpl w:val="547EC00A"/>
    <w:lvl w:ilvl="0" w:tplc="0C0A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217F2C11"/>
    <w:multiLevelType w:val="hybridMultilevel"/>
    <w:tmpl w:val="38744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8810E4"/>
    <w:multiLevelType w:val="hybridMultilevel"/>
    <w:tmpl w:val="7496F94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1C52E1C"/>
    <w:multiLevelType w:val="hybridMultilevel"/>
    <w:tmpl w:val="78FE4C74"/>
    <w:lvl w:ilvl="0" w:tplc="7B3E555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14"/>
        <w:szCs w:val="14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1C6724E"/>
    <w:multiLevelType w:val="hybridMultilevel"/>
    <w:tmpl w:val="A8460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F27747"/>
    <w:multiLevelType w:val="hybridMultilevel"/>
    <w:tmpl w:val="475033A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20B2CC8"/>
    <w:multiLevelType w:val="multilevel"/>
    <w:tmpl w:val="6278EF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9">
    <w:nsid w:val="259860C5"/>
    <w:multiLevelType w:val="hybridMultilevel"/>
    <w:tmpl w:val="68D2A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01181E"/>
    <w:multiLevelType w:val="hybridMultilevel"/>
    <w:tmpl w:val="CA025F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FA514A8"/>
    <w:multiLevelType w:val="hybridMultilevel"/>
    <w:tmpl w:val="4724C8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6F27E7"/>
    <w:multiLevelType w:val="hybridMultilevel"/>
    <w:tmpl w:val="2B3A95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B450C9"/>
    <w:multiLevelType w:val="multilevel"/>
    <w:tmpl w:val="6A42BD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FF"/>
        <w:u w:val="single"/>
      </w:rPr>
    </w:lvl>
    <w:lvl w:ilvl="1">
      <w:start w:val="1"/>
      <w:numFmt w:val="decimal"/>
      <w:lvlText w:val="%1.%2."/>
      <w:lvlJc w:val="left"/>
      <w:pPr>
        <w:ind w:left="580" w:hanging="360"/>
      </w:pPr>
      <w:rPr>
        <w:rFonts w:cs="Times New Roman"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cs="Times New Roman" w:hint="default"/>
        <w:color w:val="0000FF"/>
        <w:u w:val="single"/>
      </w:rPr>
    </w:lvl>
    <w:lvl w:ilvl="3">
      <w:start w:val="1"/>
      <w:numFmt w:val="decimal"/>
      <w:lvlText w:val="%1.%2.%3.%4."/>
      <w:lvlJc w:val="left"/>
      <w:pPr>
        <w:ind w:left="1380" w:hanging="720"/>
      </w:pPr>
      <w:rPr>
        <w:rFonts w:cs="Times New Roman" w:hint="default"/>
        <w:color w:val="0000FF"/>
        <w:u w:val="single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cs="Times New Roman" w:hint="default"/>
        <w:color w:val="0000FF"/>
        <w:u w:val="single"/>
      </w:rPr>
    </w:lvl>
    <w:lvl w:ilvl="5">
      <w:start w:val="1"/>
      <w:numFmt w:val="decimal"/>
      <w:lvlText w:val="%1.%2.%3.%4.%5.%6."/>
      <w:lvlJc w:val="left"/>
      <w:pPr>
        <w:ind w:left="2180" w:hanging="1080"/>
      </w:pPr>
      <w:rPr>
        <w:rFonts w:cs="Times New Roman" w:hint="default"/>
        <w:color w:val="0000FF"/>
        <w:u w:val="single"/>
      </w:rPr>
    </w:lvl>
    <w:lvl w:ilvl="6">
      <w:start w:val="1"/>
      <w:numFmt w:val="decimal"/>
      <w:lvlText w:val="%1.%2.%3.%4.%5.%6.%7."/>
      <w:lvlJc w:val="left"/>
      <w:pPr>
        <w:ind w:left="2400" w:hanging="1080"/>
      </w:pPr>
      <w:rPr>
        <w:rFonts w:cs="Times New Roman" w:hint="default"/>
        <w:color w:val="0000FF"/>
        <w:u w:val="single"/>
      </w:rPr>
    </w:lvl>
    <w:lvl w:ilvl="7">
      <w:start w:val="1"/>
      <w:numFmt w:val="decimal"/>
      <w:lvlText w:val="%1.%2.%3.%4.%5.%6.%7.%8."/>
      <w:lvlJc w:val="left"/>
      <w:pPr>
        <w:ind w:left="2980" w:hanging="1440"/>
      </w:pPr>
      <w:rPr>
        <w:rFonts w:cs="Times New Roman" w:hint="default"/>
        <w:color w:val="0000FF"/>
        <w:u w:val="single"/>
      </w:rPr>
    </w:lvl>
    <w:lvl w:ilvl="8">
      <w:start w:val="1"/>
      <w:numFmt w:val="decimal"/>
      <w:lvlText w:val="%1.%2.%3.%4.%5.%6.%7.%8.%9."/>
      <w:lvlJc w:val="left"/>
      <w:pPr>
        <w:ind w:left="3200" w:hanging="1440"/>
      </w:pPr>
      <w:rPr>
        <w:rFonts w:cs="Times New Roman" w:hint="default"/>
        <w:color w:val="0000FF"/>
        <w:u w:val="single"/>
      </w:rPr>
    </w:lvl>
  </w:abstractNum>
  <w:abstractNum w:abstractNumId="34">
    <w:nsid w:val="399D0437"/>
    <w:multiLevelType w:val="hybridMultilevel"/>
    <w:tmpl w:val="DE1C94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ABB4F02"/>
    <w:multiLevelType w:val="hybridMultilevel"/>
    <w:tmpl w:val="7BE6B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942A35"/>
    <w:multiLevelType w:val="hybridMultilevel"/>
    <w:tmpl w:val="C470A5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2372E4"/>
    <w:multiLevelType w:val="hybridMultilevel"/>
    <w:tmpl w:val="D968F9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C72245"/>
    <w:multiLevelType w:val="hybridMultilevel"/>
    <w:tmpl w:val="B6BCF6E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530DBA"/>
    <w:multiLevelType w:val="hybridMultilevel"/>
    <w:tmpl w:val="1A6CF58E"/>
    <w:lvl w:ilvl="0" w:tplc="2C0A0005">
      <w:start w:val="1"/>
      <w:numFmt w:val="bullet"/>
      <w:lvlText w:val=""/>
      <w:lvlJc w:val="left"/>
      <w:pPr>
        <w:ind w:left="1000" w:hanging="360"/>
      </w:pPr>
      <w:rPr>
        <w:rFonts w:ascii="Wingdings" w:hAnsi="Wingdings" w:hint="default"/>
        <w:color w:val="4BACC6" w:themeColor="accent5"/>
        <w:sz w:val="14"/>
        <w:szCs w:val="14"/>
      </w:rPr>
    </w:lvl>
    <w:lvl w:ilvl="1" w:tplc="2C0A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0">
    <w:nsid w:val="43E57789"/>
    <w:multiLevelType w:val="hybridMultilevel"/>
    <w:tmpl w:val="11BCA4A2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451B4CFB"/>
    <w:multiLevelType w:val="hybridMultilevel"/>
    <w:tmpl w:val="1D7A42CC"/>
    <w:lvl w:ilvl="0" w:tplc="2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47AF38A4"/>
    <w:multiLevelType w:val="hybridMultilevel"/>
    <w:tmpl w:val="72B05A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AC06DF9"/>
    <w:multiLevelType w:val="hybridMultilevel"/>
    <w:tmpl w:val="B978AC20"/>
    <w:lvl w:ilvl="0" w:tplc="0C0A0001">
      <w:start w:val="1"/>
      <w:numFmt w:val="bullet"/>
      <w:lvlText w:val=""/>
      <w:lvlJc w:val="left"/>
      <w:pPr>
        <w:ind w:left="6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44">
    <w:nsid w:val="4B7E6EEB"/>
    <w:multiLevelType w:val="multilevel"/>
    <w:tmpl w:val="17986F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4BC63C35"/>
    <w:multiLevelType w:val="hybridMultilevel"/>
    <w:tmpl w:val="14B6E432"/>
    <w:lvl w:ilvl="0" w:tplc="DE9A69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262A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02C5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B0F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3426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0CA8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DAA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AC55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EE8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4BDF6B08"/>
    <w:multiLevelType w:val="hybridMultilevel"/>
    <w:tmpl w:val="BD54D1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C0E7D87"/>
    <w:multiLevelType w:val="hybridMultilevel"/>
    <w:tmpl w:val="0D746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9F6CC0"/>
    <w:multiLevelType w:val="hybridMultilevel"/>
    <w:tmpl w:val="8B92F1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5751F4E"/>
    <w:multiLevelType w:val="hybridMultilevel"/>
    <w:tmpl w:val="67DA8A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71E6CE5"/>
    <w:multiLevelType w:val="hybridMultilevel"/>
    <w:tmpl w:val="C3CCEC2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80F6E5C"/>
    <w:multiLevelType w:val="hybridMultilevel"/>
    <w:tmpl w:val="CC463B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94861B8"/>
    <w:multiLevelType w:val="hybridMultilevel"/>
    <w:tmpl w:val="59628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AE70C62"/>
    <w:multiLevelType w:val="hybridMultilevel"/>
    <w:tmpl w:val="C7186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D681FB6"/>
    <w:multiLevelType w:val="hybridMultilevel"/>
    <w:tmpl w:val="6E82E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E172E3"/>
    <w:multiLevelType w:val="hybridMultilevel"/>
    <w:tmpl w:val="A25C22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30B5A2C"/>
    <w:multiLevelType w:val="hybridMultilevel"/>
    <w:tmpl w:val="86E68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35D2604"/>
    <w:multiLevelType w:val="hybridMultilevel"/>
    <w:tmpl w:val="459E23BE"/>
    <w:lvl w:ilvl="0" w:tplc="0C0A0003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58">
    <w:nsid w:val="638C3EB8"/>
    <w:multiLevelType w:val="hybridMultilevel"/>
    <w:tmpl w:val="D3A858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5106712"/>
    <w:multiLevelType w:val="hybridMultilevel"/>
    <w:tmpl w:val="C8A61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7E3344F"/>
    <w:multiLevelType w:val="hybridMultilevel"/>
    <w:tmpl w:val="5100D5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01B1800"/>
    <w:multiLevelType w:val="multilevel"/>
    <w:tmpl w:val="FF1C7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BACC6" w:themeColor="accent5"/>
        <w:sz w:val="14"/>
        <w:szCs w:val="1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4203A65"/>
    <w:multiLevelType w:val="hybridMultilevel"/>
    <w:tmpl w:val="D23E4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6270849"/>
    <w:multiLevelType w:val="hybridMultilevel"/>
    <w:tmpl w:val="17406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F0D6B8D"/>
    <w:multiLevelType w:val="hybridMultilevel"/>
    <w:tmpl w:val="52E8E3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1"/>
  </w:num>
  <w:num w:numId="3">
    <w:abstractNumId w:val="53"/>
  </w:num>
  <w:num w:numId="4">
    <w:abstractNumId w:val="16"/>
  </w:num>
  <w:num w:numId="5">
    <w:abstractNumId w:val="41"/>
  </w:num>
  <w:num w:numId="6">
    <w:abstractNumId w:val="64"/>
  </w:num>
  <w:num w:numId="7">
    <w:abstractNumId w:val="24"/>
  </w:num>
  <w:num w:numId="8">
    <w:abstractNumId w:val="42"/>
  </w:num>
  <w:num w:numId="9">
    <w:abstractNumId w:val="62"/>
  </w:num>
  <w:num w:numId="10">
    <w:abstractNumId w:val="18"/>
  </w:num>
  <w:num w:numId="11">
    <w:abstractNumId w:val="29"/>
  </w:num>
  <w:num w:numId="12">
    <w:abstractNumId w:val="47"/>
  </w:num>
  <w:num w:numId="13">
    <w:abstractNumId w:val="1"/>
  </w:num>
  <w:num w:numId="14">
    <w:abstractNumId w:val="54"/>
  </w:num>
  <w:num w:numId="15">
    <w:abstractNumId w:val="31"/>
  </w:num>
  <w:num w:numId="16">
    <w:abstractNumId w:val="35"/>
  </w:num>
  <w:num w:numId="17">
    <w:abstractNumId w:val="63"/>
  </w:num>
  <w:num w:numId="18">
    <w:abstractNumId w:val="59"/>
  </w:num>
  <w:num w:numId="19">
    <w:abstractNumId w:val="55"/>
  </w:num>
  <w:num w:numId="20">
    <w:abstractNumId w:val="34"/>
  </w:num>
  <w:num w:numId="21">
    <w:abstractNumId w:val="51"/>
  </w:num>
  <w:num w:numId="22">
    <w:abstractNumId w:val="48"/>
  </w:num>
  <w:num w:numId="23">
    <w:abstractNumId w:val="11"/>
  </w:num>
  <w:num w:numId="24">
    <w:abstractNumId w:val="7"/>
  </w:num>
  <w:num w:numId="25">
    <w:abstractNumId w:val="46"/>
  </w:num>
  <w:num w:numId="26">
    <w:abstractNumId w:val="23"/>
  </w:num>
  <w:num w:numId="27">
    <w:abstractNumId w:val="30"/>
  </w:num>
  <w:num w:numId="28">
    <w:abstractNumId w:val="37"/>
  </w:num>
  <w:num w:numId="29">
    <w:abstractNumId w:val="9"/>
  </w:num>
  <w:num w:numId="30">
    <w:abstractNumId w:val="3"/>
  </w:num>
  <w:num w:numId="31">
    <w:abstractNumId w:val="17"/>
  </w:num>
  <w:num w:numId="32">
    <w:abstractNumId w:val="45"/>
  </w:num>
  <w:num w:numId="33">
    <w:abstractNumId w:val="44"/>
  </w:num>
  <w:num w:numId="34">
    <w:abstractNumId w:val="27"/>
  </w:num>
  <w:num w:numId="35">
    <w:abstractNumId w:val="60"/>
  </w:num>
  <w:num w:numId="36">
    <w:abstractNumId w:val="26"/>
  </w:num>
  <w:num w:numId="37">
    <w:abstractNumId w:val="20"/>
  </w:num>
  <w:num w:numId="38">
    <w:abstractNumId w:val="32"/>
  </w:num>
  <w:num w:numId="39">
    <w:abstractNumId w:val="22"/>
  </w:num>
  <w:num w:numId="40">
    <w:abstractNumId w:val="12"/>
  </w:num>
  <w:num w:numId="41">
    <w:abstractNumId w:val="19"/>
  </w:num>
  <w:num w:numId="42">
    <w:abstractNumId w:val="52"/>
  </w:num>
  <w:num w:numId="43">
    <w:abstractNumId w:val="49"/>
  </w:num>
  <w:num w:numId="44">
    <w:abstractNumId w:val="13"/>
  </w:num>
  <w:num w:numId="45">
    <w:abstractNumId w:val="5"/>
  </w:num>
  <w:num w:numId="46">
    <w:abstractNumId w:val="58"/>
  </w:num>
  <w:num w:numId="47">
    <w:abstractNumId w:val="8"/>
  </w:num>
  <w:num w:numId="48">
    <w:abstractNumId w:val="43"/>
  </w:num>
  <w:num w:numId="49">
    <w:abstractNumId w:val="2"/>
  </w:num>
  <w:num w:numId="50">
    <w:abstractNumId w:val="56"/>
  </w:num>
  <w:num w:numId="51">
    <w:abstractNumId w:val="50"/>
  </w:num>
  <w:num w:numId="52">
    <w:abstractNumId w:val="40"/>
  </w:num>
  <w:num w:numId="53">
    <w:abstractNumId w:val="25"/>
  </w:num>
  <w:num w:numId="54">
    <w:abstractNumId w:val="6"/>
  </w:num>
  <w:num w:numId="55">
    <w:abstractNumId w:val="21"/>
  </w:num>
  <w:num w:numId="56">
    <w:abstractNumId w:val="4"/>
  </w:num>
  <w:num w:numId="57">
    <w:abstractNumId w:val="10"/>
  </w:num>
  <w:num w:numId="58">
    <w:abstractNumId w:val="0"/>
  </w:num>
  <w:num w:numId="59">
    <w:abstractNumId w:val="14"/>
  </w:num>
  <w:num w:numId="60">
    <w:abstractNumId w:val="57"/>
  </w:num>
  <w:num w:numId="61">
    <w:abstractNumId w:val="39"/>
  </w:num>
  <w:num w:numId="62">
    <w:abstractNumId w:val="38"/>
  </w:num>
  <w:num w:numId="63">
    <w:abstractNumId w:val="36"/>
  </w:num>
  <w:num w:numId="64">
    <w:abstractNumId w:val="28"/>
  </w:num>
  <w:num w:numId="65">
    <w:abstractNumId w:val="3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AR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6521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12"/>
    <w:rsid w:val="00000542"/>
    <w:rsid w:val="00002B01"/>
    <w:rsid w:val="00003102"/>
    <w:rsid w:val="0000311F"/>
    <w:rsid w:val="000038B8"/>
    <w:rsid w:val="0000573A"/>
    <w:rsid w:val="000062B9"/>
    <w:rsid w:val="000102E1"/>
    <w:rsid w:val="00010EFB"/>
    <w:rsid w:val="000125B8"/>
    <w:rsid w:val="00013F2F"/>
    <w:rsid w:val="0001524B"/>
    <w:rsid w:val="00016018"/>
    <w:rsid w:val="0001676C"/>
    <w:rsid w:val="00017F55"/>
    <w:rsid w:val="00020A96"/>
    <w:rsid w:val="000216BE"/>
    <w:rsid w:val="00021EE0"/>
    <w:rsid w:val="00022145"/>
    <w:rsid w:val="00022295"/>
    <w:rsid w:val="00022463"/>
    <w:rsid w:val="00022738"/>
    <w:rsid w:val="000237C6"/>
    <w:rsid w:val="0002472E"/>
    <w:rsid w:val="00025082"/>
    <w:rsid w:val="000254DE"/>
    <w:rsid w:val="00025BC7"/>
    <w:rsid w:val="00025E49"/>
    <w:rsid w:val="000263CE"/>
    <w:rsid w:val="00031B40"/>
    <w:rsid w:val="00033D5D"/>
    <w:rsid w:val="000340EA"/>
    <w:rsid w:val="00034C5E"/>
    <w:rsid w:val="00035573"/>
    <w:rsid w:val="00036441"/>
    <w:rsid w:val="000366B7"/>
    <w:rsid w:val="00037D89"/>
    <w:rsid w:val="000403B9"/>
    <w:rsid w:val="00043CD1"/>
    <w:rsid w:val="000442A0"/>
    <w:rsid w:val="00046B6C"/>
    <w:rsid w:val="0005091C"/>
    <w:rsid w:val="00050ACC"/>
    <w:rsid w:val="0005204E"/>
    <w:rsid w:val="00052FA7"/>
    <w:rsid w:val="00053DEE"/>
    <w:rsid w:val="000548C7"/>
    <w:rsid w:val="00054D4B"/>
    <w:rsid w:val="00055151"/>
    <w:rsid w:val="00055D30"/>
    <w:rsid w:val="000575D2"/>
    <w:rsid w:val="00060DAE"/>
    <w:rsid w:val="0006128D"/>
    <w:rsid w:val="0006150C"/>
    <w:rsid w:val="00062777"/>
    <w:rsid w:val="00062AE5"/>
    <w:rsid w:val="00062B4B"/>
    <w:rsid w:val="00063D10"/>
    <w:rsid w:val="00063F1E"/>
    <w:rsid w:val="000643D1"/>
    <w:rsid w:val="000667C4"/>
    <w:rsid w:val="000677F1"/>
    <w:rsid w:val="00067AF2"/>
    <w:rsid w:val="000721D9"/>
    <w:rsid w:val="000721E7"/>
    <w:rsid w:val="000722BB"/>
    <w:rsid w:val="000723D0"/>
    <w:rsid w:val="0007271D"/>
    <w:rsid w:val="0007279C"/>
    <w:rsid w:val="00073966"/>
    <w:rsid w:val="00074459"/>
    <w:rsid w:val="000747D3"/>
    <w:rsid w:val="00074B4E"/>
    <w:rsid w:val="00075DB3"/>
    <w:rsid w:val="00076837"/>
    <w:rsid w:val="0008010B"/>
    <w:rsid w:val="00080BA1"/>
    <w:rsid w:val="00081597"/>
    <w:rsid w:val="00081732"/>
    <w:rsid w:val="00081A7C"/>
    <w:rsid w:val="00082A1A"/>
    <w:rsid w:val="00082ECD"/>
    <w:rsid w:val="00082FB4"/>
    <w:rsid w:val="00083064"/>
    <w:rsid w:val="000840DB"/>
    <w:rsid w:val="00084773"/>
    <w:rsid w:val="00085033"/>
    <w:rsid w:val="00087049"/>
    <w:rsid w:val="0008723B"/>
    <w:rsid w:val="00090B97"/>
    <w:rsid w:val="00091D90"/>
    <w:rsid w:val="000928C9"/>
    <w:rsid w:val="000929B8"/>
    <w:rsid w:val="00092EED"/>
    <w:rsid w:val="000937E9"/>
    <w:rsid w:val="00093C8E"/>
    <w:rsid w:val="0009457F"/>
    <w:rsid w:val="00094721"/>
    <w:rsid w:val="00094856"/>
    <w:rsid w:val="000957BE"/>
    <w:rsid w:val="0009669E"/>
    <w:rsid w:val="00096D4F"/>
    <w:rsid w:val="00097773"/>
    <w:rsid w:val="00097D7A"/>
    <w:rsid w:val="000A04D3"/>
    <w:rsid w:val="000A4813"/>
    <w:rsid w:val="000A4B45"/>
    <w:rsid w:val="000A5012"/>
    <w:rsid w:val="000A5AD6"/>
    <w:rsid w:val="000A6A83"/>
    <w:rsid w:val="000B18E7"/>
    <w:rsid w:val="000B3C83"/>
    <w:rsid w:val="000B5680"/>
    <w:rsid w:val="000B5C27"/>
    <w:rsid w:val="000B6D42"/>
    <w:rsid w:val="000B7A0A"/>
    <w:rsid w:val="000C2589"/>
    <w:rsid w:val="000C2732"/>
    <w:rsid w:val="000C355A"/>
    <w:rsid w:val="000C3FBA"/>
    <w:rsid w:val="000C4028"/>
    <w:rsid w:val="000C4739"/>
    <w:rsid w:val="000C51A2"/>
    <w:rsid w:val="000C53E8"/>
    <w:rsid w:val="000C5AB7"/>
    <w:rsid w:val="000C5B95"/>
    <w:rsid w:val="000C62D4"/>
    <w:rsid w:val="000C6C4E"/>
    <w:rsid w:val="000C762B"/>
    <w:rsid w:val="000C79FA"/>
    <w:rsid w:val="000C7A5F"/>
    <w:rsid w:val="000D128E"/>
    <w:rsid w:val="000D12EB"/>
    <w:rsid w:val="000D133B"/>
    <w:rsid w:val="000D1A2A"/>
    <w:rsid w:val="000D218A"/>
    <w:rsid w:val="000D2264"/>
    <w:rsid w:val="000D2290"/>
    <w:rsid w:val="000D3B7B"/>
    <w:rsid w:val="000D40F8"/>
    <w:rsid w:val="000D4DDB"/>
    <w:rsid w:val="000D5447"/>
    <w:rsid w:val="000D56C5"/>
    <w:rsid w:val="000D61E1"/>
    <w:rsid w:val="000D68F2"/>
    <w:rsid w:val="000D69FB"/>
    <w:rsid w:val="000E0968"/>
    <w:rsid w:val="000E0E42"/>
    <w:rsid w:val="000E1136"/>
    <w:rsid w:val="000E16B5"/>
    <w:rsid w:val="000E253D"/>
    <w:rsid w:val="000E2B4B"/>
    <w:rsid w:val="000E2D99"/>
    <w:rsid w:val="000E3805"/>
    <w:rsid w:val="000E3D12"/>
    <w:rsid w:val="000E4E37"/>
    <w:rsid w:val="000E64BF"/>
    <w:rsid w:val="000E6667"/>
    <w:rsid w:val="000E7FEC"/>
    <w:rsid w:val="000F01E0"/>
    <w:rsid w:val="000F09AE"/>
    <w:rsid w:val="000F1599"/>
    <w:rsid w:val="000F1889"/>
    <w:rsid w:val="000F19FC"/>
    <w:rsid w:val="000F1B76"/>
    <w:rsid w:val="000F26C8"/>
    <w:rsid w:val="000F517C"/>
    <w:rsid w:val="000F52D0"/>
    <w:rsid w:val="000F5E25"/>
    <w:rsid w:val="000F6278"/>
    <w:rsid w:val="000F67BB"/>
    <w:rsid w:val="000F6B8F"/>
    <w:rsid w:val="000F7B7F"/>
    <w:rsid w:val="000F7E05"/>
    <w:rsid w:val="00100064"/>
    <w:rsid w:val="00100497"/>
    <w:rsid w:val="00100E3D"/>
    <w:rsid w:val="00101B43"/>
    <w:rsid w:val="00102A8F"/>
    <w:rsid w:val="001033D4"/>
    <w:rsid w:val="00103BB6"/>
    <w:rsid w:val="00103CB1"/>
    <w:rsid w:val="00103FAD"/>
    <w:rsid w:val="0010668A"/>
    <w:rsid w:val="00106709"/>
    <w:rsid w:val="001069DC"/>
    <w:rsid w:val="001077B8"/>
    <w:rsid w:val="00107B47"/>
    <w:rsid w:val="00110714"/>
    <w:rsid w:val="00110A79"/>
    <w:rsid w:val="001110C9"/>
    <w:rsid w:val="00111656"/>
    <w:rsid w:val="00111BAE"/>
    <w:rsid w:val="00111DBF"/>
    <w:rsid w:val="001127BE"/>
    <w:rsid w:val="00112DEF"/>
    <w:rsid w:val="00113067"/>
    <w:rsid w:val="0011393B"/>
    <w:rsid w:val="001139CB"/>
    <w:rsid w:val="0011411E"/>
    <w:rsid w:val="00114B15"/>
    <w:rsid w:val="00114BAA"/>
    <w:rsid w:val="001166DC"/>
    <w:rsid w:val="0011744F"/>
    <w:rsid w:val="00117733"/>
    <w:rsid w:val="00121739"/>
    <w:rsid w:val="001226A2"/>
    <w:rsid w:val="00122B9E"/>
    <w:rsid w:val="001232D3"/>
    <w:rsid w:val="0012462E"/>
    <w:rsid w:val="00124DF0"/>
    <w:rsid w:val="0012562B"/>
    <w:rsid w:val="001257B2"/>
    <w:rsid w:val="00130855"/>
    <w:rsid w:val="00131E23"/>
    <w:rsid w:val="00132F72"/>
    <w:rsid w:val="001337C3"/>
    <w:rsid w:val="00134109"/>
    <w:rsid w:val="001354E7"/>
    <w:rsid w:val="001356CE"/>
    <w:rsid w:val="00136FA7"/>
    <w:rsid w:val="00137146"/>
    <w:rsid w:val="0013730A"/>
    <w:rsid w:val="001404BC"/>
    <w:rsid w:val="00140927"/>
    <w:rsid w:val="00140DBC"/>
    <w:rsid w:val="00141E6E"/>
    <w:rsid w:val="0014232B"/>
    <w:rsid w:val="001429DE"/>
    <w:rsid w:val="001435D7"/>
    <w:rsid w:val="001449C9"/>
    <w:rsid w:val="00144E4D"/>
    <w:rsid w:val="00145414"/>
    <w:rsid w:val="00145741"/>
    <w:rsid w:val="00146442"/>
    <w:rsid w:val="00146B00"/>
    <w:rsid w:val="00146D2E"/>
    <w:rsid w:val="001474B2"/>
    <w:rsid w:val="0014759A"/>
    <w:rsid w:val="0014787C"/>
    <w:rsid w:val="0015143C"/>
    <w:rsid w:val="00151647"/>
    <w:rsid w:val="00151672"/>
    <w:rsid w:val="00151D6C"/>
    <w:rsid w:val="00152CE5"/>
    <w:rsid w:val="0015421A"/>
    <w:rsid w:val="00155B9E"/>
    <w:rsid w:val="00156D43"/>
    <w:rsid w:val="0016251E"/>
    <w:rsid w:val="00162A25"/>
    <w:rsid w:val="001644A0"/>
    <w:rsid w:val="00165FC2"/>
    <w:rsid w:val="00166275"/>
    <w:rsid w:val="0016647A"/>
    <w:rsid w:val="00167255"/>
    <w:rsid w:val="00167891"/>
    <w:rsid w:val="00170148"/>
    <w:rsid w:val="00171323"/>
    <w:rsid w:val="0017150D"/>
    <w:rsid w:val="00171521"/>
    <w:rsid w:val="001720AA"/>
    <w:rsid w:val="00172269"/>
    <w:rsid w:val="001727FB"/>
    <w:rsid w:val="00172E9A"/>
    <w:rsid w:val="00173555"/>
    <w:rsid w:val="001746EB"/>
    <w:rsid w:val="00176D5A"/>
    <w:rsid w:val="00177474"/>
    <w:rsid w:val="00181DE1"/>
    <w:rsid w:val="00181EAB"/>
    <w:rsid w:val="0018315D"/>
    <w:rsid w:val="00183DA4"/>
    <w:rsid w:val="001845AC"/>
    <w:rsid w:val="0019189B"/>
    <w:rsid w:val="00192199"/>
    <w:rsid w:val="00193A1C"/>
    <w:rsid w:val="001946AB"/>
    <w:rsid w:val="00195179"/>
    <w:rsid w:val="0019660E"/>
    <w:rsid w:val="00197108"/>
    <w:rsid w:val="001A027F"/>
    <w:rsid w:val="001A0C76"/>
    <w:rsid w:val="001A1229"/>
    <w:rsid w:val="001A2520"/>
    <w:rsid w:val="001A2608"/>
    <w:rsid w:val="001A5582"/>
    <w:rsid w:val="001A6AB8"/>
    <w:rsid w:val="001A6E5C"/>
    <w:rsid w:val="001A7C43"/>
    <w:rsid w:val="001B1EF3"/>
    <w:rsid w:val="001B3183"/>
    <w:rsid w:val="001B4A23"/>
    <w:rsid w:val="001B58A6"/>
    <w:rsid w:val="001B6881"/>
    <w:rsid w:val="001B742D"/>
    <w:rsid w:val="001B7BC8"/>
    <w:rsid w:val="001C25A0"/>
    <w:rsid w:val="001C2620"/>
    <w:rsid w:val="001C273F"/>
    <w:rsid w:val="001C2EBE"/>
    <w:rsid w:val="001C3733"/>
    <w:rsid w:val="001C3B6C"/>
    <w:rsid w:val="001C3C67"/>
    <w:rsid w:val="001C4412"/>
    <w:rsid w:val="001C46D2"/>
    <w:rsid w:val="001C4A7B"/>
    <w:rsid w:val="001C4AE4"/>
    <w:rsid w:val="001C5C42"/>
    <w:rsid w:val="001C5C87"/>
    <w:rsid w:val="001C7A71"/>
    <w:rsid w:val="001C7FF2"/>
    <w:rsid w:val="001D0499"/>
    <w:rsid w:val="001D0B22"/>
    <w:rsid w:val="001D11B0"/>
    <w:rsid w:val="001D20E8"/>
    <w:rsid w:val="001D4062"/>
    <w:rsid w:val="001D41E1"/>
    <w:rsid w:val="001D5D6C"/>
    <w:rsid w:val="001D5DDC"/>
    <w:rsid w:val="001D6108"/>
    <w:rsid w:val="001D626D"/>
    <w:rsid w:val="001D6530"/>
    <w:rsid w:val="001D6BE3"/>
    <w:rsid w:val="001D7FF9"/>
    <w:rsid w:val="001E199D"/>
    <w:rsid w:val="001E1B34"/>
    <w:rsid w:val="001E2AE7"/>
    <w:rsid w:val="001E2B7C"/>
    <w:rsid w:val="001E3953"/>
    <w:rsid w:val="001E44EF"/>
    <w:rsid w:val="001E4E04"/>
    <w:rsid w:val="001E50F2"/>
    <w:rsid w:val="001E7F21"/>
    <w:rsid w:val="001F0574"/>
    <w:rsid w:val="001F06A1"/>
    <w:rsid w:val="001F0C98"/>
    <w:rsid w:val="001F0E4D"/>
    <w:rsid w:val="001F1C2F"/>
    <w:rsid w:val="001F1D79"/>
    <w:rsid w:val="001F2181"/>
    <w:rsid w:val="001F22DF"/>
    <w:rsid w:val="001F22EE"/>
    <w:rsid w:val="001F2833"/>
    <w:rsid w:val="001F342F"/>
    <w:rsid w:val="001F4264"/>
    <w:rsid w:val="001F4C17"/>
    <w:rsid w:val="001F6231"/>
    <w:rsid w:val="001F6358"/>
    <w:rsid w:val="001F6EB1"/>
    <w:rsid w:val="0020043D"/>
    <w:rsid w:val="00200A8C"/>
    <w:rsid w:val="00200FA4"/>
    <w:rsid w:val="0020251B"/>
    <w:rsid w:val="0020349A"/>
    <w:rsid w:val="00204EF7"/>
    <w:rsid w:val="00205913"/>
    <w:rsid w:val="0020592F"/>
    <w:rsid w:val="0020729A"/>
    <w:rsid w:val="0021169D"/>
    <w:rsid w:val="00211A41"/>
    <w:rsid w:val="00212144"/>
    <w:rsid w:val="002128BF"/>
    <w:rsid w:val="00212AC7"/>
    <w:rsid w:val="0021367C"/>
    <w:rsid w:val="00214F9F"/>
    <w:rsid w:val="0021624E"/>
    <w:rsid w:val="00216302"/>
    <w:rsid w:val="00216395"/>
    <w:rsid w:val="002203A5"/>
    <w:rsid w:val="002209D9"/>
    <w:rsid w:val="00221843"/>
    <w:rsid w:val="00221D31"/>
    <w:rsid w:val="00222478"/>
    <w:rsid w:val="00222CF1"/>
    <w:rsid w:val="00222E85"/>
    <w:rsid w:val="0022353B"/>
    <w:rsid w:val="00223757"/>
    <w:rsid w:val="00224A9F"/>
    <w:rsid w:val="002256AC"/>
    <w:rsid w:val="0022584E"/>
    <w:rsid w:val="00225FB4"/>
    <w:rsid w:val="002264FA"/>
    <w:rsid w:val="002277E5"/>
    <w:rsid w:val="00227EDC"/>
    <w:rsid w:val="002301E2"/>
    <w:rsid w:val="00233CC9"/>
    <w:rsid w:val="00234993"/>
    <w:rsid w:val="002350A5"/>
    <w:rsid w:val="002350C0"/>
    <w:rsid w:val="0023579B"/>
    <w:rsid w:val="00235AA1"/>
    <w:rsid w:val="002375CD"/>
    <w:rsid w:val="0024194A"/>
    <w:rsid w:val="00242679"/>
    <w:rsid w:val="00243514"/>
    <w:rsid w:val="002440F8"/>
    <w:rsid w:val="00245672"/>
    <w:rsid w:val="00246C79"/>
    <w:rsid w:val="00247F48"/>
    <w:rsid w:val="0025023C"/>
    <w:rsid w:val="00250F9F"/>
    <w:rsid w:val="00250FF2"/>
    <w:rsid w:val="00251241"/>
    <w:rsid w:val="002544BC"/>
    <w:rsid w:val="002545A0"/>
    <w:rsid w:val="00257709"/>
    <w:rsid w:val="00257CBA"/>
    <w:rsid w:val="0026082B"/>
    <w:rsid w:val="00261421"/>
    <w:rsid w:val="002615B7"/>
    <w:rsid w:val="00261889"/>
    <w:rsid w:val="00262217"/>
    <w:rsid w:val="0026239F"/>
    <w:rsid w:val="002623AF"/>
    <w:rsid w:val="00264184"/>
    <w:rsid w:val="002651F6"/>
    <w:rsid w:val="002653DA"/>
    <w:rsid w:val="002663C9"/>
    <w:rsid w:val="00266944"/>
    <w:rsid w:val="00266EB4"/>
    <w:rsid w:val="00266F61"/>
    <w:rsid w:val="00267476"/>
    <w:rsid w:val="0027031A"/>
    <w:rsid w:val="002705BA"/>
    <w:rsid w:val="0027185C"/>
    <w:rsid w:val="00272532"/>
    <w:rsid w:val="00272AB0"/>
    <w:rsid w:val="002731B5"/>
    <w:rsid w:val="002732E2"/>
    <w:rsid w:val="002733CB"/>
    <w:rsid w:val="0027393F"/>
    <w:rsid w:val="00274852"/>
    <w:rsid w:val="0027691A"/>
    <w:rsid w:val="00276A95"/>
    <w:rsid w:val="00280514"/>
    <w:rsid w:val="00280C67"/>
    <w:rsid w:val="00281CBB"/>
    <w:rsid w:val="00282E48"/>
    <w:rsid w:val="00283043"/>
    <w:rsid w:val="00283A8F"/>
    <w:rsid w:val="0028436A"/>
    <w:rsid w:val="0028447D"/>
    <w:rsid w:val="00284737"/>
    <w:rsid w:val="002848B5"/>
    <w:rsid w:val="0028510D"/>
    <w:rsid w:val="0028606F"/>
    <w:rsid w:val="002867E3"/>
    <w:rsid w:val="00287427"/>
    <w:rsid w:val="00287A5E"/>
    <w:rsid w:val="00287C84"/>
    <w:rsid w:val="002901AA"/>
    <w:rsid w:val="00290DF5"/>
    <w:rsid w:val="0029111B"/>
    <w:rsid w:val="0029135C"/>
    <w:rsid w:val="00291A67"/>
    <w:rsid w:val="00291B1F"/>
    <w:rsid w:val="00292024"/>
    <w:rsid w:val="00293AB4"/>
    <w:rsid w:val="0029485E"/>
    <w:rsid w:val="00294D43"/>
    <w:rsid w:val="00295C7A"/>
    <w:rsid w:val="0029687B"/>
    <w:rsid w:val="0029746E"/>
    <w:rsid w:val="002A0046"/>
    <w:rsid w:val="002A17B7"/>
    <w:rsid w:val="002A19D0"/>
    <w:rsid w:val="002A2035"/>
    <w:rsid w:val="002A2395"/>
    <w:rsid w:val="002A2419"/>
    <w:rsid w:val="002A2D51"/>
    <w:rsid w:val="002A5623"/>
    <w:rsid w:val="002A7217"/>
    <w:rsid w:val="002A7469"/>
    <w:rsid w:val="002B1DA6"/>
    <w:rsid w:val="002B259E"/>
    <w:rsid w:val="002B2FAE"/>
    <w:rsid w:val="002B3725"/>
    <w:rsid w:val="002B3A2E"/>
    <w:rsid w:val="002B47F2"/>
    <w:rsid w:val="002B5016"/>
    <w:rsid w:val="002B53F2"/>
    <w:rsid w:val="002B5649"/>
    <w:rsid w:val="002B5BCE"/>
    <w:rsid w:val="002B60FC"/>
    <w:rsid w:val="002B6E2A"/>
    <w:rsid w:val="002B6FA2"/>
    <w:rsid w:val="002B72D0"/>
    <w:rsid w:val="002B77BB"/>
    <w:rsid w:val="002C006E"/>
    <w:rsid w:val="002C0FA9"/>
    <w:rsid w:val="002C115E"/>
    <w:rsid w:val="002C11BE"/>
    <w:rsid w:val="002C3FD8"/>
    <w:rsid w:val="002C4F21"/>
    <w:rsid w:val="002C5693"/>
    <w:rsid w:val="002C5AE7"/>
    <w:rsid w:val="002C60E2"/>
    <w:rsid w:val="002D0114"/>
    <w:rsid w:val="002D0C4F"/>
    <w:rsid w:val="002D1324"/>
    <w:rsid w:val="002D3FC0"/>
    <w:rsid w:val="002D5010"/>
    <w:rsid w:val="002D56F2"/>
    <w:rsid w:val="002D5C18"/>
    <w:rsid w:val="002D707E"/>
    <w:rsid w:val="002D70A1"/>
    <w:rsid w:val="002D7BCC"/>
    <w:rsid w:val="002D7DBC"/>
    <w:rsid w:val="002E0626"/>
    <w:rsid w:val="002E1E7B"/>
    <w:rsid w:val="002E2CD8"/>
    <w:rsid w:val="002E3EF6"/>
    <w:rsid w:val="002E516E"/>
    <w:rsid w:val="002E6863"/>
    <w:rsid w:val="002F1268"/>
    <w:rsid w:val="002F20DB"/>
    <w:rsid w:val="002F2622"/>
    <w:rsid w:val="002F2AFF"/>
    <w:rsid w:val="002F3663"/>
    <w:rsid w:val="002F3850"/>
    <w:rsid w:val="002F390F"/>
    <w:rsid w:val="002F420A"/>
    <w:rsid w:val="002F442C"/>
    <w:rsid w:val="002F4993"/>
    <w:rsid w:val="002F4F47"/>
    <w:rsid w:val="002F5F71"/>
    <w:rsid w:val="002F7812"/>
    <w:rsid w:val="002F7B72"/>
    <w:rsid w:val="002F7E05"/>
    <w:rsid w:val="00300343"/>
    <w:rsid w:val="003012AC"/>
    <w:rsid w:val="00301743"/>
    <w:rsid w:val="00302107"/>
    <w:rsid w:val="00303217"/>
    <w:rsid w:val="00304D21"/>
    <w:rsid w:val="00305678"/>
    <w:rsid w:val="00305B52"/>
    <w:rsid w:val="003063B3"/>
    <w:rsid w:val="003063E1"/>
    <w:rsid w:val="00306942"/>
    <w:rsid w:val="00306B25"/>
    <w:rsid w:val="00306E1D"/>
    <w:rsid w:val="00307969"/>
    <w:rsid w:val="00310F8C"/>
    <w:rsid w:val="00311AD6"/>
    <w:rsid w:val="003121EE"/>
    <w:rsid w:val="00312599"/>
    <w:rsid w:val="0031377F"/>
    <w:rsid w:val="003143EF"/>
    <w:rsid w:val="0031448E"/>
    <w:rsid w:val="0031497E"/>
    <w:rsid w:val="00315E86"/>
    <w:rsid w:val="003175A3"/>
    <w:rsid w:val="00320E18"/>
    <w:rsid w:val="003224C6"/>
    <w:rsid w:val="00322EB5"/>
    <w:rsid w:val="0032448B"/>
    <w:rsid w:val="003249E0"/>
    <w:rsid w:val="003256A8"/>
    <w:rsid w:val="00325D11"/>
    <w:rsid w:val="00326466"/>
    <w:rsid w:val="0032692B"/>
    <w:rsid w:val="00330A0E"/>
    <w:rsid w:val="00331C78"/>
    <w:rsid w:val="003336D1"/>
    <w:rsid w:val="003347C2"/>
    <w:rsid w:val="00334B08"/>
    <w:rsid w:val="0033566D"/>
    <w:rsid w:val="00335980"/>
    <w:rsid w:val="00336272"/>
    <w:rsid w:val="003365FF"/>
    <w:rsid w:val="00337F2A"/>
    <w:rsid w:val="00337F72"/>
    <w:rsid w:val="00340FB5"/>
    <w:rsid w:val="00341893"/>
    <w:rsid w:val="00341A05"/>
    <w:rsid w:val="00342CB7"/>
    <w:rsid w:val="00342D39"/>
    <w:rsid w:val="003436DC"/>
    <w:rsid w:val="0034382A"/>
    <w:rsid w:val="00343B67"/>
    <w:rsid w:val="00343D2C"/>
    <w:rsid w:val="0034419C"/>
    <w:rsid w:val="00344EC1"/>
    <w:rsid w:val="00347292"/>
    <w:rsid w:val="00347821"/>
    <w:rsid w:val="00350359"/>
    <w:rsid w:val="00353C22"/>
    <w:rsid w:val="00354007"/>
    <w:rsid w:val="003549E4"/>
    <w:rsid w:val="00354A09"/>
    <w:rsid w:val="00354D31"/>
    <w:rsid w:val="003553D5"/>
    <w:rsid w:val="003555B9"/>
    <w:rsid w:val="003601DD"/>
    <w:rsid w:val="0036034B"/>
    <w:rsid w:val="00360CD1"/>
    <w:rsid w:val="003612DF"/>
    <w:rsid w:val="003617E2"/>
    <w:rsid w:val="00362D7C"/>
    <w:rsid w:val="00363037"/>
    <w:rsid w:val="0036329E"/>
    <w:rsid w:val="00365E0B"/>
    <w:rsid w:val="00366E43"/>
    <w:rsid w:val="00367F39"/>
    <w:rsid w:val="003707F4"/>
    <w:rsid w:val="00370BF8"/>
    <w:rsid w:val="00373BE1"/>
    <w:rsid w:val="00373FFA"/>
    <w:rsid w:val="003755AC"/>
    <w:rsid w:val="00375A89"/>
    <w:rsid w:val="0037642D"/>
    <w:rsid w:val="00376EEB"/>
    <w:rsid w:val="00377ACC"/>
    <w:rsid w:val="00380245"/>
    <w:rsid w:val="0038029B"/>
    <w:rsid w:val="00380512"/>
    <w:rsid w:val="00380DDB"/>
    <w:rsid w:val="00382959"/>
    <w:rsid w:val="00382EA6"/>
    <w:rsid w:val="00383216"/>
    <w:rsid w:val="00383E19"/>
    <w:rsid w:val="003850CE"/>
    <w:rsid w:val="0038518F"/>
    <w:rsid w:val="00385C18"/>
    <w:rsid w:val="00387913"/>
    <w:rsid w:val="00390174"/>
    <w:rsid w:val="00390341"/>
    <w:rsid w:val="0039084A"/>
    <w:rsid w:val="00390CD6"/>
    <w:rsid w:val="00390D94"/>
    <w:rsid w:val="00390DBA"/>
    <w:rsid w:val="003917F5"/>
    <w:rsid w:val="00391897"/>
    <w:rsid w:val="003918A6"/>
    <w:rsid w:val="00393FB8"/>
    <w:rsid w:val="00394E62"/>
    <w:rsid w:val="003968EB"/>
    <w:rsid w:val="0039695B"/>
    <w:rsid w:val="00396CB8"/>
    <w:rsid w:val="003A00CF"/>
    <w:rsid w:val="003A0845"/>
    <w:rsid w:val="003A179D"/>
    <w:rsid w:val="003A1CBB"/>
    <w:rsid w:val="003A2376"/>
    <w:rsid w:val="003A2DD1"/>
    <w:rsid w:val="003A37D8"/>
    <w:rsid w:val="003A4359"/>
    <w:rsid w:val="003A46AB"/>
    <w:rsid w:val="003A46B2"/>
    <w:rsid w:val="003A5CD3"/>
    <w:rsid w:val="003A7A65"/>
    <w:rsid w:val="003B01A0"/>
    <w:rsid w:val="003B1268"/>
    <w:rsid w:val="003B25CE"/>
    <w:rsid w:val="003B2B47"/>
    <w:rsid w:val="003B384A"/>
    <w:rsid w:val="003B3B31"/>
    <w:rsid w:val="003B54E2"/>
    <w:rsid w:val="003B6CC0"/>
    <w:rsid w:val="003B77AC"/>
    <w:rsid w:val="003B7964"/>
    <w:rsid w:val="003C0658"/>
    <w:rsid w:val="003C06DC"/>
    <w:rsid w:val="003C0B9A"/>
    <w:rsid w:val="003C21CE"/>
    <w:rsid w:val="003C26F3"/>
    <w:rsid w:val="003C27E4"/>
    <w:rsid w:val="003C3206"/>
    <w:rsid w:val="003C3621"/>
    <w:rsid w:val="003C54B8"/>
    <w:rsid w:val="003C5961"/>
    <w:rsid w:val="003C6428"/>
    <w:rsid w:val="003C6EBB"/>
    <w:rsid w:val="003C78B6"/>
    <w:rsid w:val="003C7F3A"/>
    <w:rsid w:val="003D1577"/>
    <w:rsid w:val="003D1CDD"/>
    <w:rsid w:val="003D268B"/>
    <w:rsid w:val="003D4400"/>
    <w:rsid w:val="003D4492"/>
    <w:rsid w:val="003D687A"/>
    <w:rsid w:val="003D6EAF"/>
    <w:rsid w:val="003D718F"/>
    <w:rsid w:val="003E0186"/>
    <w:rsid w:val="003E02E6"/>
    <w:rsid w:val="003E28C6"/>
    <w:rsid w:val="003E2B52"/>
    <w:rsid w:val="003E358E"/>
    <w:rsid w:val="003E38F4"/>
    <w:rsid w:val="003E3D31"/>
    <w:rsid w:val="003E6CDC"/>
    <w:rsid w:val="003F1685"/>
    <w:rsid w:val="003F2932"/>
    <w:rsid w:val="003F2E5E"/>
    <w:rsid w:val="003F456B"/>
    <w:rsid w:val="003F49BE"/>
    <w:rsid w:val="003F4CE6"/>
    <w:rsid w:val="003F5515"/>
    <w:rsid w:val="003F65F0"/>
    <w:rsid w:val="003F75C0"/>
    <w:rsid w:val="00400BEA"/>
    <w:rsid w:val="0040233D"/>
    <w:rsid w:val="00402B17"/>
    <w:rsid w:val="00402F05"/>
    <w:rsid w:val="004033F9"/>
    <w:rsid w:val="004035BB"/>
    <w:rsid w:val="00404125"/>
    <w:rsid w:val="00404BD7"/>
    <w:rsid w:val="00404D04"/>
    <w:rsid w:val="00404E4E"/>
    <w:rsid w:val="00404E93"/>
    <w:rsid w:val="00405543"/>
    <w:rsid w:val="004058FE"/>
    <w:rsid w:val="0040654A"/>
    <w:rsid w:val="00407BCA"/>
    <w:rsid w:val="00410AE1"/>
    <w:rsid w:val="00410AFC"/>
    <w:rsid w:val="00410E3D"/>
    <w:rsid w:val="0041109D"/>
    <w:rsid w:val="00411772"/>
    <w:rsid w:val="004119B2"/>
    <w:rsid w:val="00412593"/>
    <w:rsid w:val="00413702"/>
    <w:rsid w:val="00413990"/>
    <w:rsid w:val="00413D3C"/>
    <w:rsid w:val="00414547"/>
    <w:rsid w:val="00415658"/>
    <w:rsid w:val="00415B7E"/>
    <w:rsid w:val="00416604"/>
    <w:rsid w:val="00417C69"/>
    <w:rsid w:val="00417F0C"/>
    <w:rsid w:val="00420E37"/>
    <w:rsid w:val="00421004"/>
    <w:rsid w:val="0042210B"/>
    <w:rsid w:val="00422339"/>
    <w:rsid w:val="00422A70"/>
    <w:rsid w:val="00423266"/>
    <w:rsid w:val="00423AB3"/>
    <w:rsid w:val="00423E2B"/>
    <w:rsid w:val="00424853"/>
    <w:rsid w:val="00424B02"/>
    <w:rsid w:val="00424FDA"/>
    <w:rsid w:val="00425153"/>
    <w:rsid w:val="00425F89"/>
    <w:rsid w:val="0042633E"/>
    <w:rsid w:val="004264EF"/>
    <w:rsid w:val="00426A8F"/>
    <w:rsid w:val="00426CF4"/>
    <w:rsid w:val="0043095D"/>
    <w:rsid w:val="00432DF4"/>
    <w:rsid w:val="00432FC6"/>
    <w:rsid w:val="00433372"/>
    <w:rsid w:val="00433C0B"/>
    <w:rsid w:val="00434EFC"/>
    <w:rsid w:val="00434FE8"/>
    <w:rsid w:val="0043533A"/>
    <w:rsid w:val="00435591"/>
    <w:rsid w:val="00435615"/>
    <w:rsid w:val="004371E7"/>
    <w:rsid w:val="00437C1C"/>
    <w:rsid w:val="00437D30"/>
    <w:rsid w:val="00440855"/>
    <w:rsid w:val="0044135A"/>
    <w:rsid w:val="00442F65"/>
    <w:rsid w:val="00443F83"/>
    <w:rsid w:val="00445252"/>
    <w:rsid w:val="00447227"/>
    <w:rsid w:val="00447E42"/>
    <w:rsid w:val="00450245"/>
    <w:rsid w:val="00450F1B"/>
    <w:rsid w:val="00451CCD"/>
    <w:rsid w:val="00452F99"/>
    <w:rsid w:val="00453FDD"/>
    <w:rsid w:val="00455025"/>
    <w:rsid w:val="004558AB"/>
    <w:rsid w:val="00455DED"/>
    <w:rsid w:val="0046012A"/>
    <w:rsid w:val="00460215"/>
    <w:rsid w:val="00460768"/>
    <w:rsid w:val="004607BC"/>
    <w:rsid w:val="004607C3"/>
    <w:rsid w:val="004608D0"/>
    <w:rsid w:val="00460965"/>
    <w:rsid w:val="00460AE5"/>
    <w:rsid w:val="00460EDA"/>
    <w:rsid w:val="00462132"/>
    <w:rsid w:val="00463097"/>
    <w:rsid w:val="00463180"/>
    <w:rsid w:val="00463256"/>
    <w:rsid w:val="004639FE"/>
    <w:rsid w:val="00463B28"/>
    <w:rsid w:val="00463C5D"/>
    <w:rsid w:val="0046425D"/>
    <w:rsid w:val="0046484E"/>
    <w:rsid w:val="00465132"/>
    <w:rsid w:val="004670CD"/>
    <w:rsid w:val="00467FE5"/>
    <w:rsid w:val="00470DA1"/>
    <w:rsid w:val="0047127D"/>
    <w:rsid w:val="0047191E"/>
    <w:rsid w:val="00475D81"/>
    <w:rsid w:val="00477EFA"/>
    <w:rsid w:val="004802F4"/>
    <w:rsid w:val="0048169A"/>
    <w:rsid w:val="00481C2A"/>
    <w:rsid w:val="00482ACB"/>
    <w:rsid w:val="00483530"/>
    <w:rsid w:val="004841C5"/>
    <w:rsid w:val="00484273"/>
    <w:rsid w:val="00484BE2"/>
    <w:rsid w:val="00484F7F"/>
    <w:rsid w:val="00485222"/>
    <w:rsid w:val="004860CB"/>
    <w:rsid w:val="0048660A"/>
    <w:rsid w:val="0048758E"/>
    <w:rsid w:val="00490152"/>
    <w:rsid w:val="0049127A"/>
    <w:rsid w:val="0049128F"/>
    <w:rsid w:val="00491993"/>
    <w:rsid w:val="00491AB4"/>
    <w:rsid w:val="004924D7"/>
    <w:rsid w:val="00493297"/>
    <w:rsid w:val="004933A3"/>
    <w:rsid w:val="004935DA"/>
    <w:rsid w:val="0049505B"/>
    <w:rsid w:val="00495B64"/>
    <w:rsid w:val="004965CF"/>
    <w:rsid w:val="004972F7"/>
    <w:rsid w:val="004A0370"/>
    <w:rsid w:val="004A04BC"/>
    <w:rsid w:val="004A08AD"/>
    <w:rsid w:val="004A0D19"/>
    <w:rsid w:val="004A24A2"/>
    <w:rsid w:val="004A3B5E"/>
    <w:rsid w:val="004A3F26"/>
    <w:rsid w:val="004A4269"/>
    <w:rsid w:val="004A4EF0"/>
    <w:rsid w:val="004A6963"/>
    <w:rsid w:val="004A6F8C"/>
    <w:rsid w:val="004A7AD9"/>
    <w:rsid w:val="004B0190"/>
    <w:rsid w:val="004B02DB"/>
    <w:rsid w:val="004B122F"/>
    <w:rsid w:val="004B177E"/>
    <w:rsid w:val="004B19EA"/>
    <w:rsid w:val="004B1D00"/>
    <w:rsid w:val="004B1EAA"/>
    <w:rsid w:val="004B4027"/>
    <w:rsid w:val="004B53BB"/>
    <w:rsid w:val="004B68DA"/>
    <w:rsid w:val="004B7708"/>
    <w:rsid w:val="004C1B58"/>
    <w:rsid w:val="004C1C49"/>
    <w:rsid w:val="004C2A36"/>
    <w:rsid w:val="004C3447"/>
    <w:rsid w:val="004C4930"/>
    <w:rsid w:val="004C65C5"/>
    <w:rsid w:val="004C6866"/>
    <w:rsid w:val="004C68CF"/>
    <w:rsid w:val="004C778D"/>
    <w:rsid w:val="004D1739"/>
    <w:rsid w:val="004D334B"/>
    <w:rsid w:val="004D35D3"/>
    <w:rsid w:val="004D4C98"/>
    <w:rsid w:val="004D4CF9"/>
    <w:rsid w:val="004D5BBE"/>
    <w:rsid w:val="004E03FF"/>
    <w:rsid w:val="004E0874"/>
    <w:rsid w:val="004E1E11"/>
    <w:rsid w:val="004E1F8A"/>
    <w:rsid w:val="004E26C2"/>
    <w:rsid w:val="004E2985"/>
    <w:rsid w:val="004E3EF9"/>
    <w:rsid w:val="004E59E6"/>
    <w:rsid w:val="004E6080"/>
    <w:rsid w:val="004E6F4A"/>
    <w:rsid w:val="004E72C8"/>
    <w:rsid w:val="004E76F0"/>
    <w:rsid w:val="004E7802"/>
    <w:rsid w:val="004F1546"/>
    <w:rsid w:val="004F1962"/>
    <w:rsid w:val="004F253F"/>
    <w:rsid w:val="004F2637"/>
    <w:rsid w:val="004F271A"/>
    <w:rsid w:val="004F333A"/>
    <w:rsid w:val="004F3A63"/>
    <w:rsid w:val="004F5252"/>
    <w:rsid w:val="004F56E6"/>
    <w:rsid w:val="004F5BB0"/>
    <w:rsid w:val="004F6D7D"/>
    <w:rsid w:val="004F739E"/>
    <w:rsid w:val="004F742C"/>
    <w:rsid w:val="005006F8"/>
    <w:rsid w:val="00501A2F"/>
    <w:rsid w:val="00503622"/>
    <w:rsid w:val="005037AF"/>
    <w:rsid w:val="0050461D"/>
    <w:rsid w:val="005066CB"/>
    <w:rsid w:val="00506CA0"/>
    <w:rsid w:val="0050735D"/>
    <w:rsid w:val="0051027E"/>
    <w:rsid w:val="00510F3E"/>
    <w:rsid w:val="005135BC"/>
    <w:rsid w:val="0051361E"/>
    <w:rsid w:val="005140E4"/>
    <w:rsid w:val="00514253"/>
    <w:rsid w:val="00515B20"/>
    <w:rsid w:val="00516420"/>
    <w:rsid w:val="00521400"/>
    <w:rsid w:val="0052286B"/>
    <w:rsid w:val="00522AC1"/>
    <w:rsid w:val="00522F55"/>
    <w:rsid w:val="005242FD"/>
    <w:rsid w:val="00524765"/>
    <w:rsid w:val="00525B27"/>
    <w:rsid w:val="005268B1"/>
    <w:rsid w:val="00526D05"/>
    <w:rsid w:val="00526F84"/>
    <w:rsid w:val="00527395"/>
    <w:rsid w:val="0053051A"/>
    <w:rsid w:val="005323D7"/>
    <w:rsid w:val="005342AA"/>
    <w:rsid w:val="005343CC"/>
    <w:rsid w:val="00534D8C"/>
    <w:rsid w:val="005357F9"/>
    <w:rsid w:val="00535BBE"/>
    <w:rsid w:val="0053600A"/>
    <w:rsid w:val="00536490"/>
    <w:rsid w:val="00536546"/>
    <w:rsid w:val="00537B62"/>
    <w:rsid w:val="00540590"/>
    <w:rsid w:val="00540E13"/>
    <w:rsid w:val="0054119E"/>
    <w:rsid w:val="005430C9"/>
    <w:rsid w:val="00543B55"/>
    <w:rsid w:val="0054465C"/>
    <w:rsid w:val="00544C10"/>
    <w:rsid w:val="00545403"/>
    <w:rsid w:val="00546A00"/>
    <w:rsid w:val="00546EED"/>
    <w:rsid w:val="00550487"/>
    <w:rsid w:val="005525A0"/>
    <w:rsid w:val="005528B7"/>
    <w:rsid w:val="005528E7"/>
    <w:rsid w:val="005528F7"/>
    <w:rsid w:val="00553484"/>
    <w:rsid w:val="005540EC"/>
    <w:rsid w:val="005544FF"/>
    <w:rsid w:val="0055472E"/>
    <w:rsid w:val="00555089"/>
    <w:rsid w:val="005552DA"/>
    <w:rsid w:val="00555E63"/>
    <w:rsid w:val="00556D52"/>
    <w:rsid w:val="00557DC1"/>
    <w:rsid w:val="0056029A"/>
    <w:rsid w:val="00561451"/>
    <w:rsid w:val="00561781"/>
    <w:rsid w:val="0056180C"/>
    <w:rsid w:val="005620E6"/>
    <w:rsid w:val="00562CB6"/>
    <w:rsid w:val="005657A8"/>
    <w:rsid w:val="005668D2"/>
    <w:rsid w:val="005676D4"/>
    <w:rsid w:val="005677D3"/>
    <w:rsid w:val="005679EC"/>
    <w:rsid w:val="00567D8B"/>
    <w:rsid w:val="00571B2F"/>
    <w:rsid w:val="00571D81"/>
    <w:rsid w:val="005732C2"/>
    <w:rsid w:val="00573EDC"/>
    <w:rsid w:val="00577102"/>
    <w:rsid w:val="00580B1D"/>
    <w:rsid w:val="005819E5"/>
    <w:rsid w:val="00581B5A"/>
    <w:rsid w:val="005825E7"/>
    <w:rsid w:val="00582EC7"/>
    <w:rsid w:val="00583E2F"/>
    <w:rsid w:val="00584410"/>
    <w:rsid w:val="005851A0"/>
    <w:rsid w:val="00587549"/>
    <w:rsid w:val="005879CE"/>
    <w:rsid w:val="005907A4"/>
    <w:rsid w:val="005910C4"/>
    <w:rsid w:val="00591684"/>
    <w:rsid w:val="0059194C"/>
    <w:rsid w:val="00591A74"/>
    <w:rsid w:val="00591B45"/>
    <w:rsid w:val="00593C2F"/>
    <w:rsid w:val="00594035"/>
    <w:rsid w:val="00594F98"/>
    <w:rsid w:val="00596039"/>
    <w:rsid w:val="00596340"/>
    <w:rsid w:val="00597C7A"/>
    <w:rsid w:val="005A1080"/>
    <w:rsid w:val="005A1A5D"/>
    <w:rsid w:val="005A1F0E"/>
    <w:rsid w:val="005A2945"/>
    <w:rsid w:val="005A2A78"/>
    <w:rsid w:val="005A2BBA"/>
    <w:rsid w:val="005A3F11"/>
    <w:rsid w:val="005A5420"/>
    <w:rsid w:val="005A55DA"/>
    <w:rsid w:val="005A60F7"/>
    <w:rsid w:val="005B0A68"/>
    <w:rsid w:val="005B229E"/>
    <w:rsid w:val="005B3B42"/>
    <w:rsid w:val="005B49DE"/>
    <w:rsid w:val="005B505C"/>
    <w:rsid w:val="005B559C"/>
    <w:rsid w:val="005B572D"/>
    <w:rsid w:val="005B5731"/>
    <w:rsid w:val="005B627A"/>
    <w:rsid w:val="005B70ED"/>
    <w:rsid w:val="005C0AB2"/>
    <w:rsid w:val="005C0C10"/>
    <w:rsid w:val="005C120E"/>
    <w:rsid w:val="005C6B1A"/>
    <w:rsid w:val="005D04BD"/>
    <w:rsid w:val="005D07BF"/>
    <w:rsid w:val="005D2521"/>
    <w:rsid w:val="005D31D2"/>
    <w:rsid w:val="005D3DF2"/>
    <w:rsid w:val="005D4232"/>
    <w:rsid w:val="005D42BC"/>
    <w:rsid w:val="005D56DC"/>
    <w:rsid w:val="005D6BB6"/>
    <w:rsid w:val="005E0392"/>
    <w:rsid w:val="005E087B"/>
    <w:rsid w:val="005E09BB"/>
    <w:rsid w:val="005E171E"/>
    <w:rsid w:val="005E1845"/>
    <w:rsid w:val="005E1D94"/>
    <w:rsid w:val="005E3A62"/>
    <w:rsid w:val="005E4AB7"/>
    <w:rsid w:val="005E4C4B"/>
    <w:rsid w:val="005E4C54"/>
    <w:rsid w:val="005E5461"/>
    <w:rsid w:val="005E5AC9"/>
    <w:rsid w:val="005E7A4C"/>
    <w:rsid w:val="005F01CF"/>
    <w:rsid w:val="005F16DB"/>
    <w:rsid w:val="005F182F"/>
    <w:rsid w:val="005F1B4D"/>
    <w:rsid w:val="005F28C0"/>
    <w:rsid w:val="005F336E"/>
    <w:rsid w:val="005F3595"/>
    <w:rsid w:val="005F3AC3"/>
    <w:rsid w:val="005F3E22"/>
    <w:rsid w:val="005F41C2"/>
    <w:rsid w:val="005F48F8"/>
    <w:rsid w:val="005F545B"/>
    <w:rsid w:val="005F6A44"/>
    <w:rsid w:val="005F7157"/>
    <w:rsid w:val="005F7322"/>
    <w:rsid w:val="005F7E90"/>
    <w:rsid w:val="006008CE"/>
    <w:rsid w:val="006008F6"/>
    <w:rsid w:val="00602696"/>
    <w:rsid w:val="00602FC5"/>
    <w:rsid w:val="0060385D"/>
    <w:rsid w:val="00603EFE"/>
    <w:rsid w:val="006044B9"/>
    <w:rsid w:val="00605CC2"/>
    <w:rsid w:val="0060654A"/>
    <w:rsid w:val="00606A5C"/>
    <w:rsid w:val="00606F45"/>
    <w:rsid w:val="00610701"/>
    <w:rsid w:val="00611027"/>
    <w:rsid w:val="00611974"/>
    <w:rsid w:val="00611C78"/>
    <w:rsid w:val="00612BA0"/>
    <w:rsid w:val="00613073"/>
    <w:rsid w:val="006133CF"/>
    <w:rsid w:val="00614EAE"/>
    <w:rsid w:val="0061624B"/>
    <w:rsid w:val="00616ADC"/>
    <w:rsid w:val="00616B58"/>
    <w:rsid w:val="006201F5"/>
    <w:rsid w:val="00620D3A"/>
    <w:rsid w:val="00621209"/>
    <w:rsid w:val="006256E9"/>
    <w:rsid w:val="00625956"/>
    <w:rsid w:val="00626470"/>
    <w:rsid w:val="00627740"/>
    <w:rsid w:val="0063186A"/>
    <w:rsid w:val="00631CD2"/>
    <w:rsid w:val="0063218D"/>
    <w:rsid w:val="006349F0"/>
    <w:rsid w:val="00634A30"/>
    <w:rsid w:val="00634DA5"/>
    <w:rsid w:val="00634E51"/>
    <w:rsid w:val="006361C9"/>
    <w:rsid w:val="00636C0C"/>
    <w:rsid w:val="00636CD3"/>
    <w:rsid w:val="0063718A"/>
    <w:rsid w:val="006376BC"/>
    <w:rsid w:val="00637A9E"/>
    <w:rsid w:val="0064009C"/>
    <w:rsid w:val="00640F6D"/>
    <w:rsid w:val="0064168A"/>
    <w:rsid w:val="006416D4"/>
    <w:rsid w:val="006435EF"/>
    <w:rsid w:val="00643E40"/>
    <w:rsid w:val="00645BD7"/>
    <w:rsid w:val="00645D80"/>
    <w:rsid w:val="0065012F"/>
    <w:rsid w:val="00651D4D"/>
    <w:rsid w:val="00652410"/>
    <w:rsid w:val="00654446"/>
    <w:rsid w:val="00655D36"/>
    <w:rsid w:val="00655FAF"/>
    <w:rsid w:val="00656E0F"/>
    <w:rsid w:val="00657382"/>
    <w:rsid w:val="0065766A"/>
    <w:rsid w:val="00657688"/>
    <w:rsid w:val="0066006F"/>
    <w:rsid w:val="006612F2"/>
    <w:rsid w:val="00661F5D"/>
    <w:rsid w:val="0066200B"/>
    <w:rsid w:val="00663241"/>
    <w:rsid w:val="006632BB"/>
    <w:rsid w:val="00663F0A"/>
    <w:rsid w:val="00664B33"/>
    <w:rsid w:val="00664E62"/>
    <w:rsid w:val="006652ED"/>
    <w:rsid w:val="00666171"/>
    <w:rsid w:val="0066677E"/>
    <w:rsid w:val="00667204"/>
    <w:rsid w:val="00670D04"/>
    <w:rsid w:val="00672233"/>
    <w:rsid w:val="00672440"/>
    <w:rsid w:val="006733F7"/>
    <w:rsid w:val="00673673"/>
    <w:rsid w:val="006749EA"/>
    <w:rsid w:val="006767E4"/>
    <w:rsid w:val="00676C0F"/>
    <w:rsid w:val="006776C8"/>
    <w:rsid w:val="006779F3"/>
    <w:rsid w:val="00677CBA"/>
    <w:rsid w:val="00681F93"/>
    <w:rsid w:val="00682BBE"/>
    <w:rsid w:val="006830E3"/>
    <w:rsid w:val="00683D47"/>
    <w:rsid w:val="00683D78"/>
    <w:rsid w:val="00684221"/>
    <w:rsid w:val="00685493"/>
    <w:rsid w:val="0068642F"/>
    <w:rsid w:val="0068665A"/>
    <w:rsid w:val="00686EC5"/>
    <w:rsid w:val="006906FC"/>
    <w:rsid w:val="00690BD2"/>
    <w:rsid w:val="006920EA"/>
    <w:rsid w:val="0069327C"/>
    <w:rsid w:val="00694096"/>
    <w:rsid w:val="0069760B"/>
    <w:rsid w:val="00697C04"/>
    <w:rsid w:val="006A0292"/>
    <w:rsid w:val="006A0AB2"/>
    <w:rsid w:val="006A1385"/>
    <w:rsid w:val="006A1782"/>
    <w:rsid w:val="006A2828"/>
    <w:rsid w:val="006A2DCB"/>
    <w:rsid w:val="006A334F"/>
    <w:rsid w:val="006A4608"/>
    <w:rsid w:val="006A4DD3"/>
    <w:rsid w:val="006A4FDD"/>
    <w:rsid w:val="006A55B2"/>
    <w:rsid w:val="006A60FE"/>
    <w:rsid w:val="006A730B"/>
    <w:rsid w:val="006A7C33"/>
    <w:rsid w:val="006B1029"/>
    <w:rsid w:val="006B2C64"/>
    <w:rsid w:val="006B392F"/>
    <w:rsid w:val="006B577F"/>
    <w:rsid w:val="006B5CBC"/>
    <w:rsid w:val="006B75A9"/>
    <w:rsid w:val="006B7F06"/>
    <w:rsid w:val="006C1F5A"/>
    <w:rsid w:val="006C1FDC"/>
    <w:rsid w:val="006C2056"/>
    <w:rsid w:val="006C30CD"/>
    <w:rsid w:val="006C39D8"/>
    <w:rsid w:val="006C4813"/>
    <w:rsid w:val="006C5DF8"/>
    <w:rsid w:val="006C609C"/>
    <w:rsid w:val="006C638F"/>
    <w:rsid w:val="006C63C6"/>
    <w:rsid w:val="006C7931"/>
    <w:rsid w:val="006D0B2E"/>
    <w:rsid w:val="006D1762"/>
    <w:rsid w:val="006D1A74"/>
    <w:rsid w:val="006D2543"/>
    <w:rsid w:val="006D497D"/>
    <w:rsid w:val="006D4D0F"/>
    <w:rsid w:val="006D660F"/>
    <w:rsid w:val="006D7690"/>
    <w:rsid w:val="006E0204"/>
    <w:rsid w:val="006E03A8"/>
    <w:rsid w:val="006E0623"/>
    <w:rsid w:val="006E0C05"/>
    <w:rsid w:val="006E145C"/>
    <w:rsid w:val="006E23E2"/>
    <w:rsid w:val="006E271B"/>
    <w:rsid w:val="006E30FC"/>
    <w:rsid w:val="006E4E34"/>
    <w:rsid w:val="006E5DB8"/>
    <w:rsid w:val="006E655E"/>
    <w:rsid w:val="006E7A88"/>
    <w:rsid w:val="006F17F6"/>
    <w:rsid w:val="006F2030"/>
    <w:rsid w:val="006F2861"/>
    <w:rsid w:val="006F2B4D"/>
    <w:rsid w:val="006F30E0"/>
    <w:rsid w:val="006F359C"/>
    <w:rsid w:val="006F3632"/>
    <w:rsid w:val="006F4BD5"/>
    <w:rsid w:val="006F5357"/>
    <w:rsid w:val="006F6022"/>
    <w:rsid w:val="00700709"/>
    <w:rsid w:val="007010C9"/>
    <w:rsid w:val="007020C0"/>
    <w:rsid w:val="00704ECE"/>
    <w:rsid w:val="00705120"/>
    <w:rsid w:val="00705746"/>
    <w:rsid w:val="00705CA1"/>
    <w:rsid w:val="00707442"/>
    <w:rsid w:val="00711C93"/>
    <w:rsid w:val="00713348"/>
    <w:rsid w:val="00713D8A"/>
    <w:rsid w:val="007143BF"/>
    <w:rsid w:val="007144C9"/>
    <w:rsid w:val="00714CAD"/>
    <w:rsid w:val="00717002"/>
    <w:rsid w:val="00717174"/>
    <w:rsid w:val="007200D6"/>
    <w:rsid w:val="00720951"/>
    <w:rsid w:val="00720AD9"/>
    <w:rsid w:val="00720BE1"/>
    <w:rsid w:val="00720DA8"/>
    <w:rsid w:val="00720FD0"/>
    <w:rsid w:val="00721078"/>
    <w:rsid w:val="00723288"/>
    <w:rsid w:val="007249C9"/>
    <w:rsid w:val="00724D13"/>
    <w:rsid w:val="00724F83"/>
    <w:rsid w:val="00726BCF"/>
    <w:rsid w:val="007306C3"/>
    <w:rsid w:val="00730E29"/>
    <w:rsid w:val="007319F1"/>
    <w:rsid w:val="00731A7C"/>
    <w:rsid w:val="00732025"/>
    <w:rsid w:val="00732C86"/>
    <w:rsid w:val="00733DF7"/>
    <w:rsid w:val="00734954"/>
    <w:rsid w:val="00735F0F"/>
    <w:rsid w:val="007365D7"/>
    <w:rsid w:val="00736A9B"/>
    <w:rsid w:val="00737258"/>
    <w:rsid w:val="00737A32"/>
    <w:rsid w:val="00740199"/>
    <w:rsid w:val="00741145"/>
    <w:rsid w:val="00741B13"/>
    <w:rsid w:val="00747600"/>
    <w:rsid w:val="00747A50"/>
    <w:rsid w:val="00747F05"/>
    <w:rsid w:val="0075019D"/>
    <w:rsid w:val="00750C45"/>
    <w:rsid w:val="007516DE"/>
    <w:rsid w:val="00751D3C"/>
    <w:rsid w:val="00752A18"/>
    <w:rsid w:val="00753A79"/>
    <w:rsid w:val="00753CF9"/>
    <w:rsid w:val="00756412"/>
    <w:rsid w:val="00756DA7"/>
    <w:rsid w:val="007634EC"/>
    <w:rsid w:val="0076390E"/>
    <w:rsid w:val="00764249"/>
    <w:rsid w:val="0076583B"/>
    <w:rsid w:val="007658B9"/>
    <w:rsid w:val="00765A70"/>
    <w:rsid w:val="0076624F"/>
    <w:rsid w:val="00766549"/>
    <w:rsid w:val="007665E1"/>
    <w:rsid w:val="00767004"/>
    <w:rsid w:val="00772B2A"/>
    <w:rsid w:val="00772B84"/>
    <w:rsid w:val="007749B3"/>
    <w:rsid w:val="00774AD2"/>
    <w:rsid w:val="00777FEC"/>
    <w:rsid w:val="00780175"/>
    <w:rsid w:val="00780C5C"/>
    <w:rsid w:val="00780FB6"/>
    <w:rsid w:val="0078220B"/>
    <w:rsid w:val="007829CB"/>
    <w:rsid w:val="007838DA"/>
    <w:rsid w:val="00783A67"/>
    <w:rsid w:val="00783D5C"/>
    <w:rsid w:val="00784899"/>
    <w:rsid w:val="0078535F"/>
    <w:rsid w:val="007859B9"/>
    <w:rsid w:val="007875E8"/>
    <w:rsid w:val="0078775A"/>
    <w:rsid w:val="00790376"/>
    <w:rsid w:val="00791D8E"/>
    <w:rsid w:val="0079220B"/>
    <w:rsid w:val="007931E1"/>
    <w:rsid w:val="00793B4C"/>
    <w:rsid w:val="007952C6"/>
    <w:rsid w:val="00795949"/>
    <w:rsid w:val="00797191"/>
    <w:rsid w:val="00797914"/>
    <w:rsid w:val="007A077B"/>
    <w:rsid w:val="007A09C2"/>
    <w:rsid w:val="007A0AF4"/>
    <w:rsid w:val="007A10D4"/>
    <w:rsid w:val="007A1D8D"/>
    <w:rsid w:val="007A1F82"/>
    <w:rsid w:val="007A22A8"/>
    <w:rsid w:val="007A628C"/>
    <w:rsid w:val="007A6A6D"/>
    <w:rsid w:val="007A7C2D"/>
    <w:rsid w:val="007A7CAA"/>
    <w:rsid w:val="007A7D0A"/>
    <w:rsid w:val="007B5EBA"/>
    <w:rsid w:val="007B6B59"/>
    <w:rsid w:val="007C134C"/>
    <w:rsid w:val="007C1CE8"/>
    <w:rsid w:val="007C221B"/>
    <w:rsid w:val="007C2417"/>
    <w:rsid w:val="007C2893"/>
    <w:rsid w:val="007C2E17"/>
    <w:rsid w:val="007C3FAF"/>
    <w:rsid w:val="007C4707"/>
    <w:rsid w:val="007C678B"/>
    <w:rsid w:val="007C6CA0"/>
    <w:rsid w:val="007C6DD6"/>
    <w:rsid w:val="007C74AF"/>
    <w:rsid w:val="007C75AA"/>
    <w:rsid w:val="007C764B"/>
    <w:rsid w:val="007C76F1"/>
    <w:rsid w:val="007D0645"/>
    <w:rsid w:val="007D0763"/>
    <w:rsid w:val="007D2108"/>
    <w:rsid w:val="007D3614"/>
    <w:rsid w:val="007D45CD"/>
    <w:rsid w:val="007D47A3"/>
    <w:rsid w:val="007D47E7"/>
    <w:rsid w:val="007D4D6F"/>
    <w:rsid w:val="007D51B5"/>
    <w:rsid w:val="007E0660"/>
    <w:rsid w:val="007E06BD"/>
    <w:rsid w:val="007E11C1"/>
    <w:rsid w:val="007E1715"/>
    <w:rsid w:val="007E1B69"/>
    <w:rsid w:val="007E30BB"/>
    <w:rsid w:val="007E3B72"/>
    <w:rsid w:val="007E3B8B"/>
    <w:rsid w:val="007E3CD6"/>
    <w:rsid w:val="007E40B0"/>
    <w:rsid w:val="007E41AD"/>
    <w:rsid w:val="007E4969"/>
    <w:rsid w:val="007E4C85"/>
    <w:rsid w:val="007E4ED3"/>
    <w:rsid w:val="007E5E78"/>
    <w:rsid w:val="007E6EF4"/>
    <w:rsid w:val="007E713F"/>
    <w:rsid w:val="007F15ED"/>
    <w:rsid w:val="007F19A4"/>
    <w:rsid w:val="007F2282"/>
    <w:rsid w:val="007F241C"/>
    <w:rsid w:val="007F3552"/>
    <w:rsid w:val="007F480A"/>
    <w:rsid w:val="007F6018"/>
    <w:rsid w:val="007F767C"/>
    <w:rsid w:val="007F7AB9"/>
    <w:rsid w:val="007F7D92"/>
    <w:rsid w:val="007F7FF7"/>
    <w:rsid w:val="00800839"/>
    <w:rsid w:val="00803086"/>
    <w:rsid w:val="008038F3"/>
    <w:rsid w:val="00804E8F"/>
    <w:rsid w:val="0080585F"/>
    <w:rsid w:val="00806048"/>
    <w:rsid w:val="00810CA2"/>
    <w:rsid w:val="0081196D"/>
    <w:rsid w:val="0081197B"/>
    <w:rsid w:val="008122CE"/>
    <w:rsid w:val="008127D6"/>
    <w:rsid w:val="00812DBC"/>
    <w:rsid w:val="00813DF9"/>
    <w:rsid w:val="008140CF"/>
    <w:rsid w:val="00814C65"/>
    <w:rsid w:val="00815C45"/>
    <w:rsid w:val="008174EF"/>
    <w:rsid w:val="00817BB0"/>
    <w:rsid w:val="00820204"/>
    <w:rsid w:val="008211FF"/>
    <w:rsid w:val="0082380E"/>
    <w:rsid w:val="008256CB"/>
    <w:rsid w:val="00826430"/>
    <w:rsid w:val="00826802"/>
    <w:rsid w:val="00826B9A"/>
    <w:rsid w:val="00827AF5"/>
    <w:rsid w:val="00827EBB"/>
    <w:rsid w:val="00830424"/>
    <w:rsid w:val="00830558"/>
    <w:rsid w:val="00830EC9"/>
    <w:rsid w:val="0083100A"/>
    <w:rsid w:val="008311AB"/>
    <w:rsid w:val="0083167D"/>
    <w:rsid w:val="00831D4A"/>
    <w:rsid w:val="0083277F"/>
    <w:rsid w:val="00832E7B"/>
    <w:rsid w:val="00832EA1"/>
    <w:rsid w:val="0083321E"/>
    <w:rsid w:val="00835718"/>
    <w:rsid w:val="00835AC4"/>
    <w:rsid w:val="00836615"/>
    <w:rsid w:val="008377BD"/>
    <w:rsid w:val="008377C9"/>
    <w:rsid w:val="00837936"/>
    <w:rsid w:val="0084104D"/>
    <w:rsid w:val="0084210C"/>
    <w:rsid w:val="00842F76"/>
    <w:rsid w:val="00844892"/>
    <w:rsid w:val="00845DE4"/>
    <w:rsid w:val="00850142"/>
    <w:rsid w:val="00850CEF"/>
    <w:rsid w:val="008519E5"/>
    <w:rsid w:val="00851D76"/>
    <w:rsid w:val="00852388"/>
    <w:rsid w:val="00852AD8"/>
    <w:rsid w:val="00853238"/>
    <w:rsid w:val="0085375E"/>
    <w:rsid w:val="008566B0"/>
    <w:rsid w:val="00856727"/>
    <w:rsid w:val="00856B8C"/>
    <w:rsid w:val="00856F91"/>
    <w:rsid w:val="00860594"/>
    <w:rsid w:val="008606A9"/>
    <w:rsid w:val="008627DE"/>
    <w:rsid w:val="00863097"/>
    <w:rsid w:val="008636E2"/>
    <w:rsid w:val="00864514"/>
    <w:rsid w:val="00864C9D"/>
    <w:rsid w:val="00864DCA"/>
    <w:rsid w:val="00864F10"/>
    <w:rsid w:val="00865538"/>
    <w:rsid w:val="0086586D"/>
    <w:rsid w:val="0086591A"/>
    <w:rsid w:val="00865F90"/>
    <w:rsid w:val="00866B53"/>
    <w:rsid w:val="008674E6"/>
    <w:rsid w:val="00870500"/>
    <w:rsid w:val="008709B6"/>
    <w:rsid w:val="00870D8C"/>
    <w:rsid w:val="008710BA"/>
    <w:rsid w:val="008727EA"/>
    <w:rsid w:val="0087358E"/>
    <w:rsid w:val="00874228"/>
    <w:rsid w:val="00875F71"/>
    <w:rsid w:val="00876D90"/>
    <w:rsid w:val="00876E68"/>
    <w:rsid w:val="0087747A"/>
    <w:rsid w:val="008779B1"/>
    <w:rsid w:val="00882D8D"/>
    <w:rsid w:val="00885442"/>
    <w:rsid w:val="00886013"/>
    <w:rsid w:val="008910FA"/>
    <w:rsid w:val="0089347E"/>
    <w:rsid w:val="0089369F"/>
    <w:rsid w:val="00893A4F"/>
    <w:rsid w:val="00893AEE"/>
    <w:rsid w:val="00893DD0"/>
    <w:rsid w:val="008941FE"/>
    <w:rsid w:val="00894458"/>
    <w:rsid w:val="0089591D"/>
    <w:rsid w:val="00896285"/>
    <w:rsid w:val="0089645F"/>
    <w:rsid w:val="00896C7A"/>
    <w:rsid w:val="00897D8E"/>
    <w:rsid w:val="008A0DEE"/>
    <w:rsid w:val="008A0E93"/>
    <w:rsid w:val="008A2B84"/>
    <w:rsid w:val="008A33F8"/>
    <w:rsid w:val="008A3B4D"/>
    <w:rsid w:val="008A4077"/>
    <w:rsid w:val="008A6160"/>
    <w:rsid w:val="008A70B3"/>
    <w:rsid w:val="008A72A8"/>
    <w:rsid w:val="008B0E52"/>
    <w:rsid w:val="008B0F55"/>
    <w:rsid w:val="008B2974"/>
    <w:rsid w:val="008B2EE4"/>
    <w:rsid w:val="008B2FE2"/>
    <w:rsid w:val="008B3420"/>
    <w:rsid w:val="008B3E1D"/>
    <w:rsid w:val="008B4B05"/>
    <w:rsid w:val="008B4B10"/>
    <w:rsid w:val="008B4EFB"/>
    <w:rsid w:val="008B4F28"/>
    <w:rsid w:val="008B5040"/>
    <w:rsid w:val="008B5D81"/>
    <w:rsid w:val="008B5DF4"/>
    <w:rsid w:val="008B6035"/>
    <w:rsid w:val="008B62FB"/>
    <w:rsid w:val="008B6760"/>
    <w:rsid w:val="008B69D0"/>
    <w:rsid w:val="008B6F21"/>
    <w:rsid w:val="008B7659"/>
    <w:rsid w:val="008C118B"/>
    <w:rsid w:val="008C11F4"/>
    <w:rsid w:val="008C1CFB"/>
    <w:rsid w:val="008C1FD1"/>
    <w:rsid w:val="008C3E92"/>
    <w:rsid w:val="008C415C"/>
    <w:rsid w:val="008C47B3"/>
    <w:rsid w:val="008C5250"/>
    <w:rsid w:val="008C527C"/>
    <w:rsid w:val="008C55D4"/>
    <w:rsid w:val="008C6421"/>
    <w:rsid w:val="008C6C33"/>
    <w:rsid w:val="008C6CD2"/>
    <w:rsid w:val="008C76E7"/>
    <w:rsid w:val="008D0E55"/>
    <w:rsid w:val="008D1469"/>
    <w:rsid w:val="008D17F5"/>
    <w:rsid w:val="008D18AE"/>
    <w:rsid w:val="008D20FA"/>
    <w:rsid w:val="008D3118"/>
    <w:rsid w:val="008D4A56"/>
    <w:rsid w:val="008D5008"/>
    <w:rsid w:val="008D6F6C"/>
    <w:rsid w:val="008D70E3"/>
    <w:rsid w:val="008D71C8"/>
    <w:rsid w:val="008D75F7"/>
    <w:rsid w:val="008E263A"/>
    <w:rsid w:val="008E29C8"/>
    <w:rsid w:val="008E3C9C"/>
    <w:rsid w:val="008E4A0A"/>
    <w:rsid w:val="008E4FD1"/>
    <w:rsid w:val="008E5110"/>
    <w:rsid w:val="008E5219"/>
    <w:rsid w:val="008E617F"/>
    <w:rsid w:val="008E720F"/>
    <w:rsid w:val="008E7223"/>
    <w:rsid w:val="008E73BA"/>
    <w:rsid w:val="008F0DB2"/>
    <w:rsid w:val="008F12BE"/>
    <w:rsid w:val="008F145C"/>
    <w:rsid w:val="008F177D"/>
    <w:rsid w:val="008F18F1"/>
    <w:rsid w:val="008F30D3"/>
    <w:rsid w:val="008F4E7A"/>
    <w:rsid w:val="008F5F9D"/>
    <w:rsid w:val="008F6319"/>
    <w:rsid w:val="008F6653"/>
    <w:rsid w:val="00900152"/>
    <w:rsid w:val="00900190"/>
    <w:rsid w:val="009016D1"/>
    <w:rsid w:val="00901D28"/>
    <w:rsid w:val="00901DEE"/>
    <w:rsid w:val="00902466"/>
    <w:rsid w:val="009024E7"/>
    <w:rsid w:val="00902525"/>
    <w:rsid w:val="00903332"/>
    <w:rsid w:val="009034E2"/>
    <w:rsid w:val="009035CF"/>
    <w:rsid w:val="00903A74"/>
    <w:rsid w:val="0090400A"/>
    <w:rsid w:val="00904883"/>
    <w:rsid w:val="0090589C"/>
    <w:rsid w:val="00905979"/>
    <w:rsid w:val="00905DDF"/>
    <w:rsid w:val="00911251"/>
    <w:rsid w:val="009113D7"/>
    <w:rsid w:val="0091152C"/>
    <w:rsid w:val="0091195A"/>
    <w:rsid w:val="00911FA0"/>
    <w:rsid w:val="00912BC8"/>
    <w:rsid w:val="009136CD"/>
    <w:rsid w:val="00913F2C"/>
    <w:rsid w:val="00914380"/>
    <w:rsid w:val="00914E31"/>
    <w:rsid w:val="00916814"/>
    <w:rsid w:val="009202DD"/>
    <w:rsid w:val="00920639"/>
    <w:rsid w:val="00921037"/>
    <w:rsid w:val="00921932"/>
    <w:rsid w:val="00922128"/>
    <w:rsid w:val="00922ED1"/>
    <w:rsid w:val="00923110"/>
    <w:rsid w:val="00923AAE"/>
    <w:rsid w:val="009245EE"/>
    <w:rsid w:val="00924E77"/>
    <w:rsid w:val="00924FC1"/>
    <w:rsid w:val="00925836"/>
    <w:rsid w:val="00925EDA"/>
    <w:rsid w:val="00926602"/>
    <w:rsid w:val="009303C4"/>
    <w:rsid w:val="00930DF6"/>
    <w:rsid w:val="00931708"/>
    <w:rsid w:val="009319A4"/>
    <w:rsid w:val="00931D17"/>
    <w:rsid w:val="00931E91"/>
    <w:rsid w:val="0093264E"/>
    <w:rsid w:val="00932672"/>
    <w:rsid w:val="009326A0"/>
    <w:rsid w:val="009336BA"/>
    <w:rsid w:val="00935634"/>
    <w:rsid w:val="0093599C"/>
    <w:rsid w:val="00937B47"/>
    <w:rsid w:val="00940D5B"/>
    <w:rsid w:val="00941A68"/>
    <w:rsid w:val="0094263F"/>
    <w:rsid w:val="00942AB2"/>
    <w:rsid w:val="00942D3A"/>
    <w:rsid w:val="00943EBB"/>
    <w:rsid w:val="00944D75"/>
    <w:rsid w:val="00945A94"/>
    <w:rsid w:val="00947AA8"/>
    <w:rsid w:val="00950115"/>
    <w:rsid w:val="00950DE1"/>
    <w:rsid w:val="00951670"/>
    <w:rsid w:val="0095457F"/>
    <w:rsid w:val="00954CD1"/>
    <w:rsid w:val="00954D44"/>
    <w:rsid w:val="00954F74"/>
    <w:rsid w:val="009557DD"/>
    <w:rsid w:val="00956624"/>
    <w:rsid w:val="00956D0C"/>
    <w:rsid w:val="00957FB4"/>
    <w:rsid w:val="00960EED"/>
    <w:rsid w:val="009627E6"/>
    <w:rsid w:val="00962EA2"/>
    <w:rsid w:val="00962F1E"/>
    <w:rsid w:val="009634C7"/>
    <w:rsid w:val="0096422A"/>
    <w:rsid w:val="00965626"/>
    <w:rsid w:val="009679AF"/>
    <w:rsid w:val="0097233A"/>
    <w:rsid w:val="0097260C"/>
    <w:rsid w:val="00972CC7"/>
    <w:rsid w:val="0097302D"/>
    <w:rsid w:val="009740CA"/>
    <w:rsid w:val="009747F1"/>
    <w:rsid w:val="00976183"/>
    <w:rsid w:val="0097668A"/>
    <w:rsid w:val="0097735C"/>
    <w:rsid w:val="009811BF"/>
    <w:rsid w:val="00982BC6"/>
    <w:rsid w:val="009830E3"/>
    <w:rsid w:val="00983153"/>
    <w:rsid w:val="00984F15"/>
    <w:rsid w:val="009856E3"/>
    <w:rsid w:val="00986983"/>
    <w:rsid w:val="00986C36"/>
    <w:rsid w:val="0099000F"/>
    <w:rsid w:val="009901CC"/>
    <w:rsid w:val="009906B0"/>
    <w:rsid w:val="00990A01"/>
    <w:rsid w:val="00992555"/>
    <w:rsid w:val="00992753"/>
    <w:rsid w:val="00992E54"/>
    <w:rsid w:val="009930F8"/>
    <w:rsid w:val="009931FE"/>
    <w:rsid w:val="009940BB"/>
    <w:rsid w:val="00994FDE"/>
    <w:rsid w:val="00995DD1"/>
    <w:rsid w:val="00995F85"/>
    <w:rsid w:val="00995FA4"/>
    <w:rsid w:val="0099676B"/>
    <w:rsid w:val="009A08EA"/>
    <w:rsid w:val="009A1162"/>
    <w:rsid w:val="009A15A1"/>
    <w:rsid w:val="009A26F4"/>
    <w:rsid w:val="009A2CAE"/>
    <w:rsid w:val="009A36EF"/>
    <w:rsid w:val="009A3872"/>
    <w:rsid w:val="009A3D73"/>
    <w:rsid w:val="009A4B6F"/>
    <w:rsid w:val="009A5115"/>
    <w:rsid w:val="009A5325"/>
    <w:rsid w:val="009A6A24"/>
    <w:rsid w:val="009A7613"/>
    <w:rsid w:val="009A763D"/>
    <w:rsid w:val="009B1473"/>
    <w:rsid w:val="009B1711"/>
    <w:rsid w:val="009B1769"/>
    <w:rsid w:val="009B1929"/>
    <w:rsid w:val="009B1AE0"/>
    <w:rsid w:val="009B2057"/>
    <w:rsid w:val="009B22D7"/>
    <w:rsid w:val="009B2749"/>
    <w:rsid w:val="009B31BC"/>
    <w:rsid w:val="009B3FB2"/>
    <w:rsid w:val="009B4216"/>
    <w:rsid w:val="009B6399"/>
    <w:rsid w:val="009B6BD6"/>
    <w:rsid w:val="009B7EA1"/>
    <w:rsid w:val="009C0E0D"/>
    <w:rsid w:val="009C1336"/>
    <w:rsid w:val="009C3922"/>
    <w:rsid w:val="009C3D5A"/>
    <w:rsid w:val="009C3DE0"/>
    <w:rsid w:val="009C47B1"/>
    <w:rsid w:val="009C51C6"/>
    <w:rsid w:val="009C630F"/>
    <w:rsid w:val="009C64E3"/>
    <w:rsid w:val="009D0A3D"/>
    <w:rsid w:val="009D107E"/>
    <w:rsid w:val="009D1350"/>
    <w:rsid w:val="009D2263"/>
    <w:rsid w:val="009D29A0"/>
    <w:rsid w:val="009D2EC2"/>
    <w:rsid w:val="009D3E0C"/>
    <w:rsid w:val="009D433F"/>
    <w:rsid w:val="009D5A41"/>
    <w:rsid w:val="009D748D"/>
    <w:rsid w:val="009D74CB"/>
    <w:rsid w:val="009D7EC4"/>
    <w:rsid w:val="009E0110"/>
    <w:rsid w:val="009E0AE2"/>
    <w:rsid w:val="009E27D6"/>
    <w:rsid w:val="009E2A64"/>
    <w:rsid w:val="009E47AC"/>
    <w:rsid w:val="009E48CD"/>
    <w:rsid w:val="009E5245"/>
    <w:rsid w:val="009E530B"/>
    <w:rsid w:val="009E5EB8"/>
    <w:rsid w:val="009E72A9"/>
    <w:rsid w:val="009F02DA"/>
    <w:rsid w:val="009F0DFA"/>
    <w:rsid w:val="009F25C5"/>
    <w:rsid w:val="009F293E"/>
    <w:rsid w:val="009F3182"/>
    <w:rsid w:val="009F3615"/>
    <w:rsid w:val="009F49F3"/>
    <w:rsid w:val="009F56C7"/>
    <w:rsid w:val="009F62A9"/>
    <w:rsid w:val="009F64DA"/>
    <w:rsid w:val="009F6A24"/>
    <w:rsid w:val="009F6DA3"/>
    <w:rsid w:val="009F6F82"/>
    <w:rsid w:val="009F7EE7"/>
    <w:rsid w:val="00A00FEE"/>
    <w:rsid w:val="00A012BB"/>
    <w:rsid w:val="00A0164B"/>
    <w:rsid w:val="00A02564"/>
    <w:rsid w:val="00A04053"/>
    <w:rsid w:val="00A04D95"/>
    <w:rsid w:val="00A05569"/>
    <w:rsid w:val="00A05632"/>
    <w:rsid w:val="00A103D7"/>
    <w:rsid w:val="00A107DF"/>
    <w:rsid w:val="00A10ADF"/>
    <w:rsid w:val="00A11614"/>
    <w:rsid w:val="00A13072"/>
    <w:rsid w:val="00A133D2"/>
    <w:rsid w:val="00A13761"/>
    <w:rsid w:val="00A146A2"/>
    <w:rsid w:val="00A14796"/>
    <w:rsid w:val="00A15740"/>
    <w:rsid w:val="00A1592A"/>
    <w:rsid w:val="00A15AF4"/>
    <w:rsid w:val="00A15B31"/>
    <w:rsid w:val="00A16152"/>
    <w:rsid w:val="00A16200"/>
    <w:rsid w:val="00A16859"/>
    <w:rsid w:val="00A16D35"/>
    <w:rsid w:val="00A20D9A"/>
    <w:rsid w:val="00A21138"/>
    <w:rsid w:val="00A21861"/>
    <w:rsid w:val="00A21B69"/>
    <w:rsid w:val="00A22FD4"/>
    <w:rsid w:val="00A2375E"/>
    <w:rsid w:val="00A23A86"/>
    <w:rsid w:val="00A23BA4"/>
    <w:rsid w:val="00A24E42"/>
    <w:rsid w:val="00A2575C"/>
    <w:rsid w:val="00A258A1"/>
    <w:rsid w:val="00A276C4"/>
    <w:rsid w:val="00A27912"/>
    <w:rsid w:val="00A305BE"/>
    <w:rsid w:val="00A30AF9"/>
    <w:rsid w:val="00A30CB2"/>
    <w:rsid w:val="00A31E85"/>
    <w:rsid w:val="00A31F7C"/>
    <w:rsid w:val="00A32588"/>
    <w:rsid w:val="00A32CCE"/>
    <w:rsid w:val="00A331EB"/>
    <w:rsid w:val="00A33F2C"/>
    <w:rsid w:val="00A34366"/>
    <w:rsid w:val="00A34445"/>
    <w:rsid w:val="00A34884"/>
    <w:rsid w:val="00A35350"/>
    <w:rsid w:val="00A35E48"/>
    <w:rsid w:val="00A3618F"/>
    <w:rsid w:val="00A36523"/>
    <w:rsid w:val="00A36F49"/>
    <w:rsid w:val="00A36FFE"/>
    <w:rsid w:val="00A4064B"/>
    <w:rsid w:val="00A43673"/>
    <w:rsid w:val="00A4372E"/>
    <w:rsid w:val="00A44283"/>
    <w:rsid w:val="00A4545F"/>
    <w:rsid w:val="00A45D0D"/>
    <w:rsid w:val="00A463E8"/>
    <w:rsid w:val="00A47F80"/>
    <w:rsid w:val="00A51265"/>
    <w:rsid w:val="00A5140B"/>
    <w:rsid w:val="00A521D7"/>
    <w:rsid w:val="00A52920"/>
    <w:rsid w:val="00A52D9D"/>
    <w:rsid w:val="00A52EAC"/>
    <w:rsid w:val="00A52FC2"/>
    <w:rsid w:val="00A53060"/>
    <w:rsid w:val="00A540ED"/>
    <w:rsid w:val="00A5412E"/>
    <w:rsid w:val="00A554C1"/>
    <w:rsid w:val="00A560EA"/>
    <w:rsid w:val="00A56541"/>
    <w:rsid w:val="00A60D79"/>
    <w:rsid w:val="00A6377A"/>
    <w:rsid w:val="00A63DC4"/>
    <w:rsid w:val="00A64B53"/>
    <w:rsid w:val="00A66477"/>
    <w:rsid w:val="00A66ECA"/>
    <w:rsid w:val="00A671FE"/>
    <w:rsid w:val="00A734AE"/>
    <w:rsid w:val="00A73957"/>
    <w:rsid w:val="00A73A9C"/>
    <w:rsid w:val="00A74177"/>
    <w:rsid w:val="00A74C06"/>
    <w:rsid w:val="00A74F9A"/>
    <w:rsid w:val="00A76ECA"/>
    <w:rsid w:val="00A76FA9"/>
    <w:rsid w:val="00A808F6"/>
    <w:rsid w:val="00A81448"/>
    <w:rsid w:val="00A81904"/>
    <w:rsid w:val="00A84EE0"/>
    <w:rsid w:val="00A851BD"/>
    <w:rsid w:val="00A855AB"/>
    <w:rsid w:val="00A8564E"/>
    <w:rsid w:val="00A859D1"/>
    <w:rsid w:val="00A86062"/>
    <w:rsid w:val="00A864D6"/>
    <w:rsid w:val="00A867DB"/>
    <w:rsid w:val="00A86890"/>
    <w:rsid w:val="00A87AF2"/>
    <w:rsid w:val="00A913A8"/>
    <w:rsid w:val="00A933C9"/>
    <w:rsid w:val="00A93BA4"/>
    <w:rsid w:val="00A94818"/>
    <w:rsid w:val="00A9622E"/>
    <w:rsid w:val="00AA012E"/>
    <w:rsid w:val="00AA0700"/>
    <w:rsid w:val="00AA11F5"/>
    <w:rsid w:val="00AA3777"/>
    <w:rsid w:val="00AA3C66"/>
    <w:rsid w:val="00AA3D3F"/>
    <w:rsid w:val="00AA508F"/>
    <w:rsid w:val="00AA5D52"/>
    <w:rsid w:val="00AA619C"/>
    <w:rsid w:val="00AA67A6"/>
    <w:rsid w:val="00AA699F"/>
    <w:rsid w:val="00AA7356"/>
    <w:rsid w:val="00AA75B8"/>
    <w:rsid w:val="00AA76C4"/>
    <w:rsid w:val="00AA77E6"/>
    <w:rsid w:val="00AA7B61"/>
    <w:rsid w:val="00AB09DA"/>
    <w:rsid w:val="00AB1177"/>
    <w:rsid w:val="00AB11C1"/>
    <w:rsid w:val="00AB3B92"/>
    <w:rsid w:val="00AB59D2"/>
    <w:rsid w:val="00AB5C88"/>
    <w:rsid w:val="00AB6C60"/>
    <w:rsid w:val="00AB759D"/>
    <w:rsid w:val="00AC10A6"/>
    <w:rsid w:val="00AC18BF"/>
    <w:rsid w:val="00AC1B2F"/>
    <w:rsid w:val="00AC2053"/>
    <w:rsid w:val="00AC282A"/>
    <w:rsid w:val="00AC5303"/>
    <w:rsid w:val="00AC5DA6"/>
    <w:rsid w:val="00AC74F1"/>
    <w:rsid w:val="00AD079E"/>
    <w:rsid w:val="00AD1D59"/>
    <w:rsid w:val="00AD2A68"/>
    <w:rsid w:val="00AD421C"/>
    <w:rsid w:val="00AD5669"/>
    <w:rsid w:val="00AD6C46"/>
    <w:rsid w:val="00AD7866"/>
    <w:rsid w:val="00AE0A53"/>
    <w:rsid w:val="00AE0E33"/>
    <w:rsid w:val="00AE2B5D"/>
    <w:rsid w:val="00AE308E"/>
    <w:rsid w:val="00AE3AF7"/>
    <w:rsid w:val="00AE4F64"/>
    <w:rsid w:val="00AE5894"/>
    <w:rsid w:val="00AE592D"/>
    <w:rsid w:val="00AE5D4B"/>
    <w:rsid w:val="00AE62CB"/>
    <w:rsid w:val="00AE6B22"/>
    <w:rsid w:val="00AE74F0"/>
    <w:rsid w:val="00AF0D59"/>
    <w:rsid w:val="00AF2AD5"/>
    <w:rsid w:val="00AF2B85"/>
    <w:rsid w:val="00AF3605"/>
    <w:rsid w:val="00AF471C"/>
    <w:rsid w:val="00AF4C65"/>
    <w:rsid w:val="00AF4DCD"/>
    <w:rsid w:val="00AF55B6"/>
    <w:rsid w:val="00AF5BCC"/>
    <w:rsid w:val="00AF662B"/>
    <w:rsid w:val="00AF7EB8"/>
    <w:rsid w:val="00B007F8"/>
    <w:rsid w:val="00B00CE9"/>
    <w:rsid w:val="00B00D93"/>
    <w:rsid w:val="00B00EB2"/>
    <w:rsid w:val="00B01182"/>
    <w:rsid w:val="00B025D0"/>
    <w:rsid w:val="00B025FB"/>
    <w:rsid w:val="00B046E9"/>
    <w:rsid w:val="00B05EA5"/>
    <w:rsid w:val="00B07781"/>
    <w:rsid w:val="00B07925"/>
    <w:rsid w:val="00B07AF0"/>
    <w:rsid w:val="00B10A7A"/>
    <w:rsid w:val="00B10C30"/>
    <w:rsid w:val="00B110BB"/>
    <w:rsid w:val="00B113A3"/>
    <w:rsid w:val="00B11B54"/>
    <w:rsid w:val="00B130E4"/>
    <w:rsid w:val="00B138DA"/>
    <w:rsid w:val="00B14093"/>
    <w:rsid w:val="00B14DEC"/>
    <w:rsid w:val="00B170A6"/>
    <w:rsid w:val="00B1746F"/>
    <w:rsid w:val="00B17CFE"/>
    <w:rsid w:val="00B17D57"/>
    <w:rsid w:val="00B20FE4"/>
    <w:rsid w:val="00B2132D"/>
    <w:rsid w:val="00B21BD4"/>
    <w:rsid w:val="00B220DF"/>
    <w:rsid w:val="00B223F5"/>
    <w:rsid w:val="00B234F1"/>
    <w:rsid w:val="00B2679E"/>
    <w:rsid w:val="00B31432"/>
    <w:rsid w:val="00B31C90"/>
    <w:rsid w:val="00B3356A"/>
    <w:rsid w:val="00B35AEE"/>
    <w:rsid w:val="00B37E1B"/>
    <w:rsid w:val="00B40AA5"/>
    <w:rsid w:val="00B40CA0"/>
    <w:rsid w:val="00B4227A"/>
    <w:rsid w:val="00B423A3"/>
    <w:rsid w:val="00B42BBB"/>
    <w:rsid w:val="00B43FD7"/>
    <w:rsid w:val="00B4518B"/>
    <w:rsid w:val="00B45EFC"/>
    <w:rsid w:val="00B4673B"/>
    <w:rsid w:val="00B46753"/>
    <w:rsid w:val="00B471C2"/>
    <w:rsid w:val="00B47B75"/>
    <w:rsid w:val="00B47FB7"/>
    <w:rsid w:val="00B502F5"/>
    <w:rsid w:val="00B50954"/>
    <w:rsid w:val="00B52B1B"/>
    <w:rsid w:val="00B52D93"/>
    <w:rsid w:val="00B532FB"/>
    <w:rsid w:val="00B5344B"/>
    <w:rsid w:val="00B55F5A"/>
    <w:rsid w:val="00B56E56"/>
    <w:rsid w:val="00B604BB"/>
    <w:rsid w:val="00B609BE"/>
    <w:rsid w:val="00B61329"/>
    <w:rsid w:val="00B62E7E"/>
    <w:rsid w:val="00B648F6"/>
    <w:rsid w:val="00B64B6B"/>
    <w:rsid w:val="00B64FCD"/>
    <w:rsid w:val="00B67460"/>
    <w:rsid w:val="00B71DF4"/>
    <w:rsid w:val="00B72552"/>
    <w:rsid w:val="00B726AE"/>
    <w:rsid w:val="00B72FF6"/>
    <w:rsid w:val="00B7346E"/>
    <w:rsid w:val="00B73D70"/>
    <w:rsid w:val="00B74625"/>
    <w:rsid w:val="00B75264"/>
    <w:rsid w:val="00B758BE"/>
    <w:rsid w:val="00B76099"/>
    <w:rsid w:val="00B773D3"/>
    <w:rsid w:val="00B8425D"/>
    <w:rsid w:val="00B849A7"/>
    <w:rsid w:val="00B85597"/>
    <w:rsid w:val="00B85A31"/>
    <w:rsid w:val="00B86170"/>
    <w:rsid w:val="00B861F2"/>
    <w:rsid w:val="00B869B7"/>
    <w:rsid w:val="00B87171"/>
    <w:rsid w:val="00B879F0"/>
    <w:rsid w:val="00B87BCC"/>
    <w:rsid w:val="00B91018"/>
    <w:rsid w:val="00B917D6"/>
    <w:rsid w:val="00B919B1"/>
    <w:rsid w:val="00B92B15"/>
    <w:rsid w:val="00B9396F"/>
    <w:rsid w:val="00B94EA8"/>
    <w:rsid w:val="00BA04B2"/>
    <w:rsid w:val="00BA13F0"/>
    <w:rsid w:val="00BA1FE1"/>
    <w:rsid w:val="00BA29B2"/>
    <w:rsid w:val="00BA34AE"/>
    <w:rsid w:val="00BA47E6"/>
    <w:rsid w:val="00BA6AF5"/>
    <w:rsid w:val="00BA730A"/>
    <w:rsid w:val="00BA76EC"/>
    <w:rsid w:val="00BB0440"/>
    <w:rsid w:val="00BB092D"/>
    <w:rsid w:val="00BB0E6D"/>
    <w:rsid w:val="00BB2318"/>
    <w:rsid w:val="00BB473C"/>
    <w:rsid w:val="00BB4CA2"/>
    <w:rsid w:val="00BB6B6E"/>
    <w:rsid w:val="00BB6E2E"/>
    <w:rsid w:val="00BC1F08"/>
    <w:rsid w:val="00BC2A95"/>
    <w:rsid w:val="00BC333A"/>
    <w:rsid w:val="00BC3823"/>
    <w:rsid w:val="00BC3F56"/>
    <w:rsid w:val="00BC4329"/>
    <w:rsid w:val="00BC4B59"/>
    <w:rsid w:val="00BC62E8"/>
    <w:rsid w:val="00BC739C"/>
    <w:rsid w:val="00BC7644"/>
    <w:rsid w:val="00BC7989"/>
    <w:rsid w:val="00BD0322"/>
    <w:rsid w:val="00BD2253"/>
    <w:rsid w:val="00BD287C"/>
    <w:rsid w:val="00BD2BBB"/>
    <w:rsid w:val="00BD2F8D"/>
    <w:rsid w:val="00BD3300"/>
    <w:rsid w:val="00BD3B8A"/>
    <w:rsid w:val="00BD4A20"/>
    <w:rsid w:val="00BD4B26"/>
    <w:rsid w:val="00BD4C67"/>
    <w:rsid w:val="00BD4C8E"/>
    <w:rsid w:val="00BD5343"/>
    <w:rsid w:val="00BD54B0"/>
    <w:rsid w:val="00BD5DD7"/>
    <w:rsid w:val="00BD71E9"/>
    <w:rsid w:val="00BD76B6"/>
    <w:rsid w:val="00BE0278"/>
    <w:rsid w:val="00BE105C"/>
    <w:rsid w:val="00BE1335"/>
    <w:rsid w:val="00BE1853"/>
    <w:rsid w:val="00BE3B1A"/>
    <w:rsid w:val="00BE579D"/>
    <w:rsid w:val="00BE7C44"/>
    <w:rsid w:val="00BF0016"/>
    <w:rsid w:val="00BF02FA"/>
    <w:rsid w:val="00BF105A"/>
    <w:rsid w:val="00BF13D8"/>
    <w:rsid w:val="00BF15C1"/>
    <w:rsid w:val="00BF1C85"/>
    <w:rsid w:val="00BF1C90"/>
    <w:rsid w:val="00BF2176"/>
    <w:rsid w:val="00BF2445"/>
    <w:rsid w:val="00BF33BA"/>
    <w:rsid w:val="00BF3711"/>
    <w:rsid w:val="00BF3CD8"/>
    <w:rsid w:val="00BF4686"/>
    <w:rsid w:val="00BF4D1C"/>
    <w:rsid w:val="00BF5A61"/>
    <w:rsid w:val="00BF6997"/>
    <w:rsid w:val="00BF776C"/>
    <w:rsid w:val="00BF79AE"/>
    <w:rsid w:val="00C00FA4"/>
    <w:rsid w:val="00C02A0B"/>
    <w:rsid w:val="00C03375"/>
    <w:rsid w:val="00C0466A"/>
    <w:rsid w:val="00C04D62"/>
    <w:rsid w:val="00C0537C"/>
    <w:rsid w:val="00C05F5E"/>
    <w:rsid w:val="00C07460"/>
    <w:rsid w:val="00C07771"/>
    <w:rsid w:val="00C07879"/>
    <w:rsid w:val="00C07C31"/>
    <w:rsid w:val="00C10622"/>
    <w:rsid w:val="00C12BCA"/>
    <w:rsid w:val="00C136E4"/>
    <w:rsid w:val="00C13E3E"/>
    <w:rsid w:val="00C146E4"/>
    <w:rsid w:val="00C14811"/>
    <w:rsid w:val="00C14CD4"/>
    <w:rsid w:val="00C15424"/>
    <w:rsid w:val="00C15C28"/>
    <w:rsid w:val="00C16218"/>
    <w:rsid w:val="00C2022F"/>
    <w:rsid w:val="00C21033"/>
    <w:rsid w:val="00C21F5E"/>
    <w:rsid w:val="00C21FEF"/>
    <w:rsid w:val="00C23343"/>
    <w:rsid w:val="00C23642"/>
    <w:rsid w:val="00C238C9"/>
    <w:rsid w:val="00C23999"/>
    <w:rsid w:val="00C24891"/>
    <w:rsid w:val="00C25BA9"/>
    <w:rsid w:val="00C2688C"/>
    <w:rsid w:val="00C27BAF"/>
    <w:rsid w:val="00C30761"/>
    <w:rsid w:val="00C30A80"/>
    <w:rsid w:val="00C32CAA"/>
    <w:rsid w:val="00C3406C"/>
    <w:rsid w:val="00C3469F"/>
    <w:rsid w:val="00C34A42"/>
    <w:rsid w:val="00C34F58"/>
    <w:rsid w:val="00C360A5"/>
    <w:rsid w:val="00C379C9"/>
    <w:rsid w:val="00C40528"/>
    <w:rsid w:val="00C405FD"/>
    <w:rsid w:val="00C41486"/>
    <w:rsid w:val="00C41659"/>
    <w:rsid w:val="00C4196F"/>
    <w:rsid w:val="00C429BD"/>
    <w:rsid w:val="00C43AAF"/>
    <w:rsid w:val="00C43FA8"/>
    <w:rsid w:val="00C449A1"/>
    <w:rsid w:val="00C46C76"/>
    <w:rsid w:val="00C46E2E"/>
    <w:rsid w:val="00C47FB9"/>
    <w:rsid w:val="00C502F5"/>
    <w:rsid w:val="00C51ABC"/>
    <w:rsid w:val="00C52C8C"/>
    <w:rsid w:val="00C52D34"/>
    <w:rsid w:val="00C5338A"/>
    <w:rsid w:val="00C5525C"/>
    <w:rsid w:val="00C5758B"/>
    <w:rsid w:val="00C60373"/>
    <w:rsid w:val="00C603DF"/>
    <w:rsid w:val="00C60CD1"/>
    <w:rsid w:val="00C61C7C"/>
    <w:rsid w:val="00C62324"/>
    <w:rsid w:val="00C625DD"/>
    <w:rsid w:val="00C64B15"/>
    <w:rsid w:val="00C64BFC"/>
    <w:rsid w:val="00C64C78"/>
    <w:rsid w:val="00C656F3"/>
    <w:rsid w:val="00C65AE8"/>
    <w:rsid w:val="00C67A97"/>
    <w:rsid w:val="00C70551"/>
    <w:rsid w:val="00C706EC"/>
    <w:rsid w:val="00C711F3"/>
    <w:rsid w:val="00C72016"/>
    <w:rsid w:val="00C72295"/>
    <w:rsid w:val="00C7264E"/>
    <w:rsid w:val="00C73D08"/>
    <w:rsid w:val="00C74AE5"/>
    <w:rsid w:val="00C74E5F"/>
    <w:rsid w:val="00C74F11"/>
    <w:rsid w:val="00C75048"/>
    <w:rsid w:val="00C7616E"/>
    <w:rsid w:val="00C76659"/>
    <w:rsid w:val="00C76873"/>
    <w:rsid w:val="00C8097A"/>
    <w:rsid w:val="00C8121B"/>
    <w:rsid w:val="00C814EA"/>
    <w:rsid w:val="00C81AAC"/>
    <w:rsid w:val="00C82AA2"/>
    <w:rsid w:val="00C8399B"/>
    <w:rsid w:val="00C84B1F"/>
    <w:rsid w:val="00C84BAD"/>
    <w:rsid w:val="00C85592"/>
    <w:rsid w:val="00C859F6"/>
    <w:rsid w:val="00C91266"/>
    <w:rsid w:val="00C914A8"/>
    <w:rsid w:val="00C920E3"/>
    <w:rsid w:val="00C923FF"/>
    <w:rsid w:val="00C92814"/>
    <w:rsid w:val="00C92FF2"/>
    <w:rsid w:val="00C94EA5"/>
    <w:rsid w:val="00C95350"/>
    <w:rsid w:val="00C9613C"/>
    <w:rsid w:val="00C96A33"/>
    <w:rsid w:val="00C96AD2"/>
    <w:rsid w:val="00C9769F"/>
    <w:rsid w:val="00C9782F"/>
    <w:rsid w:val="00CA0307"/>
    <w:rsid w:val="00CA1599"/>
    <w:rsid w:val="00CA1BF6"/>
    <w:rsid w:val="00CA2014"/>
    <w:rsid w:val="00CA3750"/>
    <w:rsid w:val="00CA48E5"/>
    <w:rsid w:val="00CA6310"/>
    <w:rsid w:val="00CA64DB"/>
    <w:rsid w:val="00CA7AFD"/>
    <w:rsid w:val="00CB172D"/>
    <w:rsid w:val="00CB17EB"/>
    <w:rsid w:val="00CB1AF0"/>
    <w:rsid w:val="00CB1C0F"/>
    <w:rsid w:val="00CB280F"/>
    <w:rsid w:val="00CB34C9"/>
    <w:rsid w:val="00CB35E9"/>
    <w:rsid w:val="00CB3A06"/>
    <w:rsid w:val="00CB3F7B"/>
    <w:rsid w:val="00CB41F3"/>
    <w:rsid w:val="00CB4E56"/>
    <w:rsid w:val="00CB6F95"/>
    <w:rsid w:val="00CC0C36"/>
    <w:rsid w:val="00CC0F03"/>
    <w:rsid w:val="00CC0FFC"/>
    <w:rsid w:val="00CC1C13"/>
    <w:rsid w:val="00CC1D2C"/>
    <w:rsid w:val="00CC20E0"/>
    <w:rsid w:val="00CC4251"/>
    <w:rsid w:val="00CC4F6D"/>
    <w:rsid w:val="00CC668A"/>
    <w:rsid w:val="00CC6BC6"/>
    <w:rsid w:val="00CC7736"/>
    <w:rsid w:val="00CC77C0"/>
    <w:rsid w:val="00CD0425"/>
    <w:rsid w:val="00CD0A93"/>
    <w:rsid w:val="00CD140B"/>
    <w:rsid w:val="00CD3430"/>
    <w:rsid w:val="00CD4448"/>
    <w:rsid w:val="00CD446D"/>
    <w:rsid w:val="00CD47A0"/>
    <w:rsid w:val="00CD6CDC"/>
    <w:rsid w:val="00CD6F6C"/>
    <w:rsid w:val="00CD7771"/>
    <w:rsid w:val="00CD7986"/>
    <w:rsid w:val="00CD7DB3"/>
    <w:rsid w:val="00CE08C5"/>
    <w:rsid w:val="00CE12B8"/>
    <w:rsid w:val="00CE13D0"/>
    <w:rsid w:val="00CE17C8"/>
    <w:rsid w:val="00CE1C91"/>
    <w:rsid w:val="00CE1D95"/>
    <w:rsid w:val="00CE254D"/>
    <w:rsid w:val="00CE2AC2"/>
    <w:rsid w:val="00CE2BE2"/>
    <w:rsid w:val="00CE2F19"/>
    <w:rsid w:val="00CE40DB"/>
    <w:rsid w:val="00CE466D"/>
    <w:rsid w:val="00CE4B9D"/>
    <w:rsid w:val="00CE57AB"/>
    <w:rsid w:val="00CE612B"/>
    <w:rsid w:val="00CE7F60"/>
    <w:rsid w:val="00CF0908"/>
    <w:rsid w:val="00CF0B64"/>
    <w:rsid w:val="00CF1596"/>
    <w:rsid w:val="00CF1F53"/>
    <w:rsid w:val="00CF1FE8"/>
    <w:rsid w:val="00CF304C"/>
    <w:rsid w:val="00CF342A"/>
    <w:rsid w:val="00CF34A1"/>
    <w:rsid w:val="00CF39B7"/>
    <w:rsid w:val="00CF52FD"/>
    <w:rsid w:val="00CF6F00"/>
    <w:rsid w:val="00CF7228"/>
    <w:rsid w:val="00CF771A"/>
    <w:rsid w:val="00D00FDD"/>
    <w:rsid w:val="00D0128F"/>
    <w:rsid w:val="00D01B9A"/>
    <w:rsid w:val="00D01FF0"/>
    <w:rsid w:val="00D033A8"/>
    <w:rsid w:val="00D03BC3"/>
    <w:rsid w:val="00D03DE2"/>
    <w:rsid w:val="00D0511C"/>
    <w:rsid w:val="00D07F5F"/>
    <w:rsid w:val="00D10EFF"/>
    <w:rsid w:val="00D130D6"/>
    <w:rsid w:val="00D1365E"/>
    <w:rsid w:val="00D139BD"/>
    <w:rsid w:val="00D14790"/>
    <w:rsid w:val="00D15B3F"/>
    <w:rsid w:val="00D1670E"/>
    <w:rsid w:val="00D16C0A"/>
    <w:rsid w:val="00D17360"/>
    <w:rsid w:val="00D20F20"/>
    <w:rsid w:val="00D21C92"/>
    <w:rsid w:val="00D21DB4"/>
    <w:rsid w:val="00D222B9"/>
    <w:rsid w:val="00D23EB0"/>
    <w:rsid w:val="00D2415D"/>
    <w:rsid w:val="00D24468"/>
    <w:rsid w:val="00D2487A"/>
    <w:rsid w:val="00D24983"/>
    <w:rsid w:val="00D255DC"/>
    <w:rsid w:val="00D2576B"/>
    <w:rsid w:val="00D26040"/>
    <w:rsid w:val="00D27289"/>
    <w:rsid w:val="00D30CBD"/>
    <w:rsid w:val="00D32157"/>
    <w:rsid w:val="00D321D5"/>
    <w:rsid w:val="00D330EC"/>
    <w:rsid w:val="00D34D80"/>
    <w:rsid w:val="00D36266"/>
    <w:rsid w:val="00D36CAD"/>
    <w:rsid w:val="00D37504"/>
    <w:rsid w:val="00D37CDE"/>
    <w:rsid w:val="00D40597"/>
    <w:rsid w:val="00D40E19"/>
    <w:rsid w:val="00D42BED"/>
    <w:rsid w:val="00D43454"/>
    <w:rsid w:val="00D4432B"/>
    <w:rsid w:val="00D44A06"/>
    <w:rsid w:val="00D46A34"/>
    <w:rsid w:val="00D51023"/>
    <w:rsid w:val="00D52460"/>
    <w:rsid w:val="00D53A75"/>
    <w:rsid w:val="00D54FFF"/>
    <w:rsid w:val="00D5541B"/>
    <w:rsid w:val="00D557F3"/>
    <w:rsid w:val="00D55915"/>
    <w:rsid w:val="00D561FF"/>
    <w:rsid w:val="00D57E23"/>
    <w:rsid w:val="00D57FE6"/>
    <w:rsid w:val="00D605D0"/>
    <w:rsid w:val="00D63732"/>
    <w:rsid w:val="00D64008"/>
    <w:rsid w:val="00D64113"/>
    <w:rsid w:val="00D64FDD"/>
    <w:rsid w:val="00D6516A"/>
    <w:rsid w:val="00D65E35"/>
    <w:rsid w:val="00D6643E"/>
    <w:rsid w:val="00D66CEB"/>
    <w:rsid w:val="00D66CF3"/>
    <w:rsid w:val="00D671A3"/>
    <w:rsid w:val="00D673AE"/>
    <w:rsid w:val="00D67BA9"/>
    <w:rsid w:val="00D70880"/>
    <w:rsid w:val="00D70F7E"/>
    <w:rsid w:val="00D7103E"/>
    <w:rsid w:val="00D73A2C"/>
    <w:rsid w:val="00D750EF"/>
    <w:rsid w:val="00D75C5E"/>
    <w:rsid w:val="00D75FAA"/>
    <w:rsid w:val="00D772FF"/>
    <w:rsid w:val="00D81474"/>
    <w:rsid w:val="00D81E3B"/>
    <w:rsid w:val="00D82FFB"/>
    <w:rsid w:val="00D8442B"/>
    <w:rsid w:val="00D84BB2"/>
    <w:rsid w:val="00D85926"/>
    <w:rsid w:val="00D901AE"/>
    <w:rsid w:val="00D90AF2"/>
    <w:rsid w:val="00D90B2D"/>
    <w:rsid w:val="00D922E9"/>
    <w:rsid w:val="00D9260B"/>
    <w:rsid w:val="00D92A8A"/>
    <w:rsid w:val="00D92DC1"/>
    <w:rsid w:val="00D93909"/>
    <w:rsid w:val="00D93DF5"/>
    <w:rsid w:val="00D94A6F"/>
    <w:rsid w:val="00D94AC5"/>
    <w:rsid w:val="00D94AEA"/>
    <w:rsid w:val="00D96485"/>
    <w:rsid w:val="00D964A0"/>
    <w:rsid w:val="00D970FE"/>
    <w:rsid w:val="00D973B6"/>
    <w:rsid w:val="00D977DB"/>
    <w:rsid w:val="00D97ECB"/>
    <w:rsid w:val="00DA0332"/>
    <w:rsid w:val="00DA04F1"/>
    <w:rsid w:val="00DA051B"/>
    <w:rsid w:val="00DA1716"/>
    <w:rsid w:val="00DA1B39"/>
    <w:rsid w:val="00DA20AB"/>
    <w:rsid w:val="00DA27A5"/>
    <w:rsid w:val="00DA2DB5"/>
    <w:rsid w:val="00DA2DEE"/>
    <w:rsid w:val="00DA30BE"/>
    <w:rsid w:val="00DA396E"/>
    <w:rsid w:val="00DA45D4"/>
    <w:rsid w:val="00DA47EA"/>
    <w:rsid w:val="00DA4858"/>
    <w:rsid w:val="00DA52A2"/>
    <w:rsid w:val="00DA5588"/>
    <w:rsid w:val="00DA5A7A"/>
    <w:rsid w:val="00DA6787"/>
    <w:rsid w:val="00DB165D"/>
    <w:rsid w:val="00DB331D"/>
    <w:rsid w:val="00DB3A5F"/>
    <w:rsid w:val="00DB4C48"/>
    <w:rsid w:val="00DB4C6A"/>
    <w:rsid w:val="00DC2C19"/>
    <w:rsid w:val="00DC3380"/>
    <w:rsid w:val="00DC434C"/>
    <w:rsid w:val="00DC5284"/>
    <w:rsid w:val="00DC56BC"/>
    <w:rsid w:val="00DC638B"/>
    <w:rsid w:val="00DC667F"/>
    <w:rsid w:val="00DC74DC"/>
    <w:rsid w:val="00DD0FAC"/>
    <w:rsid w:val="00DD225B"/>
    <w:rsid w:val="00DD2AE1"/>
    <w:rsid w:val="00DD3EF9"/>
    <w:rsid w:val="00DD43FA"/>
    <w:rsid w:val="00DD553C"/>
    <w:rsid w:val="00DD671E"/>
    <w:rsid w:val="00DD716D"/>
    <w:rsid w:val="00DE0F79"/>
    <w:rsid w:val="00DE2349"/>
    <w:rsid w:val="00DE25F6"/>
    <w:rsid w:val="00DE28CA"/>
    <w:rsid w:val="00DE30B1"/>
    <w:rsid w:val="00DE3511"/>
    <w:rsid w:val="00DE4BCF"/>
    <w:rsid w:val="00DE5978"/>
    <w:rsid w:val="00DE60C6"/>
    <w:rsid w:val="00DE6A4B"/>
    <w:rsid w:val="00DE79EE"/>
    <w:rsid w:val="00DF032D"/>
    <w:rsid w:val="00DF07E7"/>
    <w:rsid w:val="00DF12AE"/>
    <w:rsid w:val="00DF190C"/>
    <w:rsid w:val="00DF1DB4"/>
    <w:rsid w:val="00DF4D6B"/>
    <w:rsid w:val="00DF4F2A"/>
    <w:rsid w:val="00DF6F4A"/>
    <w:rsid w:val="00DF71C2"/>
    <w:rsid w:val="00DF767B"/>
    <w:rsid w:val="00E00692"/>
    <w:rsid w:val="00E007B1"/>
    <w:rsid w:val="00E011CB"/>
    <w:rsid w:val="00E01968"/>
    <w:rsid w:val="00E01C39"/>
    <w:rsid w:val="00E020D2"/>
    <w:rsid w:val="00E02644"/>
    <w:rsid w:val="00E02723"/>
    <w:rsid w:val="00E03242"/>
    <w:rsid w:val="00E032F3"/>
    <w:rsid w:val="00E03F87"/>
    <w:rsid w:val="00E04BDF"/>
    <w:rsid w:val="00E0544F"/>
    <w:rsid w:val="00E07D11"/>
    <w:rsid w:val="00E07ED7"/>
    <w:rsid w:val="00E10ADC"/>
    <w:rsid w:val="00E10B4F"/>
    <w:rsid w:val="00E11302"/>
    <w:rsid w:val="00E13015"/>
    <w:rsid w:val="00E14A20"/>
    <w:rsid w:val="00E1513B"/>
    <w:rsid w:val="00E16623"/>
    <w:rsid w:val="00E16DD7"/>
    <w:rsid w:val="00E20EE2"/>
    <w:rsid w:val="00E21715"/>
    <w:rsid w:val="00E22523"/>
    <w:rsid w:val="00E2297D"/>
    <w:rsid w:val="00E22D37"/>
    <w:rsid w:val="00E23BF6"/>
    <w:rsid w:val="00E23FFA"/>
    <w:rsid w:val="00E26149"/>
    <w:rsid w:val="00E26495"/>
    <w:rsid w:val="00E27CC0"/>
    <w:rsid w:val="00E30191"/>
    <w:rsid w:val="00E320EA"/>
    <w:rsid w:val="00E3377E"/>
    <w:rsid w:val="00E339F6"/>
    <w:rsid w:val="00E33C6A"/>
    <w:rsid w:val="00E34065"/>
    <w:rsid w:val="00E34D09"/>
    <w:rsid w:val="00E35538"/>
    <w:rsid w:val="00E35E6C"/>
    <w:rsid w:val="00E379D4"/>
    <w:rsid w:val="00E37A37"/>
    <w:rsid w:val="00E37ADF"/>
    <w:rsid w:val="00E4062B"/>
    <w:rsid w:val="00E41810"/>
    <w:rsid w:val="00E419B7"/>
    <w:rsid w:val="00E41ECD"/>
    <w:rsid w:val="00E42ADD"/>
    <w:rsid w:val="00E42C43"/>
    <w:rsid w:val="00E436A0"/>
    <w:rsid w:val="00E43F58"/>
    <w:rsid w:val="00E44210"/>
    <w:rsid w:val="00E44DAB"/>
    <w:rsid w:val="00E45B8C"/>
    <w:rsid w:val="00E469A8"/>
    <w:rsid w:val="00E47926"/>
    <w:rsid w:val="00E47A3E"/>
    <w:rsid w:val="00E50A21"/>
    <w:rsid w:val="00E5219C"/>
    <w:rsid w:val="00E52955"/>
    <w:rsid w:val="00E52D3F"/>
    <w:rsid w:val="00E5433A"/>
    <w:rsid w:val="00E54AD2"/>
    <w:rsid w:val="00E555FA"/>
    <w:rsid w:val="00E557D0"/>
    <w:rsid w:val="00E55A70"/>
    <w:rsid w:val="00E55D75"/>
    <w:rsid w:val="00E5744D"/>
    <w:rsid w:val="00E57EE4"/>
    <w:rsid w:val="00E57F19"/>
    <w:rsid w:val="00E60570"/>
    <w:rsid w:val="00E60CA7"/>
    <w:rsid w:val="00E60EF2"/>
    <w:rsid w:val="00E61344"/>
    <w:rsid w:val="00E629AD"/>
    <w:rsid w:val="00E63BDB"/>
    <w:rsid w:val="00E63D17"/>
    <w:rsid w:val="00E63D68"/>
    <w:rsid w:val="00E64C51"/>
    <w:rsid w:val="00E701E0"/>
    <w:rsid w:val="00E713BB"/>
    <w:rsid w:val="00E72E21"/>
    <w:rsid w:val="00E73AB9"/>
    <w:rsid w:val="00E74D1C"/>
    <w:rsid w:val="00E75D23"/>
    <w:rsid w:val="00E75EF2"/>
    <w:rsid w:val="00E775B2"/>
    <w:rsid w:val="00E80CD9"/>
    <w:rsid w:val="00E81A28"/>
    <w:rsid w:val="00E826E8"/>
    <w:rsid w:val="00E83B97"/>
    <w:rsid w:val="00E84D0E"/>
    <w:rsid w:val="00E8528A"/>
    <w:rsid w:val="00E867EC"/>
    <w:rsid w:val="00E869A5"/>
    <w:rsid w:val="00E87634"/>
    <w:rsid w:val="00E87774"/>
    <w:rsid w:val="00E87FF1"/>
    <w:rsid w:val="00E9051E"/>
    <w:rsid w:val="00E90B06"/>
    <w:rsid w:val="00E90BDC"/>
    <w:rsid w:val="00E92A61"/>
    <w:rsid w:val="00E931FA"/>
    <w:rsid w:val="00E9358F"/>
    <w:rsid w:val="00E937F4"/>
    <w:rsid w:val="00E94F22"/>
    <w:rsid w:val="00E96B21"/>
    <w:rsid w:val="00EA012A"/>
    <w:rsid w:val="00EA2531"/>
    <w:rsid w:val="00EA37BE"/>
    <w:rsid w:val="00EA3DB2"/>
    <w:rsid w:val="00EA471C"/>
    <w:rsid w:val="00EA6AC5"/>
    <w:rsid w:val="00EB0F98"/>
    <w:rsid w:val="00EB1952"/>
    <w:rsid w:val="00EB1E48"/>
    <w:rsid w:val="00EB2F9D"/>
    <w:rsid w:val="00EB3B68"/>
    <w:rsid w:val="00EB53DA"/>
    <w:rsid w:val="00EB5811"/>
    <w:rsid w:val="00EB5A0A"/>
    <w:rsid w:val="00EB63E3"/>
    <w:rsid w:val="00EB7350"/>
    <w:rsid w:val="00EC0112"/>
    <w:rsid w:val="00EC0F2A"/>
    <w:rsid w:val="00EC0F6F"/>
    <w:rsid w:val="00EC116C"/>
    <w:rsid w:val="00EC45C3"/>
    <w:rsid w:val="00EC55D4"/>
    <w:rsid w:val="00EC61F8"/>
    <w:rsid w:val="00EC6C4A"/>
    <w:rsid w:val="00EC6D18"/>
    <w:rsid w:val="00EC6F53"/>
    <w:rsid w:val="00EC7943"/>
    <w:rsid w:val="00ED07EE"/>
    <w:rsid w:val="00ED0C74"/>
    <w:rsid w:val="00ED0E3F"/>
    <w:rsid w:val="00ED17DF"/>
    <w:rsid w:val="00ED1991"/>
    <w:rsid w:val="00ED220D"/>
    <w:rsid w:val="00ED37A0"/>
    <w:rsid w:val="00ED5978"/>
    <w:rsid w:val="00ED5D0A"/>
    <w:rsid w:val="00ED7C5E"/>
    <w:rsid w:val="00ED7C95"/>
    <w:rsid w:val="00EE0022"/>
    <w:rsid w:val="00EE0A06"/>
    <w:rsid w:val="00EE1455"/>
    <w:rsid w:val="00EE15BE"/>
    <w:rsid w:val="00EE17BF"/>
    <w:rsid w:val="00EE1E7E"/>
    <w:rsid w:val="00EE3413"/>
    <w:rsid w:val="00EE40A0"/>
    <w:rsid w:val="00EE5239"/>
    <w:rsid w:val="00EE5430"/>
    <w:rsid w:val="00EE5DD8"/>
    <w:rsid w:val="00EF156F"/>
    <w:rsid w:val="00EF4613"/>
    <w:rsid w:val="00EF4B0C"/>
    <w:rsid w:val="00EF4DDE"/>
    <w:rsid w:val="00EF591D"/>
    <w:rsid w:val="00EF7A7A"/>
    <w:rsid w:val="00F0041B"/>
    <w:rsid w:val="00F0076A"/>
    <w:rsid w:val="00F01679"/>
    <w:rsid w:val="00F017DD"/>
    <w:rsid w:val="00F01A84"/>
    <w:rsid w:val="00F02147"/>
    <w:rsid w:val="00F02609"/>
    <w:rsid w:val="00F05842"/>
    <w:rsid w:val="00F0610B"/>
    <w:rsid w:val="00F0698C"/>
    <w:rsid w:val="00F06AB9"/>
    <w:rsid w:val="00F11F7D"/>
    <w:rsid w:val="00F12901"/>
    <w:rsid w:val="00F13CFE"/>
    <w:rsid w:val="00F16CDB"/>
    <w:rsid w:val="00F2102C"/>
    <w:rsid w:val="00F2145D"/>
    <w:rsid w:val="00F222BB"/>
    <w:rsid w:val="00F22951"/>
    <w:rsid w:val="00F232C3"/>
    <w:rsid w:val="00F235D9"/>
    <w:rsid w:val="00F2406F"/>
    <w:rsid w:val="00F242A0"/>
    <w:rsid w:val="00F245E8"/>
    <w:rsid w:val="00F25F9D"/>
    <w:rsid w:val="00F2632A"/>
    <w:rsid w:val="00F26BD7"/>
    <w:rsid w:val="00F26D9A"/>
    <w:rsid w:val="00F270A9"/>
    <w:rsid w:val="00F27A6F"/>
    <w:rsid w:val="00F27F79"/>
    <w:rsid w:val="00F308DB"/>
    <w:rsid w:val="00F30B59"/>
    <w:rsid w:val="00F31FEA"/>
    <w:rsid w:val="00F320BD"/>
    <w:rsid w:val="00F325A0"/>
    <w:rsid w:val="00F33369"/>
    <w:rsid w:val="00F33BA4"/>
    <w:rsid w:val="00F33DC9"/>
    <w:rsid w:val="00F33F66"/>
    <w:rsid w:val="00F34930"/>
    <w:rsid w:val="00F34BBC"/>
    <w:rsid w:val="00F35552"/>
    <w:rsid w:val="00F3739B"/>
    <w:rsid w:val="00F40350"/>
    <w:rsid w:val="00F40A7E"/>
    <w:rsid w:val="00F4200A"/>
    <w:rsid w:val="00F4298E"/>
    <w:rsid w:val="00F43736"/>
    <w:rsid w:val="00F43C71"/>
    <w:rsid w:val="00F43E59"/>
    <w:rsid w:val="00F44B4B"/>
    <w:rsid w:val="00F457F9"/>
    <w:rsid w:val="00F46FD8"/>
    <w:rsid w:val="00F4712E"/>
    <w:rsid w:val="00F5000F"/>
    <w:rsid w:val="00F50829"/>
    <w:rsid w:val="00F508B8"/>
    <w:rsid w:val="00F50921"/>
    <w:rsid w:val="00F50A5B"/>
    <w:rsid w:val="00F5118C"/>
    <w:rsid w:val="00F531F7"/>
    <w:rsid w:val="00F53F98"/>
    <w:rsid w:val="00F546ED"/>
    <w:rsid w:val="00F5533F"/>
    <w:rsid w:val="00F5576E"/>
    <w:rsid w:val="00F55EDB"/>
    <w:rsid w:val="00F56A2B"/>
    <w:rsid w:val="00F56DA7"/>
    <w:rsid w:val="00F577CD"/>
    <w:rsid w:val="00F57B15"/>
    <w:rsid w:val="00F60448"/>
    <w:rsid w:val="00F6073A"/>
    <w:rsid w:val="00F6365D"/>
    <w:rsid w:val="00F63E70"/>
    <w:rsid w:val="00F6568E"/>
    <w:rsid w:val="00F657AE"/>
    <w:rsid w:val="00F65AD7"/>
    <w:rsid w:val="00F668E1"/>
    <w:rsid w:val="00F67045"/>
    <w:rsid w:val="00F6762C"/>
    <w:rsid w:val="00F71B46"/>
    <w:rsid w:val="00F7467C"/>
    <w:rsid w:val="00F7668D"/>
    <w:rsid w:val="00F77CB9"/>
    <w:rsid w:val="00F83093"/>
    <w:rsid w:val="00F83D17"/>
    <w:rsid w:val="00F84A70"/>
    <w:rsid w:val="00F8786B"/>
    <w:rsid w:val="00F87CD6"/>
    <w:rsid w:val="00F87DDD"/>
    <w:rsid w:val="00F91029"/>
    <w:rsid w:val="00F92278"/>
    <w:rsid w:val="00F92AFF"/>
    <w:rsid w:val="00F92E43"/>
    <w:rsid w:val="00F93611"/>
    <w:rsid w:val="00F93756"/>
    <w:rsid w:val="00F9384B"/>
    <w:rsid w:val="00F93AFF"/>
    <w:rsid w:val="00F93B9B"/>
    <w:rsid w:val="00F94C37"/>
    <w:rsid w:val="00F95205"/>
    <w:rsid w:val="00F95A40"/>
    <w:rsid w:val="00F963AC"/>
    <w:rsid w:val="00F967D2"/>
    <w:rsid w:val="00F975B6"/>
    <w:rsid w:val="00F97FDB"/>
    <w:rsid w:val="00FA055F"/>
    <w:rsid w:val="00FA1E06"/>
    <w:rsid w:val="00FA1F47"/>
    <w:rsid w:val="00FA2FE0"/>
    <w:rsid w:val="00FA38DC"/>
    <w:rsid w:val="00FA3B8E"/>
    <w:rsid w:val="00FA420C"/>
    <w:rsid w:val="00FA5BFB"/>
    <w:rsid w:val="00FA5FE8"/>
    <w:rsid w:val="00FA7523"/>
    <w:rsid w:val="00FB124C"/>
    <w:rsid w:val="00FB2737"/>
    <w:rsid w:val="00FB2E0C"/>
    <w:rsid w:val="00FB3542"/>
    <w:rsid w:val="00FB4338"/>
    <w:rsid w:val="00FB451A"/>
    <w:rsid w:val="00FB5260"/>
    <w:rsid w:val="00FB6801"/>
    <w:rsid w:val="00FC0303"/>
    <w:rsid w:val="00FC058E"/>
    <w:rsid w:val="00FC0731"/>
    <w:rsid w:val="00FC08AA"/>
    <w:rsid w:val="00FC2052"/>
    <w:rsid w:val="00FC4931"/>
    <w:rsid w:val="00FC7BB6"/>
    <w:rsid w:val="00FD15C2"/>
    <w:rsid w:val="00FD233D"/>
    <w:rsid w:val="00FD33C0"/>
    <w:rsid w:val="00FD347E"/>
    <w:rsid w:val="00FD36DF"/>
    <w:rsid w:val="00FD4B38"/>
    <w:rsid w:val="00FD4E9E"/>
    <w:rsid w:val="00FD6880"/>
    <w:rsid w:val="00FD7E14"/>
    <w:rsid w:val="00FE0CD3"/>
    <w:rsid w:val="00FE18C9"/>
    <w:rsid w:val="00FE18CE"/>
    <w:rsid w:val="00FE1C95"/>
    <w:rsid w:val="00FE1FC4"/>
    <w:rsid w:val="00FE37FE"/>
    <w:rsid w:val="00FE38E6"/>
    <w:rsid w:val="00FE3907"/>
    <w:rsid w:val="00FE411B"/>
    <w:rsid w:val="00FE45C7"/>
    <w:rsid w:val="00FE464C"/>
    <w:rsid w:val="00FE544A"/>
    <w:rsid w:val="00FE5A62"/>
    <w:rsid w:val="00FE663B"/>
    <w:rsid w:val="00FE6A93"/>
    <w:rsid w:val="00FE7325"/>
    <w:rsid w:val="00FF0219"/>
    <w:rsid w:val="00FF1E80"/>
    <w:rsid w:val="00FF4F80"/>
    <w:rsid w:val="00FF505F"/>
    <w:rsid w:val="00FF510A"/>
    <w:rsid w:val="00FF53BC"/>
    <w:rsid w:val="00FF565A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1DD"/>
  </w:style>
  <w:style w:type="paragraph" w:styleId="Ttulo1">
    <w:name w:val="heading 1"/>
    <w:basedOn w:val="Normal"/>
    <w:next w:val="Normal"/>
    <w:link w:val="Ttulo1Car"/>
    <w:uiPriority w:val="1"/>
    <w:qFormat/>
    <w:rsid w:val="009D7E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4A4269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color w:val="4F81BD"/>
      <w:szCs w:val="26"/>
      <w:lang w:val="es-AR" w:eastAsia="en-US"/>
    </w:rPr>
  </w:style>
  <w:style w:type="paragraph" w:styleId="Ttulo3">
    <w:name w:val="heading 3"/>
    <w:basedOn w:val="Normal"/>
    <w:next w:val="Normal"/>
    <w:link w:val="Ttulo3Car"/>
    <w:uiPriority w:val="9"/>
    <w:qFormat/>
    <w:rsid w:val="002D0C4F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color w:val="4F81BD"/>
      <w:lang w:val="es-AR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0FA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s-AR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76D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0537C"/>
    <w:pPr>
      <w:keepNext/>
      <w:keepLines/>
      <w:spacing w:before="200" w:after="0" w:line="240" w:lineRule="auto"/>
      <w:jc w:val="center"/>
      <w:outlineLvl w:val="5"/>
    </w:pPr>
    <w:rPr>
      <w:rFonts w:ascii="Arial" w:eastAsiaTheme="majorEastAsia" w:hAnsi="Arial" w:cstheme="majorBidi"/>
      <w:b/>
      <w:iCs/>
      <w:color w:val="7F7F7F" w:themeColor="text1" w:themeTint="80"/>
      <w:sz w:val="18"/>
      <w:lang w:val="es-AR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81D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9D7E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A4269"/>
    <w:rPr>
      <w:rFonts w:ascii="Arial" w:eastAsia="Times New Roman" w:hAnsi="Arial" w:cs="Times New Roman"/>
      <w:b/>
      <w:bCs/>
      <w:color w:val="4F81BD"/>
      <w:szCs w:val="26"/>
      <w:lang w:val="es-AR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2D0C4F"/>
    <w:rPr>
      <w:rFonts w:ascii="Arial" w:eastAsia="Times New Roman" w:hAnsi="Arial" w:cs="Times New Roman"/>
      <w:b/>
      <w:bCs/>
      <w:color w:val="4F81BD"/>
      <w:lang w:val="es-AR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DD0FAC"/>
    <w:rPr>
      <w:rFonts w:asciiTheme="majorHAnsi" w:eastAsiaTheme="majorEastAsia" w:hAnsiTheme="majorHAnsi" w:cstheme="majorBidi"/>
      <w:b/>
      <w:bCs/>
      <w:i/>
      <w:iCs/>
      <w:color w:val="4F81BD" w:themeColor="accent1"/>
      <w:lang w:val="es-AR" w:eastAsia="en-US"/>
    </w:rPr>
  </w:style>
  <w:style w:type="character" w:customStyle="1" w:styleId="Ttulo5Car">
    <w:name w:val="Título 5 Car"/>
    <w:basedOn w:val="Fuentedeprrafopredeter"/>
    <w:link w:val="Ttulo5"/>
    <w:uiPriority w:val="9"/>
    <w:rsid w:val="00876D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C0537C"/>
    <w:rPr>
      <w:rFonts w:ascii="Arial" w:eastAsiaTheme="majorEastAsia" w:hAnsi="Arial" w:cstheme="majorBidi"/>
      <w:b/>
      <w:iCs/>
      <w:color w:val="7F7F7F" w:themeColor="text1" w:themeTint="80"/>
      <w:sz w:val="18"/>
      <w:lang w:val="es-AR" w:eastAsia="en-US"/>
    </w:rPr>
  </w:style>
  <w:style w:type="paragraph" w:styleId="Encabezado">
    <w:name w:val="header"/>
    <w:basedOn w:val="Normal"/>
    <w:link w:val="EncabezadoCar"/>
    <w:uiPriority w:val="99"/>
    <w:unhideWhenUsed/>
    <w:rsid w:val="009A4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B6F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A4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B6F"/>
    <w:rPr>
      <w:rFonts w:eastAsiaTheme="minorEastAsia"/>
      <w:lang w:val="es-ES" w:eastAsia="es-ES"/>
    </w:rPr>
  </w:style>
  <w:style w:type="paragraph" w:styleId="Sinespaciado">
    <w:name w:val="No Spacing"/>
    <w:link w:val="SinespaciadoCar"/>
    <w:uiPriority w:val="1"/>
    <w:qFormat/>
    <w:rsid w:val="009D7EC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D7EC4"/>
    <w:rPr>
      <w:rFonts w:ascii="Calibri" w:eastAsia="Times New Roman" w:hAnsi="Calibri" w:cs="Times New Roman"/>
      <w:lang w:eastAsia="en-US"/>
    </w:rPr>
  </w:style>
  <w:style w:type="paragraph" w:styleId="TtulodeTDC">
    <w:name w:val="TOC Heading"/>
    <w:basedOn w:val="Ttulo1"/>
    <w:next w:val="Normal"/>
    <w:uiPriority w:val="39"/>
    <w:qFormat/>
    <w:rsid w:val="009D7EC4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TDC1">
    <w:name w:val="toc 1"/>
    <w:basedOn w:val="Normal"/>
    <w:next w:val="Normal"/>
    <w:autoRedefine/>
    <w:uiPriority w:val="39"/>
    <w:qFormat/>
    <w:rsid w:val="005F41C2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4558AB"/>
    <w:pPr>
      <w:tabs>
        <w:tab w:val="right" w:leader="dot" w:pos="6510"/>
      </w:tabs>
      <w:spacing w:after="0"/>
      <w:ind w:left="220"/>
    </w:pPr>
    <w:rPr>
      <w:rFonts w:ascii="Arial" w:hAnsi="Arial"/>
      <w:noProof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63186A"/>
    <w:pPr>
      <w:spacing w:after="0"/>
      <w:ind w:left="440"/>
    </w:pPr>
    <w:rPr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rsid w:val="009D7EC4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D7EC4"/>
    <w:pPr>
      <w:ind w:left="720"/>
      <w:contextualSpacing/>
    </w:pPr>
    <w:rPr>
      <w:rFonts w:ascii="Calibri" w:eastAsia="Calibri" w:hAnsi="Calibri" w:cs="Times New Roman"/>
      <w:lang w:val="es-AR" w:eastAsia="en-US"/>
    </w:rPr>
  </w:style>
  <w:style w:type="table" w:styleId="Tablaconcuadrcula">
    <w:name w:val="Table Grid"/>
    <w:basedOn w:val="Tablanormal"/>
    <w:uiPriority w:val="59"/>
    <w:rsid w:val="009D7E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/>
  </w:style>
  <w:style w:type="character" w:styleId="Referenciasutil">
    <w:name w:val="Subtle Reference"/>
    <w:basedOn w:val="Fuentedeprrafopredeter"/>
    <w:uiPriority w:val="99"/>
    <w:qFormat/>
    <w:rsid w:val="009D7EC4"/>
    <w:rPr>
      <w:rFonts w:cs="Times New Roman"/>
      <w:smallCaps/>
      <w:color w:val="C0504D"/>
      <w:u w:val="single"/>
    </w:rPr>
  </w:style>
  <w:style w:type="paragraph" w:customStyle="1" w:styleId="tablaImagenes">
    <w:name w:val="tablaImagenes"/>
    <w:basedOn w:val="Normal"/>
    <w:link w:val="tablaImagenesCar"/>
    <w:uiPriority w:val="99"/>
    <w:rsid w:val="009D7EC4"/>
    <w:pPr>
      <w:spacing w:after="0" w:line="240" w:lineRule="auto"/>
      <w:jc w:val="center"/>
    </w:pPr>
    <w:rPr>
      <w:rFonts w:ascii="Calibri" w:eastAsia="Calibri" w:hAnsi="Calibri" w:cs="Times New Roman"/>
      <w:lang w:val="es-AR" w:eastAsia="en-US"/>
    </w:rPr>
  </w:style>
  <w:style w:type="character" w:customStyle="1" w:styleId="tablaImagenesCar">
    <w:name w:val="tablaImagenes Car"/>
    <w:basedOn w:val="Fuentedeprrafopredeter"/>
    <w:link w:val="tablaImagenes"/>
    <w:uiPriority w:val="99"/>
    <w:locked/>
    <w:rsid w:val="009D7EC4"/>
    <w:rPr>
      <w:rFonts w:ascii="Calibri" w:eastAsia="Calibri" w:hAnsi="Calibri" w:cs="Times New Roman"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9D7EC4"/>
    <w:pPr>
      <w:spacing w:after="0" w:line="240" w:lineRule="auto"/>
    </w:pPr>
    <w:rPr>
      <w:rFonts w:ascii="Tahoma" w:eastAsia="Calibr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EC4"/>
    <w:rPr>
      <w:rFonts w:ascii="Tahoma" w:eastAsia="Calibri" w:hAnsi="Tahoma" w:cs="Tahoma"/>
      <w:sz w:val="16"/>
      <w:szCs w:val="16"/>
      <w:lang w:val="es-AR" w:eastAsia="en-US"/>
    </w:rPr>
  </w:style>
  <w:style w:type="paragraph" w:customStyle="1" w:styleId="Default">
    <w:name w:val="Default"/>
    <w:rsid w:val="009D7E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AR"/>
    </w:rPr>
  </w:style>
  <w:style w:type="paragraph" w:styleId="Ttulo">
    <w:name w:val="Title"/>
    <w:basedOn w:val="Normal"/>
    <w:link w:val="TtuloCar"/>
    <w:qFormat/>
    <w:rsid w:val="009D7E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tuloCar">
    <w:name w:val="Título Car"/>
    <w:basedOn w:val="Fuentedeprrafopredeter"/>
    <w:link w:val="Ttulo"/>
    <w:rsid w:val="009D7EC4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D7EC4"/>
    <w:rPr>
      <w:color w:val="808080"/>
    </w:rPr>
  </w:style>
  <w:style w:type="paragraph" w:styleId="NormalWeb">
    <w:name w:val="Normal (Web)"/>
    <w:basedOn w:val="Normal"/>
    <w:uiPriority w:val="99"/>
    <w:unhideWhenUsed/>
    <w:rsid w:val="00DD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DD0FAC"/>
  </w:style>
  <w:style w:type="character" w:styleId="Textoennegrita">
    <w:name w:val="Strong"/>
    <w:basedOn w:val="Fuentedeprrafopredeter"/>
    <w:uiPriority w:val="22"/>
    <w:qFormat/>
    <w:rsid w:val="00DD0FAC"/>
    <w:rPr>
      <w:b/>
      <w:bCs/>
    </w:rPr>
  </w:style>
  <w:style w:type="character" w:customStyle="1" w:styleId="mw-headline">
    <w:name w:val="mw-headline"/>
    <w:basedOn w:val="Fuentedeprrafopredeter"/>
    <w:rsid w:val="00DD0FAC"/>
  </w:style>
  <w:style w:type="character" w:customStyle="1" w:styleId="a">
    <w:name w:val="a"/>
    <w:basedOn w:val="Fuentedeprrafopredeter"/>
    <w:rsid w:val="00DD0FAC"/>
  </w:style>
  <w:style w:type="character" w:customStyle="1" w:styleId="editsection">
    <w:name w:val="editsection"/>
    <w:basedOn w:val="Fuentedeprrafopredeter"/>
    <w:rsid w:val="00DD0FAC"/>
  </w:style>
  <w:style w:type="character" w:customStyle="1" w:styleId="l7">
    <w:name w:val="l7"/>
    <w:basedOn w:val="Fuentedeprrafopredeter"/>
    <w:rsid w:val="00DD0FAC"/>
  </w:style>
  <w:style w:type="character" w:customStyle="1" w:styleId="l6">
    <w:name w:val="l6"/>
    <w:basedOn w:val="Fuentedeprrafopredeter"/>
    <w:rsid w:val="00DD0FAC"/>
  </w:style>
  <w:style w:type="character" w:customStyle="1" w:styleId="l8">
    <w:name w:val="l8"/>
    <w:basedOn w:val="Fuentedeprrafopredeter"/>
    <w:rsid w:val="00DD0FAC"/>
  </w:style>
  <w:style w:type="paragraph" w:customStyle="1" w:styleId="8EAA14224D814626B5601D20B9208574">
    <w:name w:val="8EAA14224D814626B5601D20B9208574"/>
    <w:rsid w:val="00DD0FAC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D0FAC"/>
    <w:rPr>
      <w:rFonts w:ascii="Calibri" w:eastAsia="Calibri" w:hAnsi="Calibri" w:cs="Times New Roman"/>
      <w:sz w:val="20"/>
      <w:szCs w:val="20"/>
      <w:lang w:val="es-AR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D0FAC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D0FAC"/>
    <w:rPr>
      <w:rFonts w:ascii="Calibri" w:eastAsia="Calibri" w:hAnsi="Calibri" w:cs="Times New Roman"/>
      <w:sz w:val="20"/>
      <w:szCs w:val="20"/>
      <w:lang w:val="es-AR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D0FAC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DD0FAC"/>
    <w:pPr>
      <w:widowControl w:val="0"/>
      <w:spacing w:after="0" w:line="240" w:lineRule="auto"/>
      <w:ind w:left="102"/>
    </w:pPr>
    <w:rPr>
      <w:rFonts w:ascii="Arial" w:eastAsia="Arial" w:hAnsi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0FAC"/>
    <w:rPr>
      <w:rFonts w:ascii="Arial" w:eastAsia="Arial" w:hAnsi="Arial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D0FAC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hps">
    <w:name w:val="hps"/>
    <w:basedOn w:val="Fuentedeprrafopredeter"/>
    <w:rsid w:val="00DD0FAC"/>
  </w:style>
  <w:style w:type="character" w:styleId="Refdenotaalfinal">
    <w:name w:val="endnote reference"/>
    <w:basedOn w:val="Fuentedeprrafopredeter"/>
    <w:uiPriority w:val="99"/>
    <w:semiHidden/>
    <w:unhideWhenUsed/>
    <w:rsid w:val="00C41486"/>
    <w:rPr>
      <w:vertAlign w:val="superscript"/>
    </w:rPr>
  </w:style>
  <w:style w:type="character" w:styleId="Refdenotaalpie">
    <w:name w:val="footnote reference"/>
    <w:basedOn w:val="Fuentedeprrafopredeter"/>
    <w:uiPriority w:val="99"/>
    <w:semiHidden/>
    <w:unhideWhenUsed/>
    <w:rsid w:val="00C4148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41486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C41486"/>
    <w:rPr>
      <w:color w:val="800080" w:themeColor="followed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E1513B"/>
    <w:pPr>
      <w:spacing w:after="0"/>
      <w:ind w:left="66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E1513B"/>
    <w:pPr>
      <w:spacing w:after="0"/>
      <w:ind w:left="88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E1513B"/>
    <w:pPr>
      <w:spacing w:after="0"/>
      <w:ind w:left="11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E1513B"/>
    <w:pPr>
      <w:spacing w:after="0"/>
      <w:ind w:left="132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E1513B"/>
    <w:pPr>
      <w:spacing w:after="0"/>
      <w:ind w:left="154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E1513B"/>
    <w:pPr>
      <w:spacing w:after="0"/>
      <w:ind w:left="1760"/>
    </w:pPr>
    <w:rPr>
      <w:sz w:val="18"/>
      <w:szCs w:val="18"/>
    </w:rPr>
  </w:style>
  <w:style w:type="paragraph" w:customStyle="1" w:styleId="letra">
    <w:name w:val="letra"/>
    <w:basedOn w:val="Normal"/>
    <w:rsid w:val="0009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letra1">
    <w:name w:val="letra1"/>
    <w:basedOn w:val="Fuentedeprrafopredeter"/>
    <w:rsid w:val="000929B8"/>
  </w:style>
  <w:style w:type="table" w:customStyle="1" w:styleId="Sombreadomedio2-nfasis11">
    <w:name w:val="Sombreado medio 2 - Énfasis 11"/>
    <w:basedOn w:val="Tablanormal"/>
    <w:uiPriority w:val="64"/>
    <w:rsid w:val="005D6BB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verde2">
    <w:name w:val="tverde2"/>
    <w:basedOn w:val="Fuentedeprrafopredeter"/>
    <w:rsid w:val="006E145C"/>
  </w:style>
  <w:style w:type="paragraph" w:customStyle="1" w:styleId="azuloscuro">
    <w:name w:val="azuloscuro"/>
    <w:basedOn w:val="Normal"/>
    <w:rsid w:val="00AA0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azul1">
    <w:name w:val="azul1"/>
    <w:basedOn w:val="Fuentedeprrafopredeter"/>
    <w:rsid w:val="00AA012E"/>
  </w:style>
  <w:style w:type="paragraph" w:customStyle="1" w:styleId="text">
    <w:name w:val="text"/>
    <w:basedOn w:val="Normal"/>
    <w:rsid w:val="00E3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Epgrafe">
    <w:name w:val="caption"/>
    <w:basedOn w:val="Normal"/>
    <w:next w:val="Normal"/>
    <w:uiPriority w:val="35"/>
    <w:unhideWhenUsed/>
    <w:qFormat/>
    <w:rsid w:val="005851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5851A0"/>
    <w:pPr>
      <w:spacing w:after="0"/>
      <w:ind w:left="440" w:hanging="440"/>
    </w:pPr>
    <w:rPr>
      <w:smallCaps/>
      <w:sz w:val="20"/>
      <w:szCs w:val="20"/>
    </w:rPr>
  </w:style>
  <w:style w:type="paragraph" w:customStyle="1" w:styleId="bodytext">
    <w:name w:val="bodytext"/>
    <w:basedOn w:val="Normal"/>
    <w:rsid w:val="008E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641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/>
  </w:style>
  <w:style w:type="table" w:customStyle="1" w:styleId="Tablaconcuadrcula2">
    <w:name w:val="Tabla con cuadrícula2"/>
    <w:basedOn w:val="Tablanormal"/>
    <w:next w:val="Tablaconcuadrcula"/>
    <w:uiPriority w:val="59"/>
    <w:rsid w:val="00FD23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/>
  </w:style>
  <w:style w:type="table" w:customStyle="1" w:styleId="Tablaconcuadrcula3">
    <w:name w:val="Tabla con cuadrícula3"/>
    <w:basedOn w:val="Tablanormal"/>
    <w:next w:val="Tablaconcuadrcula"/>
    <w:uiPriority w:val="59"/>
    <w:rsid w:val="00074B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/>
  </w:style>
  <w:style w:type="table" w:styleId="Cuadrculamedia1">
    <w:name w:val="Medium Grid 1"/>
    <w:basedOn w:val="Tablanormal"/>
    <w:uiPriority w:val="67"/>
    <w:rsid w:val="0083100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taclara">
    <w:name w:val="Light List"/>
    <w:basedOn w:val="Tablanormal"/>
    <w:uiPriority w:val="61"/>
    <w:rsid w:val="0083100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claro-nfasis6">
    <w:name w:val="Light Shading Accent 6"/>
    <w:basedOn w:val="Tablanormal"/>
    <w:uiPriority w:val="60"/>
    <w:rsid w:val="0083100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doclaro-nfasis5">
    <w:name w:val="Light Shading Accent 5"/>
    <w:basedOn w:val="Tablanormal"/>
    <w:uiPriority w:val="60"/>
    <w:rsid w:val="0083100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4">
    <w:name w:val="Light Shading Accent 4"/>
    <w:basedOn w:val="Tablanormal"/>
    <w:uiPriority w:val="60"/>
    <w:rsid w:val="0083100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medio2-nfasis5">
    <w:name w:val="Medium Shading 2 Accent 5"/>
    <w:basedOn w:val="Tablanormal"/>
    <w:uiPriority w:val="64"/>
    <w:rsid w:val="00DD22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nfasis3">
    <w:name w:val="Light List Accent 3"/>
    <w:basedOn w:val="Tablanormal"/>
    <w:uiPriority w:val="61"/>
    <w:rsid w:val="005E1D94"/>
    <w:pPr>
      <w:spacing w:after="0" w:line="240" w:lineRule="auto"/>
    </w:pPr>
    <w:rPr>
      <w:lang w:val="es-AR" w:eastAsia="es-A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media2-nfasis1">
    <w:name w:val="Medium List 2 Accent 1"/>
    <w:basedOn w:val="Tablanormal"/>
    <w:uiPriority w:val="66"/>
    <w:rsid w:val="005E1D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AR" w:eastAsia="es-A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adecuadrcula7concolores-nfasis51">
    <w:name w:val="Tabla de cuadrícula 7 con colores - Énfasis 51"/>
    <w:basedOn w:val="Tablanormal"/>
    <w:uiPriority w:val="52"/>
    <w:rsid w:val="00463B2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090B9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51">
    <w:name w:val="Grid Table 4 Accent 51"/>
    <w:basedOn w:val="Tablanormal"/>
    <w:uiPriority w:val="49"/>
    <w:rsid w:val="00090B9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52">
    <w:name w:val="Grid Table 4 Accent 52"/>
    <w:basedOn w:val="Tablanormal"/>
    <w:uiPriority w:val="49"/>
    <w:rsid w:val="00C656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53">
    <w:name w:val="Grid Table 4 Accent 53"/>
    <w:basedOn w:val="Tablanormal"/>
    <w:uiPriority w:val="49"/>
    <w:rsid w:val="00C656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2-nfasis51">
    <w:name w:val="Tabla de cuadrícula 2 - Énfasis 51"/>
    <w:basedOn w:val="Tablanormal"/>
    <w:uiPriority w:val="47"/>
    <w:rsid w:val="00C656F3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C656F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51">
    <w:name w:val="Grid Table 6 Colorful Accent 51"/>
    <w:basedOn w:val="Tablanormal"/>
    <w:uiPriority w:val="51"/>
    <w:rsid w:val="00F0260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54">
    <w:name w:val="Grid Table 4 Accent 54"/>
    <w:basedOn w:val="Tablanormal"/>
    <w:uiPriority w:val="49"/>
    <w:rsid w:val="004A696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55">
    <w:name w:val="Grid Table 4 Accent 55"/>
    <w:basedOn w:val="Tablanormal"/>
    <w:uiPriority w:val="49"/>
    <w:rsid w:val="004A696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lara-nfasis1">
    <w:name w:val="Light List Accent 1"/>
    <w:basedOn w:val="Tablanormal"/>
    <w:uiPriority w:val="61"/>
    <w:rsid w:val="00266EB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4Accent56">
    <w:name w:val="Grid Table 4 Accent 56"/>
    <w:basedOn w:val="Tablanormal"/>
    <w:uiPriority w:val="49"/>
    <w:rsid w:val="002203A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Bibliografa">
    <w:name w:val="Bibliography"/>
    <w:basedOn w:val="Normal"/>
    <w:next w:val="Normal"/>
    <w:uiPriority w:val="37"/>
    <w:unhideWhenUsed/>
    <w:rsid w:val="00A16200"/>
  </w:style>
  <w:style w:type="table" w:styleId="Sombreadoclaro">
    <w:name w:val="Light Shading"/>
    <w:basedOn w:val="Tablanormal"/>
    <w:uiPriority w:val="60"/>
    <w:rsid w:val="00864F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Estilo1">
    <w:name w:val="Estilo1"/>
    <w:basedOn w:val="Encabezado"/>
    <w:link w:val="Estilo1Car"/>
    <w:qFormat/>
    <w:rsid w:val="008E7223"/>
    <w:pPr>
      <w:pBdr>
        <w:bottom w:val="single" w:sz="4" w:space="1" w:color="auto"/>
      </w:pBdr>
      <w:jc w:val="right"/>
    </w:pPr>
    <w:rPr>
      <w:rFonts w:ascii="Arial" w:hAnsi="Arial" w:cs="Arial"/>
      <w:sz w:val="16"/>
      <w:szCs w:val="16"/>
      <w:lang w:val="es-AR"/>
    </w:rPr>
  </w:style>
  <w:style w:type="paragraph" w:customStyle="1" w:styleId="Estilo2">
    <w:name w:val="Estilo2"/>
    <w:basedOn w:val="Normal"/>
    <w:link w:val="Estilo2Car"/>
    <w:qFormat/>
    <w:rsid w:val="008E7223"/>
    <w:pPr>
      <w:pBdr>
        <w:bottom w:val="single" w:sz="4" w:space="1" w:color="auto"/>
      </w:pBdr>
      <w:tabs>
        <w:tab w:val="center" w:pos="4252"/>
        <w:tab w:val="right" w:pos="8504"/>
      </w:tabs>
      <w:spacing w:after="0" w:line="240" w:lineRule="auto"/>
    </w:pPr>
    <w:rPr>
      <w:rFonts w:ascii="Arial" w:hAnsi="Arial" w:cs="Arial"/>
      <w:sz w:val="16"/>
      <w:szCs w:val="16"/>
      <w:lang w:val="es-AR"/>
    </w:rPr>
  </w:style>
  <w:style w:type="character" w:customStyle="1" w:styleId="Estilo1Car">
    <w:name w:val="Estilo1 Car"/>
    <w:basedOn w:val="EncabezadoCar"/>
    <w:link w:val="Estilo1"/>
    <w:rsid w:val="008E7223"/>
    <w:rPr>
      <w:rFonts w:ascii="Arial" w:eastAsiaTheme="minorEastAsia" w:hAnsi="Arial" w:cs="Arial"/>
      <w:sz w:val="16"/>
      <w:szCs w:val="16"/>
      <w:lang w:val="es-AR" w:eastAsia="es-ES"/>
    </w:rPr>
  </w:style>
  <w:style w:type="paragraph" w:customStyle="1" w:styleId="Estilo3">
    <w:name w:val="Estilo3"/>
    <w:basedOn w:val="Normal"/>
    <w:link w:val="Estilo3Car"/>
    <w:qFormat/>
    <w:rsid w:val="008E7223"/>
    <w:pPr>
      <w:pBdr>
        <w:bottom w:val="single" w:sz="4" w:space="1" w:color="auto"/>
      </w:pBdr>
      <w:tabs>
        <w:tab w:val="center" w:pos="4252"/>
        <w:tab w:val="right" w:pos="8504"/>
      </w:tabs>
      <w:spacing w:after="0" w:line="240" w:lineRule="auto"/>
    </w:pPr>
    <w:rPr>
      <w:rFonts w:ascii="Arial" w:hAnsi="Arial" w:cs="Arial"/>
      <w:sz w:val="16"/>
      <w:szCs w:val="16"/>
      <w:lang w:val="es-AR"/>
    </w:rPr>
  </w:style>
  <w:style w:type="character" w:customStyle="1" w:styleId="Estilo2Car">
    <w:name w:val="Estilo2 Car"/>
    <w:basedOn w:val="Fuentedeprrafopredeter"/>
    <w:link w:val="Estilo2"/>
    <w:rsid w:val="008E7223"/>
    <w:rPr>
      <w:rFonts w:ascii="Arial" w:hAnsi="Arial" w:cs="Arial"/>
      <w:sz w:val="16"/>
      <w:szCs w:val="16"/>
      <w:lang w:val="es-AR"/>
    </w:rPr>
  </w:style>
  <w:style w:type="paragraph" w:customStyle="1" w:styleId="Estilo4">
    <w:name w:val="Estilo4"/>
    <w:basedOn w:val="Encabezado"/>
    <w:link w:val="Estilo4Car"/>
    <w:autoRedefine/>
    <w:qFormat/>
    <w:rsid w:val="008E7223"/>
    <w:pPr>
      <w:pBdr>
        <w:bottom w:val="single" w:sz="4" w:space="1" w:color="auto"/>
      </w:pBdr>
      <w:jc w:val="right"/>
    </w:pPr>
    <w:rPr>
      <w:rFonts w:ascii="Arial" w:hAnsi="Arial" w:cs="Arial"/>
      <w:sz w:val="16"/>
      <w:szCs w:val="16"/>
      <w:lang w:val="es-AR"/>
    </w:rPr>
  </w:style>
  <w:style w:type="character" w:customStyle="1" w:styleId="Estilo3Car">
    <w:name w:val="Estilo3 Car"/>
    <w:basedOn w:val="Fuentedeprrafopredeter"/>
    <w:link w:val="Estilo3"/>
    <w:rsid w:val="008E7223"/>
    <w:rPr>
      <w:rFonts w:ascii="Arial" w:hAnsi="Arial" w:cs="Arial"/>
      <w:sz w:val="16"/>
      <w:szCs w:val="16"/>
      <w:lang w:val="es-AR"/>
    </w:rPr>
  </w:style>
  <w:style w:type="paragraph" w:customStyle="1" w:styleId="Estilo5">
    <w:name w:val="Estilo5"/>
    <w:basedOn w:val="Encabezado"/>
    <w:link w:val="Estilo5Car"/>
    <w:qFormat/>
    <w:rsid w:val="008E7223"/>
    <w:pPr>
      <w:pBdr>
        <w:bottom w:val="single" w:sz="4" w:space="1" w:color="auto"/>
      </w:pBdr>
    </w:pPr>
    <w:rPr>
      <w:rFonts w:ascii="Arial" w:hAnsi="Arial" w:cs="Arial"/>
      <w:sz w:val="16"/>
      <w:szCs w:val="16"/>
      <w:lang w:val="es-AR"/>
    </w:rPr>
  </w:style>
  <w:style w:type="character" w:customStyle="1" w:styleId="Estilo4Car">
    <w:name w:val="Estilo4 Car"/>
    <w:basedOn w:val="EncabezadoCar"/>
    <w:link w:val="Estilo4"/>
    <w:rsid w:val="008E7223"/>
    <w:rPr>
      <w:rFonts w:ascii="Arial" w:eastAsiaTheme="minorEastAsia" w:hAnsi="Arial" w:cs="Arial"/>
      <w:sz w:val="16"/>
      <w:szCs w:val="16"/>
      <w:lang w:val="es-AR" w:eastAsia="es-ES"/>
    </w:rPr>
  </w:style>
  <w:style w:type="paragraph" w:customStyle="1" w:styleId="Estilo6">
    <w:name w:val="Estilo6"/>
    <w:basedOn w:val="Encabezado"/>
    <w:link w:val="Estilo6Car"/>
    <w:qFormat/>
    <w:rsid w:val="008E7223"/>
    <w:pPr>
      <w:pBdr>
        <w:bottom w:val="single" w:sz="4" w:space="1" w:color="auto"/>
      </w:pBdr>
    </w:pPr>
    <w:rPr>
      <w:rFonts w:ascii="Arial" w:hAnsi="Arial" w:cs="Arial"/>
      <w:sz w:val="16"/>
      <w:szCs w:val="16"/>
      <w:lang w:val="es-AR"/>
    </w:rPr>
  </w:style>
  <w:style w:type="character" w:customStyle="1" w:styleId="Estilo5Car">
    <w:name w:val="Estilo5 Car"/>
    <w:basedOn w:val="EncabezadoCar"/>
    <w:link w:val="Estilo5"/>
    <w:rsid w:val="008E7223"/>
    <w:rPr>
      <w:rFonts w:ascii="Arial" w:eastAsiaTheme="minorEastAsia" w:hAnsi="Arial" w:cs="Arial"/>
      <w:sz w:val="16"/>
      <w:szCs w:val="16"/>
      <w:lang w:val="es-AR" w:eastAsia="es-ES"/>
    </w:rPr>
  </w:style>
  <w:style w:type="paragraph" w:customStyle="1" w:styleId="Estilo7">
    <w:name w:val="Estilo7"/>
    <w:basedOn w:val="Encabezado"/>
    <w:link w:val="Estilo7Car"/>
    <w:qFormat/>
    <w:rsid w:val="008E7223"/>
    <w:pPr>
      <w:pBdr>
        <w:bottom w:val="single" w:sz="4" w:space="1" w:color="auto"/>
      </w:pBdr>
      <w:jc w:val="right"/>
    </w:pPr>
    <w:rPr>
      <w:rFonts w:ascii="Arial" w:hAnsi="Arial" w:cs="Arial"/>
      <w:sz w:val="16"/>
      <w:szCs w:val="16"/>
      <w:lang w:val="es-AR"/>
    </w:rPr>
  </w:style>
  <w:style w:type="character" w:customStyle="1" w:styleId="Estilo6Car">
    <w:name w:val="Estilo6 Car"/>
    <w:basedOn w:val="EncabezadoCar"/>
    <w:link w:val="Estilo6"/>
    <w:rsid w:val="008E7223"/>
    <w:rPr>
      <w:rFonts w:ascii="Arial" w:eastAsiaTheme="minorEastAsia" w:hAnsi="Arial" w:cs="Arial"/>
      <w:sz w:val="16"/>
      <w:szCs w:val="16"/>
      <w:lang w:val="es-AR" w:eastAsia="es-ES"/>
    </w:rPr>
  </w:style>
  <w:style w:type="paragraph" w:customStyle="1" w:styleId="Estilo8">
    <w:name w:val="Estilo8"/>
    <w:basedOn w:val="Encabezado"/>
    <w:link w:val="Estilo8Car"/>
    <w:qFormat/>
    <w:rsid w:val="00435615"/>
    <w:pPr>
      <w:pBdr>
        <w:bottom w:val="single" w:sz="4" w:space="1" w:color="auto"/>
      </w:pBdr>
      <w:jc w:val="right"/>
    </w:pPr>
    <w:rPr>
      <w:rFonts w:ascii="Arial" w:hAnsi="Arial" w:cs="Arial"/>
      <w:sz w:val="16"/>
      <w:szCs w:val="16"/>
      <w:lang w:val="es-AR"/>
    </w:rPr>
  </w:style>
  <w:style w:type="character" w:customStyle="1" w:styleId="Estilo7Car">
    <w:name w:val="Estilo7 Car"/>
    <w:basedOn w:val="EncabezadoCar"/>
    <w:link w:val="Estilo7"/>
    <w:rsid w:val="008E7223"/>
    <w:rPr>
      <w:rFonts w:ascii="Arial" w:eastAsiaTheme="minorEastAsia" w:hAnsi="Arial" w:cs="Arial"/>
      <w:sz w:val="16"/>
      <w:szCs w:val="16"/>
      <w:lang w:val="es-AR" w:eastAsia="es-ES"/>
    </w:rPr>
  </w:style>
  <w:style w:type="paragraph" w:customStyle="1" w:styleId="Estilo9">
    <w:name w:val="Estilo9"/>
    <w:basedOn w:val="Encabezado"/>
    <w:link w:val="Estilo9Car"/>
    <w:qFormat/>
    <w:rsid w:val="00435615"/>
    <w:pPr>
      <w:pBdr>
        <w:bottom w:val="single" w:sz="4" w:space="1" w:color="auto"/>
      </w:pBdr>
    </w:pPr>
    <w:rPr>
      <w:rFonts w:ascii="Arial" w:hAnsi="Arial" w:cs="Arial"/>
      <w:sz w:val="16"/>
      <w:szCs w:val="16"/>
      <w:lang w:val="es-AR"/>
    </w:rPr>
  </w:style>
  <w:style w:type="character" w:customStyle="1" w:styleId="Estilo8Car">
    <w:name w:val="Estilo8 Car"/>
    <w:basedOn w:val="EncabezadoCar"/>
    <w:link w:val="Estilo8"/>
    <w:rsid w:val="00435615"/>
    <w:rPr>
      <w:rFonts w:ascii="Arial" w:eastAsiaTheme="minorEastAsia" w:hAnsi="Arial" w:cs="Arial"/>
      <w:sz w:val="16"/>
      <w:szCs w:val="16"/>
      <w:lang w:val="es-AR" w:eastAsia="es-ES"/>
    </w:rPr>
  </w:style>
  <w:style w:type="paragraph" w:customStyle="1" w:styleId="Estilo10">
    <w:name w:val="Estilo10"/>
    <w:basedOn w:val="Estilo8"/>
    <w:link w:val="Estilo10Car"/>
    <w:qFormat/>
    <w:rsid w:val="00435615"/>
  </w:style>
  <w:style w:type="character" w:customStyle="1" w:styleId="Estilo9Car">
    <w:name w:val="Estilo9 Car"/>
    <w:basedOn w:val="EncabezadoCar"/>
    <w:link w:val="Estilo9"/>
    <w:rsid w:val="00435615"/>
    <w:rPr>
      <w:rFonts w:ascii="Arial" w:eastAsiaTheme="minorEastAsia" w:hAnsi="Arial" w:cs="Arial"/>
      <w:sz w:val="16"/>
      <w:szCs w:val="16"/>
      <w:lang w:val="es-AR" w:eastAsia="es-ES"/>
    </w:rPr>
  </w:style>
  <w:style w:type="paragraph" w:customStyle="1" w:styleId="Estilo11">
    <w:name w:val="Estilo11"/>
    <w:basedOn w:val="Estilo9"/>
    <w:link w:val="Estilo11Car"/>
    <w:qFormat/>
    <w:rsid w:val="00435615"/>
  </w:style>
  <w:style w:type="character" w:customStyle="1" w:styleId="Estilo10Car">
    <w:name w:val="Estilo10 Car"/>
    <w:basedOn w:val="Estilo8Car"/>
    <w:link w:val="Estilo10"/>
    <w:rsid w:val="00435615"/>
    <w:rPr>
      <w:rFonts w:ascii="Arial" w:eastAsiaTheme="minorEastAsia" w:hAnsi="Arial" w:cs="Arial"/>
      <w:sz w:val="16"/>
      <w:szCs w:val="16"/>
      <w:lang w:val="es-AR" w:eastAsia="es-ES"/>
    </w:rPr>
  </w:style>
  <w:style w:type="paragraph" w:customStyle="1" w:styleId="Estilo12">
    <w:name w:val="Estilo12"/>
    <w:basedOn w:val="Estilo11"/>
    <w:link w:val="Estilo12Car"/>
    <w:qFormat/>
    <w:rsid w:val="00435615"/>
  </w:style>
  <w:style w:type="character" w:customStyle="1" w:styleId="Estilo11Car">
    <w:name w:val="Estilo11 Car"/>
    <w:basedOn w:val="Estilo9Car"/>
    <w:link w:val="Estilo11"/>
    <w:rsid w:val="00435615"/>
    <w:rPr>
      <w:rFonts w:ascii="Arial" w:eastAsiaTheme="minorEastAsia" w:hAnsi="Arial" w:cs="Arial"/>
      <w:sz w:val="16"/>
      <w:szCs w:val="16"/>
      <w:lang w:val="es-AR" w:eastAsia="es-ES"/>
    </w:rPr>
  </w:style>
  <w:style w:type="paragraph" w:customStyle="1" w:styleId="Estilo13">
    <w:name w:val="Estilo13"/>
    <w:basedOn w:val="Estilo1"/>
    <w:link w:val="Estilo13Car"/>
    <w:qFormat/>
    <w:rsid w:val="00C23642"/>
    <w:pPr>
      <w:pBdr>
        <w:bottom w:val="none" w:sz="0" w:space="0" w:color="auto"/>
      </w:pBdr>
    </w:pPr>
  </w:style>
  <w:style w:type="character" w:customStyle="1" w:styleId="Estilo12Car">
    <w:name w:val="Estilo12 Car"/>
    <w:basedOn w:val="Estilo11Car"/>
    <w:link w:val="Estilo12"/>
    <w:rsid w:val="00435615"/>
    <w:rPr>
      <w:rFonts w:ascii="Arial" w:eastAsiaTheme="minorEastAsia" w:hAnsi="Arial" w:cs="Arial"/>
      <w:sz w:val="16"/>
      <w:szCs w:val="16"/>
      <w:lang w:val="es-AR" w:eastAsia="es-ES"/>
    </w:rPr>
  </w:style>
  <w:style w:type="paragraph" w:customStyle="1" w:styleId="Estilo14">
    <w:name w:val="Estilo14"/>
    <w:basedOn w:val="Estilo13"/>
    <w:link w:val="Estilo14Car"/>
    <w:qFormat/>
    <w:rsid w:val="00C23642"/>
    <w:pPr>
      <w:pBdr>
        <w:bottom w:val="single" w:sz="4" w:space="1" w:color="auto"/>
      </w:pBdr>
    </w:pPr>
  </w:style>
  <w:style w:type="character" w:customStyle="1" w:styleId="Estilo13Car">
    <w:name w:val="Estilo13 Car"/>
    <w:basedOn w:val="Estilo1Car"/>
    <w:link w:val="Estilo13"/>
    <w:rsid w:val="00C23642"/>
    <w:rPr>
      <w:rFonts w:ascii="Arial" w:eastAsiaTheme="minorEastAsia" w:hAnsi="Arial" w:cs="Arial"/>
      <w:sz w:val="16"/>
      <w:szCs w:val="16"/>
      <w:lang w:val="es-AR" w:eastAsia="es-ES"/>
    </w:rPr>
  </w:style>
  <w:style w:type="paragraph" w:customStyle="1" w:styleId="Estilo15">
    <w:name w:val="Estilo15"/>
    <w:basedOn w:val="Piedepgina"/>
    <w:link w:val="Estilo15Car"/>
    <w:qFormat/>
    <w:rsid w:val="003B384A"/>
    <w:rPr>
      <w:rFonts w:ascii="Arial" w:hAnsi="Arial" w:cs="Arial"/>
      <w:sz w:val="16"/>
      <w:szCs w:val="16"/>
    </w:rPr>
  </w:style>
  <w:style w:type="character" w:customStyle="1" w:styleId="Estilo14Car">
    <w:name w:val="Estilo14 Car"/>
    <w:basedOn w:val="Estilo13Car"/>
    <w:link w:val="Estilo14"/>
    <w:rsid w:val="00C23642"/>
    <w:rPr>
      <w:rFonts w:ascii="Arial" w:eastAsiaTheme="minorEastAsia" w:hAnsi="Arial" w:cs="Arial"/>
      <w:sz w:val="16"/>
      <w:szCs w:val="16"/>
      <w:lang w:val="es-AR" w:eastAsia="es-ES"/>
    </w:rPr>
  </w:style>
  <w:style w:type="character" w:customStyle="1" w:styleId="Estilo15Car">
    <w:name w:val="Estilo15 Car"/>
    <w:basedOn w:val="PiedepginaCar"/>
    <w:link w:val="Estilo15"/>
    <w:rsid w:val="003B384A"/>
    <w:rPr>
      <w:rFonts w:ascii="Arial" w:eastAsiaTheme="minorEastAsia" w:hAnsi="Arial" w:cs="Arial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181D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ita">
    <w:name w:val="Quote"/>
    <w:basedOn w:val="Normal"/>
    <w:next w:val="Normal"/>
    <w:link w:val="CitaCar"/>
    <w:uiPriority w:val="29"/>
    <w:qFormat/>
    <w:rsid w:val="00181DE1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81DE1"/>
    <w:rPr>
      <w:i/>
      <w:iCs/>
      <w:color w:val="000000" w:themeColor="text1"/>
    </w:rPr>
  </w:style>
  <w:style w:type="table" w:customStyle="1" w:styleId="Tabladecuadrcula7concolores-nfasis52">
    <w:name w:val="Tabla de cuadrícula 7 con colores - Énfasis 52"/>
    <w:basedOn w:val="Tablanormal"/>
    <w:uiPriority w:val="52"/>
    <w:rsid w:val="004B1EA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ladecuadrcula4-nfasis52">
    <w:name w:val="Tabla de cuadrícula 4 - Énfasis 52"/>
    <w:basedOn w:val="Tablanormal"/>
    <w:uiPriority w:val="49"/>
    <w:rsid w:val="004B1EA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2-nfasis52">
    <w:name w:val="Tabla de cuadrícula 2 - Énfasis 52"/>
    <w:basedOn w:val="Tablanormal"/>
    <w:uiPriority w:val="47"/>
    <w:rsid w:val="004B1EAA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6concolores-nfasis52">
    <w:name w:val="Tabla de cuadrícula 6 con colores - Énfasis 52"/>
    <w:basedOn w:val="Tablanormal"/>
    <w:uiPriority w:val="51"/>
    <w:rsid w:val="004B1EA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1DD"/>
  </w:style>
  <w:style w:type="paragraph" w:styleId="Ttulo1">
    <w:name w:val="heading 1"/>
    <w:basedOn w:val="Normal"/>
    <w:next w:val="Normal"/>
    <w:link w:val="Ttulo1Car"/>
    <w:uiPriority w:val="1"/>
    <w:qFormat/>
    <w:rsid w:val="009D7E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4A4269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color w:val="4F81BD"/>
      <w:szCs w:val="26"/>
      <w:lang w:val="es-AR" w:eastAsia="en-US"/>
    </w:rPr>
  </w:style>
  <w:style w:type="paragraph" w:styleId="Ttulo3">
    <w:name w:val="heading 3"/>
    <w:basedOn w:val="Normal"/>
    <w:next w:val="Normal"/>
    <w:link w:val="Ttulo3Car"/>
    <w:uiPriority w:val="9"/>
    <w:qFormat/>
    <w:rsid w:val="002D0C4F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color w:val="4F81BD"/>
      <w:lang w:val="es-AR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0FA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s-AR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76D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0537C"/>
    <w:pPr>
      <w:keepNext/>
      <w:keepLines/>
      <w:spacing w:before="200" w:after="0" w:line="240" w:lineRule="auto"/>
      <w:jc w:val="center"/>
      <w:outlineLvl w:val="5"/>
    </w:pPr>
    <w:rPr>
      <w:rFonts w:ascii="Arial" w:eastAsiaTheme="majorEastAsia" w:hAnsi="Arial" w:cstheme="majorBidi"/>
      <w:b/>
      <w:iCs/>
      <w:color w:val="7F7F7F" w:themeColor="text1" w:themeTint="80"/>
      <w:sz w:val="18"/>
      <w:lang w:val="es-AR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81D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9D7E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A4269"/>
    <w:rPr>
      <w:rFonts w:ascii="Arial" w:eastAsia="Times New Roman" w:hAnsi="Arial" w:cs="Times New Roman"/>
      <w:b/>
      <w:bCs/>
      <w:color w:val="4F81BD"/>
      <w:szCs w:val="26"/>
      <w:lang w:val="es-AR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2D0C4F"/>
    <w:rPr>
      <w:rFonts w:ascii="Arial" w:eastAsia="Times New Roman" w:hAnsi="Arial" w:cs="Times New Roman"/>
      <w:b/>
      <w:bCs/>
      <w:color w:val="4F81BD"/>
      <w:lang w:val="es-AR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DD0FAC"/>
    <w:rPr>
      <w:rFonts w:asciiTheme="majorHAnsi" w:eastAsiaTheme="majorEastAsia" w:hAnsiTheme="majorHAnsi" w:cstheme="majorBidi"/>
      <w:b/>
      <w:bCs/>
      <w:i/>
      <w:iCs/>
      <w:color w:val="4F81BD" w:themeColor="accent1"/>
      <w:lang w:val="es-AR" w:eastAsia="en-US"/>
    </w:rPr>
  </w:style>
  <w:style w:type="character" w:customStyle="1" w:styleId="Ttulo5Car">
    <w:name w:val="Título 5 Car"/>
    <w:basedOn w:val="Fuentedeprrafopredeter"/>
    <w:link w:val="Ttulo5"/>
    <w:uiPriority w:val="9"/>
    <w:rsid w:val="00876D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C0537C"/>
    <w:rPr>
      <w:rFonts w:ascii="Arial" w:eastAsiaTheme="majorEastAsia" w:hAnsi="Arial" w:cstheme="majorBidi"/>
      <w:b/>
      <w:iCs/>
      <w:color w:val="7F7F7F" w:themeColor="text1" w:themeTint="80"/>
      <w:sz w:val="18"/>
      <w:lang w:val="es-AR" w:eastAsia="en-US"/>
    </w:rPr>
  </w:style>
  <w:style w:type="paragraph" w:styleId="Encabezado">
    <w:name w:val="header"/>
    <w:basedOn w:val="Normal"/>
    <w:link w:val="EncabezadoCar"/>
    <w:uiPriority w:val="99"/>
    <w:unhideWhenUsed/>
    <w:rsid w:val="009A4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B6F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A4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B6F"/>
    <w:rPr>
      <w:rFonts w:eastAsiaTheme="minorEastAsia"/>
      <w:lang w:val="es-ES" w:eastAsia="es-ES"/>
    </w:rPr>
  </w:style>
  <w:style w:type="paragraph" w:styleId="Sinespaciado">
    <w:name w:val="No Spacing"/>
    <w:link w:val="SinespaciadoCar"/>
    <w:uiPriority w:val="1"/>
    <w:qFormat/>
    <w:rsid w:val="009D7EC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D7EC4"/>
    <w:rPr>
      <w:rFonts w:ascii="Calibri" w:eastAsia="Times New Roman" w:hAnsi="Calibri" w:cs="Times New Roman"/>
      <w:lang w:eastAsia="en-US"/>
    </w:rPr>
  </w:style>
  <w:style w:type="paragraph" w:styleId="TtulodeTDC">
    <w:name w:val="TOC Heading"/>
    <w:basedOn w:val="Ttulo1"/>
    <w:next w:val="Normal"/>
    <w:uiPriority w:val="39"/>
    <w:qFormat/>
    <w:rsid w:val="009D7EC4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TDC1">
    <w:name w:val="toc 1"/>
    <w:basedOn w:val="Normal"/>
    <w:next w:val="Normal"/>
    <w:autoRedefine/>
    <w:uiPriority w:val="39"/>
    <w:qFormat/>
    <w:rsid w:val="005F41C2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4558AB"/>
    <w:pPr>
      <w:tabs>
        <w:tab w:val="right" w:leader="dot" w:pos="6510"/>
      </w:tabs>
      <w:spacing w:after="0"/>
      <w:ind w:left="220"/>
    </w:pPr>
    <w:rPr>
      <w:rFonts w:ascii="Arial" w:hAnsi="Arial"/>
      <w:noProof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63186A"/>
    <w:pPr>
      <w:spacing w:after="0"/>
      <w:ind w:left="440"/>
    </w:pPr>
    <w:rPr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rsid w:val="009D7EC4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D7EC4"/>
    <w:pPr>
      <w:ind w:left="720"/>
      <w:contextualSpacing/>
    </w:pPr>
    <w:rPr>
      <w:rFonts w:ascii="Calibri" w:eastAsia="Calibri" w:hAnsi="Calibri" w:cs="Times New Roman"/>
      <w:lang w:val="es-AR" w:eastAsia="en-US"/>
    </w:rPr>
  </w:style>
  <w:style w:type="table" w:styleId="Tablaconcuadrcula">
    <w:name w:val="Table Grid"/>
    <w:basedOn w:val="Tablanormal"/>
    <w:uiPriority w:val="59"/>
    <w:rsid w:val="009D7E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/>
  </w:style>
  <w:style w:type="character" w:styleId="Referenciasutil">
    <w:name w:val="Subtle Reference"/>
    <w:basedOn w:val="Fuentedeprrafopredeter"/>
    <w:uiPriority w:val="99"/>
    <w:qFormat/>
    <w:rsid w:val="009D7EC4"/>
    <w:rPr>
      <w:rFonts w:cs="Times New Roman"/>
      <w:smallCaps/>
      <w:color w:val="C0504D"/>
      <w:u w:val="single"/>
    </w:rPr>
  </w:style>
  <w:style w:type="paragraph" w:customStyle="1" w:styleId="tablaImagenes">
    <w:name w:val="tablaImagenes"/>
    <w:basedOn w:val="Normal"/>
    <w:link w:val="tablaImagenesCar"/>
    <w:uiPriority w:val="99"/>
    <w:rsid w:val="009D7EC4"/>
    <w:pPr>
      <w:spacing w:after="0" w:line="240" w:lineRule="auto"/>
      <w:jc w:val="center"/>
    </w:pPr>
    <w:rPr>
      <w:rFonts w:ascii="Calibri" w:eastAsia="Calibri" w:hAnsi="Calibri" w:cs="Times New Roman"/>
      <w:lang w:val="es-AR" w:eastAsia="en-US"/>
    </w:rPr>
  </w:style>
  <w:style w:type="character" w:customStyle="1" w:styleId="tablaImagenesCar">
    <w:name w:val="tablaImagenes Car"/>
    <w:basedOn w:val="Fuentedeprrafopredeter"/>
    <w:link w:val="tablaImagenes"/>
    <w:uiPriority w:val="99"/>
    <w:locked/>
    <w:rsid w:val="009D7EC4"/>
    <w:rPr>
      <w:rFonts w:ascii="Calibri" w:eastAsia="Calibri" w:hAnsi="Calibri" w:cs="Times New Roman"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9D7EC4"/>
    <w:pPr>
      <w:spacing w:after="0" w:line="240" w:lineRule="auto"/>
    </w:pPr>
    <w:rPr>
      <w:rFonts w:ascii="Tahoma" w:eastAsia="Calibr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EC4"/>
    <w:rPr>
      <w:rFonts w:ascii="Tahoma" w:eastAsia="Calibri" w:hAnsi="Tahoma" w:cs="Tahoma"/>
      <w:sz w:val="16"/>
      <w:szCs w:val="16"/>
      <w:lang w:val="es-AR" w:eastAsia="en-US"/>
    </w:rPr>
  </w:style>
  <w:style w:type="paragraph" w:customStyle="1" w:styleId="Default">
    <w:name w:val="Default"/>
    <w:rsid w:val="009D7E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AR"/>
    </w:rPr>
  </w:style>
  <w:style w:type="paragraph" w:styleId="Ttulo">
    <w:name w:val="Title"/>
    <w:basedOn w:val="Normal"/>
    <w:link w:val="TtuloCar"/>
    <w:qFormat/>
    <w:rsid w:val="009D7E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tuloCar">
    <w:name w:val="Título Car"/>
    <w:basedOn w:val="Fuentedeprrafopredeter"/>
    <w:link w:val="Ttulo"/>
    <w:rsid w:val="009D7EC4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D7EC4"/>
    <w:rPr>
      <w:color w:val="808080"/>
    </w:rPr>
  </w:style>
  <w:style w:type="paragraph" w:styleId="NormalWeb">
    <w:name w:val="Normal (Web)"/>
    <w:basedOn w:val="Normal"/>
    <w:uiPriority w:val="99"/>
    <w:unhideWhenUsed/>
    <w:rsid w:val="00DD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DD0FAC"/>
  </w:style>
  <w:style w:type="character" w:styleId="Textoennegrita">
    <w:name w:val="Strong"/>
    <w:basedOn w:val="Fuentedeprrafopredeter"/>
    <w:uiPriority w:val="22"/>
    <w:qFormat/>
    <w:rsid w:val="00DD0FAC"/>
    <w:rPr>
      <w:b/>
      <w:bCs/>
    </w:rPr>
  </w:style>
  <w:style w:type="character" w:customStyle="1" w:styleId="mw-headline">
    <w:name w:val="mw-headline"/>
    <w:basedOn w:val="Fuentedeprrafopredeter"/>
    <w:rsid w:val="00DD0FAC"/>
  </w:style>
  <w:style w:type="character" w:customStyle="1" w:styleId="a">
    <w:name w:val="a"/>
    <w:basedOn w:val="Fuentedeprrafopredeter"/>
    <w:rsid w:val="00DD0FAC"/>
  </w:style>
  <w:style w:type="character" w:customStyle="1" w:styleId="editsection">
    <w:name w:val="editsection"/>
    <w:basedOn w:val="Fuentedeprrafopredeter"/>
    <w:rsid w:val="00DD0FAC"/>
  </w:style>
  <w:style w:type="character" w:customStyle="1" w:styleId="l7">
    <w:name w:val="l7"/>
    <w:basedOn w:val="Fuentedeprrafopredeter"/>
    <w:rsid w:val="00DD0FAC"/>
  </w:style>
  <w:style w:type="character" w:customStyle="1" w:styleId="l6">
    <w:name w:val="l6"/>
    <w:basedOn w:val="Fuentedeprrafopredeter"/>
    <w:rsid w:val="00DD0FAC"/>
  </w:style>
  <w:style w:type="character" w:customStyle="1" w:styleId="l8">
    <w:name w:val="l8"/>
    <w:basedOn w:val="Fuentedeprrafopredeter"/>
    <w:rsid w:val="00DD0FAC"/>
  </w:style>
  <w:style w:type="paragraph" w:customStyle="1" w:styleId="8EAA14224D814626B5601D20B9208574">
    <w:name w:val="8EAA14224D814626B5601D20B9208574"/>
    <w:rsid w:val="00DD0FAC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D0FAC"/>
    <w:rPr>
      <w:rFonts w:ascii="Calibri" w:eastAsia="Calibri" w:hAnsi="Calibri" w:cs="Times New Roman"/>
      <w:sz w:val="20"/>
      <w:szCs w:val="20"/>
      <w:lang w:val="es-AR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D0FAC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D0FAC"/>
    <w:rPr>
      <w:rFonts w:ascii="Calibri" w:eastAsia="Calibri" w:hAnsi="Calibri" w:cs="Times New Roman"/>
      <w:sz w:val="20"/>
      <w:szCs w:val="20"/>
      <w:lang w:val="es-AR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D0FAC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DD0FAC"/>
    <w:pPr>
      <w:widowControl w:val="0"/>
      <w:spacing w:after="0" w:line="240" w:lineRule="auto"/>
      <w:ind w:left="102"/>
    </w:pPr>
    <w:rPr>
      <w:rFonts w:ascii="Arial" w:eastAsia="Arial" w:hAnsi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0FAC"/>
    <w:rPr>
      <w:rFonts w:ascii="Arial" w:eastAsia="Arial" w:hAnsi="Arial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D0FAC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hps">
    <w:name w:val="hps"/>
    <w:basedOn w:val="Fuentedeprrafopredeter"/>
    <w:rsid w:val="00DD0FAC"/>
  </w:style>
  <w:style w:type="character" w:styleId="Refdenotaalfinal">
    <w:name w:val="endnote reference"/>
    <w:basedOn w:val="Fuentedeprrafopredeter"/>
    <w:uiPriority w:val="99"/>
    <w:semiHidden/>
    <w:unhideWhenUsed/>
    <w:rsid w:val="00C41486"/>
    <w:rPr>
      <w:vertAlign w:val="superscript"/>
    </w:rPr>
  </w:style>
  <w:style w:type="character" w:styleId="Refdenotaalpie">
    <w:name w:val="footnote reference"/>
    <w:basedOn w:val="Fuentedeprrafopredeter"/>
    <w:uiPriority w:val="99"/>
    <w:semiHidden/>
    <w:unhideWhenUsed/>
    <w:rsid w:val="00C4148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41486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C41486"/>
    <w:rPr>
      <w:color w:val="800080" w:themeColor="followed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E1513B"/>
    <w:pPr>
      <w:spacing w:after="0"/>
      <w:ind w:left="66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E1513B"/>
    <w:pPr>
      <w:spacing w:after="0"/>
      <w:ind w:left="88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E1513B"/>
    <w:pPr>
      <w:spacing w:after="0"/>
      <w:ind w:left="11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E1513B"/>
    <w:pPr>
      <w:spacing w:after="0"/>
      <w:ind w:left="132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E1513B"/>
    <w:pPr>
      <w:spacing w:after="0"/>
      <w:ind w:left="154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E1513B"/>
    <w:pPr>
      <w:spacing w:after="0"/>
      <w:ind w:left="1760"/>
    </w:pPr>
    <w:rPr>
      <w:sz w:val="18"/>
      <w:szCs w:val="18"/>
    </w:rPr>
  </w:style>
  <w:style w:type="paragraph" w:customStyle="1" w:styleId="letra">
    <w:name w:val="letra"/>
    <w:basedOn w:val="Normal"/>
    <w:rsid w:val="0009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letra1">
    <w:name w:val="letra1"/>
    <w:basedOn w:val="Fuentedeprrafopredeter"/>
    <w:rsid w:val="000929B8"/>
  </w:style>
  <w:style w:type="table" w:customStyle="1" w:styleId="Sombreadomedio2-nfasis11">
    <w:name w:val="Sombreado medio 2 - Énfasis 11"/>
    <w:basedOn w:val="Tablanormal"/>
    <w:uiPriority w:val="64"/>
    <w:rsid w:val="005D6BB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verde2">
    <w:name w:val="tverde2"/>
    <w:basedOn w:val="Fuentedeprrafopredeter"/>
    <w:rsid w:val="006E145C"/>
  </w:style>
  <w:style w:type="paragraph" w:customStyle="1" w:styleId="azuloscuro">
    <w:name w:val="azuloscuro"/>
    <w:basedOn w:val="Normal"/>
    <w:rsid w:val="00AA0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azul1">
    <w:name w:val="azul1"/>
    <w:basedOn w:val="Fuentedeprrafopredeter"/>
    <w:rsid w:val="00AA012E"/>
  </w:style>
  <w:style w:type="paragraph" w:customStyle="1" w:styleId="text">
    <w:name w:val="text"/>
    <w:basedOn w:val="Normal"/>
    <w:rsid w:val="00E3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Epgrafe">
    <w:name w:val="caption"/>
    <w:basedOn w:val="Normal"/>
    <w:next w:val="Normal"/>
    <w:uiPriority w:val="35"/>
    <w:unhideWhenUsed/>
    <w:qFormat/>
    <w:rsid w:val="005851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5851A0"/>
    <w:pPr>
      <w:spacing w:after="0"/>
      <w:ind w:left="440" w:hanging="440"/>
    </w:pPr>
    <w:rPr>
      <w:smallCaps/>
      <w:sz w:val="20"/>
      <w:szCs w:val="20"/>
    </w:rPr>
  </w:style>
  <w:style w:type="paragraph" w:customStyle="1" w:styleId="bodytext">
    <w:name w:val="bodytext"/>
    <w:basedOn w:val="Normal"/>
    <w:rsid w:val="008E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641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/>
  </w:style>
  <w:style w:type="table" w:customStyle="1" w:styleId="Tablaconcuadrcula2">
    <w:name w:val="Tabla con cuadrícula2"/>
    <w:basedOn w:val="Tablanormal"/>
    <w:next w:val="Tablaconcuadrcula"/>
    <w:uiPriority w:val="59"/>
    <w:rsid w:val="00FD23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/>
  </w:style>
  <w:style w:type="table" w:customStyle="1" w:styleId="Tablaconcuadrcula3">
    <w:name w:val="Tabla con cuadrícula3"/>
    <w:basedOn w:val="Tablanormal"/>
    <w:next w:val="Tablaconcuadrcula"/>
    <w:uiPriority w:val="59"/>
    <w:rsid w:val="00074B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/>
  </w:style>
  <w:style w:type="table" w:styleId="Cuadrculamedia1">
    <w:name w:val="Medium Grid 1"/>
    <w:basedOn w:val="Tablanormal"/>
    <w:uiPriority w:val="67"/>
    <w:rsid w:val="0083100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taclara">
    <w:name w:val="Light List"/>
    <w:basedOn w:val="Tablanormal"/>
    <w:uiPriority w:val="61"/>
    <w:rsid w:val="0083100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claro-nfasis6">
    <w:name w:val="Light Shading Accent 6"/>
    <w:basedOn w:val="Tablanormal"/>
    <w:uiPriority w:val="60"/>
    <w:rsid w:val="0083100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doclaro-nfasis5">
    <w:name w:val="Light Shading Accent 5"/>
    <w:basedOn w:val="Tablanormal"/>
    <w:uiPriority w:val="60"/>
    <w:rsid w:val="0083100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4">
    <w:name w:val="Light Shading Accent 4"/>
    <w:basedOn w:val="Tablanormal"/>
    <w:uiPriority w:val="60"/>
    <w:rsid w:val="0083100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medio2-nfasis5">
    <w:name w:val="Medium Shading 2 Accent 5"/>
    <w:basedOn w:val="Tablanormal"/>
    <w:uiPriority w:val="64"/>
    <w:rsid w:val="00DD22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nfasis3">
    <w:name w:val="Light List Accent 3"/>
    <w:basedOn w:val="Tablanormal"/>
    <w:uiPriority w:val="61"/>
    <w:rsid w:val="005E1D94"/>
    <w:pPr>
      <w:spacing w:after="0" w:line="240" w:lineRule="auto"/>
    </w:pPr>
    <w:rPr>
      <w:lang w:val="es-AR" w:eastAsia="es-A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media2-nfasis1">
    <w:name w:val="Medium List 2 Accent 1"/>
    <w:basedOn w:val="Tablanormal"/>
    <w:uiPriority w:val="66"/>
    <w:rsid w:val="005E1D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AR" w:eastAsia="es-A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adecuadrcula7concolores-nfasis51">
    <w:name w:val="Tabla de cuadrícula 7 con colores - Énfasis 51"/>
    <w:basedOn w:val="Tablanormal"/>
    <w:uiPriority w:val="52"/>
    <w:rsid w:val="00463B2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090B9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51">
    <w:name w:val="Grid Table 4 Accent 51"/>
    <w:basedOn w:val="Tablanormal"/>
    <w:uiPriority w:val="49"/>
    <w:rsid w:val="00090B9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52">
    <w:name w:val="Grid Table 4 Accent 52"/>
    <w:basedOn w:val="Tablanormal"/>
    <w:uiPriority w:val="49"/>
    <w:rsid w:val="00C656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53">
    <w:name w:val="Grid Table 4 Accent 53"/>
    <w:basedOn w:val="Tablanormal"/>
    <w:uiPriority w:val="49"/>
    <w:rsid w:val="00C656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2-nfasis51">
    <w:name w:val="Tabla de cuadrícula 2 - Énfasis 51"/>
    <w:basedOn w:val="Tablanormal"/>
    <w:uiPriority w:val="47"/>
    <w:rsid w:val="00C656F3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C656F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51">
    <w:name w:val="Grid Table 6 Colorful Accent 51"/>
    <w:basedOn w:val="Tablanormal"/>
    <w:uiPriority w:val="51"/>
    <w:rsid w:val="00F0260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54">
    <w:name w:val="Grid Table 4 Accent 54"/>
    <w:basedOn w:val="Tablanormal"/>
    <w:uiPriority w:val="49"/>
    <w:rsid w:val="004A696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55">
    <w:name w:val="Grid Table 4 Accent 55"/>
    <w:basedOn w:val="Tablanormal"/>
    <w:uiPriority w:val="49"/>
    <w:rsid w:val="004A696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lara-nfasis1">
    <w:name w:val="Light List Accent 1"/>
    <w:basedOn w:val="Tablanormal"/>
    <w:uiPriority w:val="61"/>
    <w:rsid w:val="00266EB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4Accent56">
    <w:name w:val="Grid Table 4 Accent 56"/>
    <w:basedOn w:val="Tablanormal"/>
    <w:uiPriority w:val="49"/>
    <w:rsid w:val="002203A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Bibliografa">
    <w:name w:val="Bibliography"/>
    <w:basedOn w:val="Normal"/>
    <w:next w:val="Normal"/>
    <w:uiPriority w:val="37"/>
    <w:unhideWhenUsed/>
    <w:rsid w:val="00A16200"/>
  </w:style>
  <w:style w:type="table" w:styleId="Sombreadoclaro">
    <w:name w:val="Light Shading"/>
    <w:basedOn w:val="Tablanormal"/>
    <w:uiPriority w:val="60"/>
    <w:rsid w:val="00864F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Estilo1">
    <w:name w:val="Estilo1"/>
    <w:basedOn w:val="Encabezado"/>
    <w:link w:val="Estilo1Car"/>
    <w:qFormat/>
    <w:rsid w:val="008E7223"/>
    <w:pPr>
      <w:pBdr>
        <w:bottom w:val="single" w:sz="4" w:space="1" w:color="auto"/>
      </w:pBdr>
      <w:jc w:val="right"/>
    </w:pPr>
    <w:rPr>
      <w:rFonts w:ascii="Arial" w:hAnsi="Arial" w:cs="Arial"/>
      <w:sz w:val="16"/>
      <w:szCs w:val="16"/>
      <w:lang w:val="es-AR"/>
    </w:rPr>
  </w:style>
  <w:style w:type="paragraph" w:customStyle="1" w:styleId="Estilo2">
    <w:name w:val="Estilo2"/>
    <w:basedOn w:val="Normal"/>
    <w:link w:val="Estilo2Car"/>
    <w:qFormat/>
    <w:rsid w:val="008E7223"/>
    <w:pPr>
      <w:pBdr>
        <w:bottom w:val="single" w:sz="4" w:space="1" w:color="auto"/>
      </w:pBdr>
      <w:tabs>
        <w:tab w:val="center" w:pos="4252"/>
        <w:tab w:val="right" w:pos="8504"/>
      </w:tabs>
      <w:spacing w:after="0" w:line="240" w:lineRule="auto"/>
    </w:pPr>
    <w:rPr>
      <w:rFonts w:ascii="Arial" w:hAnsi="Arial" w:cs="Arial"/>
      <w:sz w:val="16"/>
      <w:szCs w:val="16"/>
      <w:lang w:val="es-AR"/>
    </w:rPr>
  </w:style>
  <w:style w:type="character" w:customStyle="1" w:styleId="Estilo1Car">
    <w:name w:val="Estilo1 Car"/>
    <w:basedOn w:val="EncabezadoCar"/>
    <w:link w:val="Estilo1"/>
    <w:rsid w:val="008E7223"/>
    <w:rPr>
      <w:rFonts w:ascii="Arial" w:eastAsiaTheme="minorEastAsia" w:hAnsi="Arial" w:cs="Arial"/>
      <w:sz w:val="16"/>
      <w:szCs w:val="16"/>
      <w:lang w:val="es-AR" w:eastAsia="es-ES"/>
    </w:rPr>
  </w:style>
  <w:style w:type="paragraph" w:customStyle="1" w:styleId="Estilo3">
    <w:name w:val="Estilo3"/>
    <w:basedOn w:val="Normal"/>
    <w:link w:val="Estilo3Car"/>
    <w:qFormat/>
    <w:rsid w:val="008E7223"/>
    <w:pPr>
      <w:pBdr>
        <w:bottom w:val="single" w:sz="4" w:space="1" w:color="auto"/>
      </w:pBdr>
      <w:tabs>
        <w:tab w:val="center" w:pos="4252"/>
        <w:tab w:val="right" w:pos="8504"/>
      </w:tabs>
      <w:spacing w:after="0" w:line="240" w:lineRule="auto"/>
    </w:pPr>
    <w:rPr>
      <w:rFonts w:ascii="Arial" w:hAnsi="Arial" w:cs="Arial"/>
      <w:sz w:val="16"/>
      <w:szCs w:val="16"/>
      <w:lang w:val="es-AR"/>
    </w:rPr>
  </w:style>
  <w:style w:type="character" w:customStyle="1" w:styleId="Estilo2Car">
    <w:name w:val="Estilo2 Car"/>
    <w:basedOn w:val="Fuentedeprrafopredeter"/>
    <w:link w:val="Estilo2"/>
    <w:rsid w:val="008E7223"/>
    <w:rPr>
      <w:rFonts w:ascii="Arial" w:hAnsi="Arial" w:cs="Arial"/>
      <w:sz w:val="16"/>
      <w:szCs w:val="16"/>
      <w:lang w:val="es-AR"/>
    </w:rPr>
  </w:style>
  <w:style w:type="paragraph" w:customStyle="1" w:styleId="Estilo4">
    <w:name w:val="Estilo4"/>
    <w:basedOn w:val="Encabezado"/>
    <w:link w:val="Estilo4Car"/>
    <w:autoRedefine/>
    <w:qFormat/>
    <w:rsid w:val="008E7223"/>
    <w:pPr>
      <w:pBdr>
        <w:bottom w:val="single" w:sz="4" w:space="1" w:color="auto"/>
      </w:pBdr>
      <w:jc w:val="right"/>
    </w:pPr>
    <w:rPr>
      <w:rFonts w:ascii="Arial" w:hAnsi="Arial" w:cs="Arial"/>
      <w:sz w:val="16"/>
      <w:szCs w:val="16"/>
      <w:lang w:val="es-AR"/>
    </w:rPr>
  </w:style>
  <w:style w:type="character" w:customStyle="1" w:styleId="Estilo3Car">
    <w:name w:val="Estilo3 Car"/>
    <w:basedOn w:val="Fuentedeprrafopredeter"/>
    <w:link w:val="Estilo3"/>
    <w:rsid w:val="008E7223"/>
    <w:rPr>
      <w:rFonts w:ascii="Arial" w:hAnsi="Arial" w:cs="Arial"/>
      <w:sz w:val="16"/>
      <w:szCs w:val="16"/>
      <w:lang w:val="es-AR"/>
    </w:rPr>
  </w:style>
  <w:style w:type="paragraph" w:customStyle="1" w:styleId="Estilo5">
    <w:name w:val="Estilo5"/>
    <w:basedOn w:val="Encabezado"/>
    <w:link w:val="Estilo5Car"/>
    <w:qFormat/>
    <w:rsid w:val="008E7223"/>
    <w:pPr>
      <w:pBdr>
        <w:bottom w:val="single" w:sz="4" w:space="1" w:color="auto"/>
      </w:pBdr>
    </w:pPr>
    <w:rPr>
      <w:rFonts w:ascii="Arial" w:hAnsi="Arial" w:cs="Arial"/>
      <w:sz w:val="16"/>
      <w:szCs w:val="16"/>
      <w:lang w:val="es-AR"/>
    </w:rPr>
  </w:style>
  <w:style w:type="character" w:customStyle="1" w:styleId="Estilo4Car">
    <w:name w:val="Estilo4 Car"/>
    <w:basedOn w:val="EncabezadoCar"/>
    <w:link w:val="Estilo4"/>
    <w:rsid w:val="008E7223"/>
    <w:rPr>
      <w:rFonts w:ascii="Arial" w:eastAsiaTheme="minorEastAsia" w:hAnsi="Arial" w:cs="Arial"/>
      <w:sz w:val="16"/>
      <w:szCs w:val="16"/>
      <w:lang w:val="es-AR" w:eastAsia="es-ES"/>
    </w:rPr>
  </w:style>
  <w:style w:type="paragraph" w:customStyle="1" w:styleId="Estilo6">
    <w:name w:val="Estilo6"/>
    <w:basedOn w:val="Encabezado"/>
    <w:link w:val="Estilo6Car"/>
    <w:qFormat/>
    <w:rsid w:val="008E7223"/>
    <w:pPr>
      <w:pBdr>
        <w:bottom w:val="single" w:sz="4" w:space="1" w:color="auto"/>
      </w:pBdr>
    </w:pPr>
    <w:rPr>
      <w:rFonts w:ascii="Arial" w:hAnsi="Arial" w:cs="Arial"/>
      <w:sz w:val="16"/>
      <w:szCs w:val="16"/>
      <w:lang w:val="es-AR"/>
    </w:rPr>
  </w:style>
  <w:style w:type="character" w:customStyle="1" w:styleId="Estilo5Car">
    <w:name w:val="Estilo5 Car"/>
    <w:basedOn w:val="EncabezadoCar"/>
    <w:link w:val="Estilo5"/>
    <w:rsid w:val="008E7223"/>
    <w:rPr>
      <w:rFonts w:ascii="Arial" w:eastAsiaTheme="minorEastAsia" w:hAnsi="Arial" w:cs="Arial"/>
      <w:sz w:val="16"/>
      <w:szCs w:val="16"/>
      <w:lang w:val="es-AR" w:eastAsia="es-ES"/>
    </w:rPr>
  </w:style>
  <w:style w:type="paragraph" w:customStyle="1" w:styleId="Estilo7">
    <w:name w:val="Estilo7"/>
    <w:basedOn w:val="Encabezado"/>
    <w:link w:val="Estilo7Car"/>
    <w:qFormat/>
    <w:rsid w:val="008E7223"/>
    <w:pPr>
      <w:pBdr>
        <w:bottom w:val="single" w:sz="4" w:space="1" w:color="auto"/>
      </w:pBdr>
      <w:jc w:val="right"/>
    </w:pPr>
    <w:rPr>
      <w:rFonts w:ascii="Arial" w:hAnsi="Arial" w:cs="Arial"/>
      <w:sz w:val="16"/>
      <w:szCs w:val="16"/>
      <w:lang w:val="es-AR"/>
    </w:rPr>
  </w:style>
  <w:style w:type="character" w:customStyle="1" w:styleId="Estilo6Car">
    <w:name w:val="Estilo6 Car"/>
    <w:basedOn w:val="EncabezadoCar"/>
    <w:link w:val="Estilo6"/>
    <w:rsid w:val="008E7223"/>
    <w:rPr>
      <w:rFonts w:ascii="Arial" w:eastAsiaTheme="minorEastAsia" w:hAnsi="Arial" w:cs="Arial"/>
      <w:sz w:val="16"/>
      <w:szCs w:val="16"/>
      <w:lang w:val="es-AR" w:eastAsia="es-ES"/>
    </w:rPr>
  </w:style>
  <w:style w:type="paragraph" w:customStyle="1" w:styleId="Estilo8">
    <w:name w:val="Estilo8"/>
    <w:basedOn w:val="Encabezado"/>
    <w:link w:val="Estilo8Car"/>
    <w:qFormat/>
    <w:rsid w:val="00435615"/>
    <w:pPr>
      <w:pBdr>
        <w:bottom w:val="single" w:sz="4" w:space="1" w:color="auto"/>
      </w:pBdr>
      <w:jc w:val="right"/>
    </w:pPr>
    <w:rPr>
      <w:rFonts w:ascii="Arial" w:hAnsi="Arial" w:cs="Arial"/>
      <w:sz w:val="16"/>
      <w:szCs w:val="16"/>
      <w:lang w:val="es-AR"/>
    </w:rPr>
  </w:style>
  <w:style w:type="character" w:customStyle="1" w:styleId="Estilo7Car">
    <w:name w:val="Estilo7 Car"/>
    <w:basedOn w:val="EncabezadoCar"/>
    <w:link w:val="Estilo7"/>
    <w:rsid w:val="008E7223"/>
    <w:rPr>
      <w:rFonts w:ascii="Arial" w:eastAsiaTheme="minorEastAsia" w:hAnsi="Arial" w:cs="Arial"/>
      <w:sz w:val="16"/>
      <w:szCs w:val="16"/>
      <w:lang w:val="es-AR" w:eastAsia="es-ES"/>
    </w:rPr>
  </w:style>
  <w:style w:type="paragraph" w:customStyle="1" w:styleId="Estilo9">
    <w:name w:val="Estilo9"/>
    <w:basedOn w:val="Encabezado"/>
    <w:link w:val="Estilo9Car"/>
    <w:qFormat/>
    <w:rsid w:val="00435615"/>
    <w:pPr>
      <w:pBdr>
        <w:bottom w:val="single" w:sz="4" w:space="1" w:color="auto"/>
      </w:pBdr>
    </w:pPr>
    <w:rPr>
      <w:rFonts w:ascii="Arial" w:hAnsi="Arial" w:cs="Arial"/>
      <w:sz w:val="16"/>
      <w:szCs w:val="16"/>
      <w:lang w:val="es-AR"/>
    </w:rPr>
  </w:style>
  <w:style w:type="character" w:customStyle="1" w:styleId="Estilo8Car">
    <w:name w:val="Estilo8 Car"/>
    <w:basedOn w:val="EncabezadoCar"/>
    <w:link w:val="Estilo8"/>
    <w:rsid w:val="00435615"/>
    <w:rPr>
      <w:rFonts w:ascii="Arial" w:eastAsiaTheme="minorEastAsia" w:hAnsi="Arial" w:cs="Arial"/>
      <w:sz w:val="16"/>
      <w:szCs w:val="16"/>
      <w:lang w:val="es-AR" w:eastAsia="es-ES"/>
    </w:rPr>
  </w:style>
  <w:style w:type="paragraph" w:customStyle="1" w:styleId="Estilo10">
    <w:name w:val="Estilo10"/>
    <w:basedOn w:val="Estilo8"/>
    <w:link w:val="Estilo10Car"/>
    <w:qFormat/>
    <w:rsid w:val="00435615"/>
  </w:style>
  <w:style w:type="character" w:customStyle="1" w:styleId="Estilo9Car">
    <w:name w:val="Estilo9 Car"/>
    <w:basedOn w:val="EncabezadoCar"/>
    <w:link w:val="Estilo9"/>
    <w:rsid w:val="00435615"/>
    <w:rPr>
      <w:rFonts w:ascii="Arial" w:eastAsiaTheme="minorEastAsia" w:hAnsi="Arial" w:cs="Arial"/>
      <w:sz w:val="16"/>
      <w:szCs w:val="16"/>
      <w:lang w:val="es-AR" w:eastAsia="es-ES"/>
    </w:rPr>
  </w:style>
  <w:style w:type="paragraph" w:customStyle="1" w:styleId="Estilo11">
    <w:name w:val="Estilo11"/>
    <w:basedOn w:val="Estilo9"/>
    <w:link w:val="Estilo11Car"/>
    <w:qFormat/>
    <w:rsid w:val="00435615"/>
  </w:style>
  <w:style w:type="character" w:customStyle="1" w:styleId="Estilo10Car">
    <w:name w:val="Estilo10 Car"/>
    <w:basedOn w:val="Estilo8Car"/>
    <w:link w:val="Estilo10"/>
    <w:rsid w:val="00435615"/>
    <w:rPr>
      <w:rFonts w:ascii="Arial" w:eastAsiaTheme="minorEastAsia" w:hAnsi="Arial" w:cs="Arial"/>
      <w:sz w:val="16"/>
      <w:szCs w:val="16"/>
      <w:lang w:val="es-AR" w:eastAsia="es-ES"/>
    </w:rPr>
  </w:style>
  <w:style w:type="paragraph" w:customStyle="1" w:styleId="Estilo12">
    <w:name w:val="Estilo12"/>
    <w:basedOn w:val="Estilo11"/>
    <w:link w:val="Estilo12Car"/>
    <w:qFormat/>
    <w:rsid w:val="00435615"/>
  </w:style>
  <w:style w:type="character" w:customStyle="1" w:styleId="Estilo11Car">
    <w:name w:val="Estilo11 Car"/>
    <w:basedOn w:val="Estilo9Car"/>
    <w:link w:val="Estilo11"/>
    <w:rsid w:val="00435615"/>
    <w:rPr>
      <w:rFonts w:ascii="Arial" w:eastAsiaTheme="minorEastAsia" w:hAnsi="Arial" w:cs="Arial"/>
      <w:sz w:val="16"/>
      <w:szCs w:val="16"/>
      <w:lang w:val="es-AR" w:eastAsia="es-ES"/>
    </w:rPr>
  </w:style>
  <w:style w:type="paragraph" w:customStyle="1" w:styleId="Estilo13">
    <w:name w:val="Estilo13"/>
    <w:basedOn w:val="Estilo1"/>
    <w:link w:val="Estilo13Car"/>
    <w:qFormat/>
    <w:rsid w:val="00C23642"/>
    <w:pPr>
      <w:pBdr>
        <w:bottom w:val="none" w:sz="0" w:space="0" w:color="auto"/>
      </w:pBdr>
    </w:pPr>
  </w:style>
  <w:style w:type="character" w:customStyle="1" w:styleId="Estilo12Car">
    <w:name w:val="Estilo12 Car"/>
    <w:basedOn w:val="Estilo11Car"/>
    <w:link w:val="Estilo12"/>
    <w:rsid w:val="00435615"/>
    <w:rPr>
      <w:rFonts w:ascii="Arial" w:eastAsiaTheme="minorEastAsia" w:hAnsi="Arial" w:cs="Arial"/>
      <w:sz w:val="16"/>
      <w:szCs w:val="16"/>
      <w:lang w:val="es-AR" w:eastAsia="es-ES"/>
    </w:rPr>
  </w:style>
  <w:style w:type="paragraph" w:customStyle="1" w:styleId="Estilo14">
    <w:name w:val="Estilo14"/>
    <w:basedOn w:val="Estilo13"/>
    <w:link w:val="Estilo14Car"/>
    <w:qFormat/>
    <w:rsid w:val="00C23642"/>
    <w:pPr>
      <w:pBdr>
        <w:bottom w:val="single" w:sz="4" w:space="1" w:color="auto"/>
      </w:pBdr>
    </w:pPr>
  </w:style>
  <w:style w:type="character" w:customStyle="1" w:styleId="Estilo13Car">
    <w:name w:val="Estilo13 Car"/>
    <w:basedOn w:val="Estilo1Car"/>
    <w:link w:val="Estilo13"/>
    <w:rsid w:val="00C23642"/>
    <w:rPr>
      <w:rFonts w:ascii="Arial" w:eastAsiaTheme="minorEastAsia" w:hAnsi="Arial" w:cs="Arial"/>
      <w:sz w:val="16"/>
      <w:szCs w:val="16"/>
      <w:lang w:val="es-AR" w:eastAsia="es-ES"/>
    </w:rPr>
  </w:style>
  <w:style w:type="paragraph" w:customStyle="1" w:styleId="Estilo15">
    <w:name w:val="Estilo15"/>
    <w:basedOn w:val="Piedepgina"/>
    <w:link w:val="Estilo15Car"/>
    <w:qFormat/>
    <w:rsid w:val="003B384A"/>
    <w:rPr>
      <w:rFonts w:ascii="Arial" w:hAnsi="Arial" w:cs="Arial"/>
      <w:sz w:val="16"/>
      <w:szCs w:val="16"/>
    </w:rPr>
  </w:style>
  <w:style w:type="character" w:customStyle="1" w:styleId="Estilo14Car">
    <w:name w:val="Estilo14 Car"/>
    <w:basedOn w:val="Estilo13Car"/>
    <w:link w:val="Estilo14"/>
    <w:rsid w:val="00C23642"/>
    <w:rPr>
      <w:rFonts w:ascii="Arial" w:eastAsiaTheme="minorEastAsia" w:hAnsi="Arial" w:cs="Arial"/>
      <w:sz w:val="16"/>
      <w:szCs w:val="16"/>
      <w:lang w:val="es-AR" w:eastAsia="es-ES"/>
    </w:rPr>
  </w:style>
  <w:style w:type="character" w:customStyle="1" w:styleId="Estilo15Car">
    <w:name w:val="Estilo15 Car"/>
    <w:basedOn w:val="PiedepginaCar"/>
    <w:link w:val="Estilo15"/>
    <w:rsid w:val="003B384A"/>
    <w:rPr>
      <w:rFonts w:ascii="Arial" w:eastAsiaTheme="minorEastAsia" w:hAnsi="Arial" w:cs="Arial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181D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ita">
    <w:name w:val="Quote"/>
    <w:basedOn w:val="Normal"/>
    <w:next w:val="Normal"/>
    <w:link w:val="CitaCar"/>
    <w:uiPriority w:val="29"/>
    <w:qFormat/>
    <w:rsid w:val="00181DE1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81DE1"/>
    <w:rPr>
      <w:i/>
      <w:iCs/>
      <w:color w:val="000000" w:themeColor="text1"/>
    </w:rPr>
  </w:style>
  <w:style w:type="table" w:customStyle="1" w:styleId="Tabladecuadrcula7concolores-nfasis52">
    <w:name w:val="Tabla de cuadrícula 7 con colores - Énfasis 52"/>
    <w:basedOn w:val="Tablanormal"/>
    <w:uiPriority w:val="52"/>
    <w:rsid w:val="004B1EA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ladecuadrcula4-nfasis52">
    <w:name w:val="Tabla de cuadrícula 4 - Énfasis 52"/>
    <w:basedOn w:val="Tablanormal"/>
    <w:uiPriority w:val="49"/>
    <w:rsid w:val="004B1EA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2-nfasis52">
    <w:name w:val="Tabla de cuadrícula 2 - Énfasis 52"/>
    <w:basedOn w:val="Tablanormal"/>
    <w:uiPriority w:val="47"/>
    <w:rsid w:val="004B1EAA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6concolores-nfasis52">
    <w:name w:val="Tabla de cuadrícula 6 con colores - Énfasis 52"/>
    <w:basedOn w:val="Tablanormal"/>
    <w:uiPriority w:val="51"/>
    <w:rsid w:val="004B1EA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2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MarcadorDePosición1</b:Tag>
    <b:SourceType>Book</b:SourceType>
    <b:Guid>{59E129B3-F971-4140-953B-D578C34D47C3}</b:Guid>
    <b:RefOrder>68</b:RefOrder>
  </b:Source>
  <b:Source>
    <b:Tag>Sie14</b:Tag>
    <b:SourceType>Book</b:SourceType>
    <b:Guid>{DF58AC6E-7DC5-47D0-BA48-11E0A976E347}</b:Guid>
    <b:Author>
      <b:Author>
        <b:Corporate>Sierra Pérez, J.; Domínguez, M.; Espinosa, M.</b:Corporate>
      </b:Author>
    </b:Author>
    <b:Title>El ecodiseño en el ámbito de la ingeniería del diseño</b:Title>
    <b:Year>2014</b:Year>
    <b:RefOrder>69</b:RefOrder>
  </b:Source>
  <b:Source>
    <b:Tag>Sie141</b:Tag>
    <b:SourceType>Book</b:SourceType>
    <b:Guid>{7B4E44D3-0961-4022-8C3E-E86EC0A7A59A}</b:Guid>
    <b:Author>
      <b:Author>
        <b:Corporate>Sierra-Pérez, J.; Domínguez, M.; Espinosa, M.</b:Corporate>
      </b:Author>
    </b:Author>
    <b:Title>El ecodiseño en el ámbito de la ingeniería del diseño</b:Title>
    <b:Year>2014</b:Year>
    <b:RefOrder>3</b:RefOrder>
  </b:Source>
  <b:Source>
    <b:Tag>Mor07</b:Tag>
    <b:SourceType>JournalArticle</b:SourceType>
    <b:Guid>{F8F8D4C9-EF7B-45AC-9A3F-C8D815C6B2D1}</b:Guid>
    <b:Author>
      <b:Author>
        <b:Corporate>Morales Rubiano, M.; Castellanos Domínguez, F.</b:Corporate>
      </b:Author>
    </b:Author>
    <b:Title>Estrategias para el fortalecimiento de las Pyme de base tecnológica a partir del enfoque de competitividad sistémica</b:Title>
    <b:Year>2007</b:Year>
    <b:Volume>VOL.17</b:Volume>
    <b:Pages>pag.118</b:Pages>
    <b:JournalName> Revista INNOVAR</b:JournalName>
    <b:Issue>Nro 2</b:Issue>
    <b:RefOrder>29</b:RefOrder>
  </b:Source>
  <b:Source>
    <b:Tag>Arg94</b:Tag>
    <b:SourceType>Book</b:SourceType>
    <b:Guid>{08792504-6D8A-4B0A-9792-64A78BEF40AC}</b:Guid>
    <b:Author>
      <b:Author>
        <b:Corporate>Argimón Pallas J.M., Jiménez Villa J. </b:Corporate>
      </b:Author>
    </b:Author>
    <b:Title>Métodos de investigación aplicados a la atención primaria de salud.  2ª ed.</b:Title>
    <b:Year>1994</b:Year>
    <b:City>Barcelona</b:City>
    <b:Publisher>Mosby-Doyma</b:Publisher>
    <b:RefOrder>70</b:RefOrder>
  </b:Source>
  <b:Source>
    <b:Tag>Bil05</b:Tag>
    <b:SourceType>DocumentFromInternetSite</b:SourceType>
    <b:Guid>{823E3315-6A39-4D91-BA66-85C9B37982DE}</b:Guid>
    <b:Author>
      <b:Author>
        <b:Corporate>Ausura, B.; Deck, M.</b:Corporate>
      </b:Author>
    </b:Author>
    <b:Title>The new Product Lifecicle Management systems: What are these PLM systems? And how can they help your company do NPD better?</b:Title>
    <b:Year>2005</b:Year>
    <b:URL> http://www.pdma.org/visions/jan03/plm.htm</b:URL>
    <b:YearAccessed>2006</b:YearAccessed>
    <b:MonthAccessed>diciembre</b:MonthAccessed>
    <b:DayAccessed>3</b:DayAccessed>
    <b:RefOrder>71</b:RefOrder>
  </b:Source>
  <b:Source>
    <b:Tag>Arr10</b:Tag>
    <b:SourceType>InternetSite</b:SourceType>
    <b:Guid>{B494EE0D-A3C9-4757-A288-A78EC46E9B7A}</b:Guid>
    <b:Author>
      <b:Author>
        <b:NameList>
          <b:Person>
            <b:Last>Arreola</b:Last>
          </b:Person>
        </b:NameList>
      </b:Author>
    </b:Author>
    <b:Title>Diseño Asistido Por Computadora (CAD)</b:Title>
    <b:Year>2010</b:Year>
    <b:URL> http://le0el.wordpress.com/2010/02/01/diseno-asistido-por-computadora-cad/</b:URL>
    <b:YearAccessed>2013</b:YearAccessed>
    <b:MonthAccessed>mayo</b:MonthAccessed>
    <b:DayAccessed>15</b:DayAccessed>
    <b:RefOrder>72</b:RefOrder>
  </b:Source>
  <b:Source>
    <b:Tag>Blo10</b:Tag>
    <b:SourceType>InternetSite</b:SourceType>
    <b:Guid>{4FDB8CC4-39AB-4D3E-B992-118BB359634A}</b:Guid>
    <b:Title>Blog Web Taringa!</b:Title>
    <b:InternetSiteTitle>MRP II</b:InternetSiteTitle>
    <b:Year>2010</b:Year>
    <b:URL>http://www.taringa.net/posts/economia-negocios/3803269/MRP-II.htm</b:URL>
    <b:YearAccessed>2013</b:YearAccessed>
    <b:MonthAccessed>marzo</b:MonthAccessed>
    <b:DayAccessed>17</b:DayAccessed>
    <b:RefOrder>73</b:RefOrder>
  </b:Source>
  <b:Source>
    <b:Tag>Kol04</b:Tag>
    <b:SourceType>JournalArticle</b:SourceType>
    <b:Guid>{E5E650FE-1F47-464B-A83B-E0612CED233B}</b:Guid>
    <b:Author>
      <b:Author>
        <b:Corporate>Kollmer, H; Dowling, M.</b:Corporate>
      </b:Author>
    </b:Author>
    <b:Title>Licensing as a commercialistion strategy for new texhnology-based firms</b:Title>
    <b:Year>2004</b:Year>
    <b:JournalName>Research Policy</b:JournalName>
    <b:Pages>1141-1151</b:Pages>
    <b:RefOrder>4</b:RefOrder>
  </b:Source>
  <b:Source>
    <b:Tag>Ras05</b:Tag>
    <b:SourceType>Misc</b:SourceType>
    <b:Guid>{4818856B-A390-4251-B80D-0B5C249A9C6B}</b:Guid>
    <b:Author>
      <b:Author>
        <b:Corporate>Raschiatore, R.; Rimoli, C.A.</b:Corporate>
      </b:Author>
    </b:Author>
    <b:Title>Fatores que conduziram a maior empresa brasileira de desenvolvimento de softwares para comércio exterior ao sucesso.</b:Title>
    <b:PublicationTitle>Ponencia  presentada en el XI seminario latino-iberoamericano de gestión tecnológica Altee: Innovación tecnológica, cooperación y desarrollo.</b:PublicationTitle>
    <b:Year>2005</b:Year>
    <b:Month>octubre</b:Month>
    <b:Day>25-28</b:Day>
    <b:City>Bahía</b:City>
    <b:StateProvince>Salvador</b:StateProvince>
    <b:CountryRegion>Brasil</b:CountryRegion>
    <b:RefOrder>7</b:RefOrder>
  </b:Source>
  <b:Source>
    <b:Tag>Var05</b:Tag>
    <b:SourceType>Misc</b:SourceType>
    <b:Guid>{1C82B46D-232F-41FC-A324-FC7FD5066346}</b:Guid>
    <b:Title>Complementariedades institucionales y conformación del sistema biotecnológico de innovación en un régimen de acumulación con predominio financiero.</b:Title>
    <b:Year>2005</b:Year>
    <b:Author>
      <b:Author>
        <b:NameList>
          <b:Person>
            <b:Last>Varela</b:Last>
            <b:First>L.</b:First>
          </b:Person>
        </b:NameList>
      </b:Author>
    </b:Author>
    <b:ConferenceName>X! Seminario Latino-Iberoamericano de Gestión Tecnológica Altee: Innovación tecnológica, cooperación y desarrollo</b:ConferenceName>
    <b:City>Bahía</b:City>
    <b:Month>octubre</b:Month>
    <b:StateProvince>Salvador</b:StateProvince>
    <b:CountryRegion>Brasil</b:CountryRegion>
    <b:PublicationTitle>Ponencia presentada en el XI seminario latino-iberoamericano de gestión tecnológica Altee: Innovación tecnológica, cooperación y desarrollo.</b:PublicationTitle>
    <b:RefOrder>5</b:RefOrder>
  </b:Source>
  <b:Source>
    <b:Tag>May05</b:Tag>
    <b:SourceType>Misc</b:SourceType>
    <b:Guid>{DD34A4F2-AF43-4CF1-8BE5-F99658A29CC6}</b:Guid>
    <b:Author>
      <b:Author>
        <b:Corporate>May, M.; Sbragia, R.</b:Corporate>
      </b:Author>
    </b:Author>
    <b:Title>O papel da capacitagáo tecnológica no desempenho exportador da indústria brasileira de software.</b:Title>
    <b:Year>2005</b:Year>
    <b:Month>octubre</b:Month>
    <b:Day>25-28</b:Day>
    <b:City>Bahía</b:City>
    <b:StateProvince>Salvador</b:StateProvince>
    <b:CountryRegion>Brasil</b:CountryRegion>
    <b:PublicationTitle>Ponencia presentada en el XI Seminario latino-iberoamericano de Gestión Tecnológica Altee: Innovación tecnológica, cooperación y desarrollo.</b:PublicationTitle>
    <b:RefOrder>6</b:RefOrder>
  </b:Source>
  <b:Source>
    <b:Tag>Col04</b:Tag>
    <b:SourceType>Misc</b:SourceType>
    <b:Guid>{78EAF693-1C3F-4C4B-A71B-0E387A65E1AF}</b:Guid>
    <b:Author>
      <b:Author>
        <b:NameList>
          <b:Person>
            <b:Last>Colmenares</b:Last>
            <b:First>Y</b:First>
          </b:Person>
        </b:NameList>
      </b:Author>
    </b:Author>
    <b:Title>Discurso.</b:Title>
    <b:PublicationTitle>Firma del convenio marco de cooperación entre la Gobernación del Valle del Cauca y la Fundación Parque Tecnológico de Software</b:PublicationTitle>
    <b:Year>2004</b:Year>
    <b:Month>septiembre</b:Month>
    <b:Day>2</b:Day>
    <b:City>Cali</b:City>
    <b:CountryRegion>Colombia</b:CountryRegion>
    <b:RefOrder>8</b:RefOrder>
  </b:Source>
  <b:Source>
    <b:Tag>Pin04</b:Tag>
    <b:SourceType>Misc</b:SourceType>
    <b:Guid>{DDCA95DD-406D-4832-970D-0723BA92CA44}</b:Guid>
    <b:Author>
      <b:Author>
        <b:NameList>
          <b:Person>
            <b:Last>Pineda</b:Last>
            <b:First>L.</b:First>
          </b:Person>
        </b:NameList>
      </b:Author>
    </b:Author>
    <b:Title>Informe final de consultoría: balance tecnológico de la cadena productiiva desarrollo de software.</b:Title>
    <b:PublicationTitle>Mimeo. Proyecto realizaddo en el marco de la Mesa de Ciencia y Tecnología del Consejo Regional de Competitividad.</b:PublicationTitle>
    <b:Year>2004</b:Year>
    <b:City>Bogotá</b:City>
    <b:CountryRegion>Colombia</b:CountryRegion>
    <b:RefOrder>9</b:RefOrder>
  </b:Source>
  <b:Source>
    <b:Tag>Sam05</b:Tag>
    <b:SourceType>Misc</b:SourceType>
    <b:Guid>{E64FD8F4-685F-49DD-BA36-CAC7AB11C956}</b:Guid>
    <b:Author>
      <b:Author>
        <b:Corporate>Sampedro, J.L.; Oliveira, A.</b:Corporate>
      </b:Author>
    </b:Author>
    <b:Title>Construcción de capacidades de desarrollo y diseño de software a través de la creación de interfases en empresas mexicanas.</b:Title>
    <b:PublicationTitle>Ponencia presentada en el XI seminario latino-iberoamericano de gestión tecnológica Altee: Innovación tecnológica, cooperación y desarrollo.</b:PublicationTitle>
    <b:Year>2005</b:Year>
    <b:Month>octubre</b:Month>
    <b:Day>25-28</b:Day>
    <b:City>Bahía</b:City>
    <b:StateProvince>Salvador</b:StateProvince>
    <b:CountryRegion>Brasil</b:CountryRegion>
    <b:RefOrder>10</b:RefOrder>
  </b:Source>
  <b:Source>
    <b:Tag>Sal05</b:Tag>
    <b:SourceType>Misc</b:SourceType>
    <b:Guid>{6E9D5D2A-13FB-4477-9FD2-2680FC6792DA}</b:Guid>
    <b:Author>
      <b:Author>
        <b:Corporate>Salles,S., Nuti, G., De Lucca, J.E. y Alves, A. M.</b:Corporate>
      </b:Author>
    </b:Author>
    <b:Title>O impacto software livre e de código aberto (SL/CA) nas condigóes de apropriabilidade na industria de software brasileira.</b:Title>
    <b:PublicationTitle>Ponencia presentada en el XI seminario latino-iberoamericano de gestión tecnológica Altee: Innovación tecnológica, cooperación y desarrollo.</b:PublicationTitle>
    <b:Year>2005</b:Year>
    <b:Month>octubre</b:Month>
    <b:Day>25-28</b:Day>
    <b:City>Bahia</b:City>
    <b:StateProvince>Salvador</b:StateProvince>
    <b:CountryRegion>Brasil</b:CountryRegion>
    <b:RefOrder>11</b:RefOrder>
  </b:Source>
  <b:Source>
    <b:Tag>Alv05</b:Tag>
    <b:SourceType>Misc</b:SourceType>
    <b:Guid>{5AEECF6E-685D-4AA9-B5E0-BBF740D84342}</b:Guid>
    <b:Author>
      <b:Author>
        <b:Corporate>Alves, A. M., Vaghetti,C., Velga, R. y Basile, F.A.</b:Corporate>
      </b:Author>
    </b:Author>
    <b:Title>Pesquisa impacto do software livre e de código aberto (SUCA) na industria de software do Brasil: competencias em SUCA no Brasil </b:Title>
    <b:PublicationTitle>Ponencia presentada en el XI seminario latino-iberoamericano de gestión tecnológica Altee: Innovación tecnológica, cooperación y desarrollo.</b:PublicationTitle>
    <b:Year>2005</b:Year>
    <b:Month>octubre</b:Month>
    <b:Day>25-28</b:Day>
    <b:City>Bahia</b:City>
    <b:StateProvince>Salvador</b:StateProvince>
    <b:CountryRegion>Brasil</b:CountryRegion>
    <b:RefOrder>12</b:RefOrder>
  </b:Source>
  <b:Source>
    <b:Tag>Chu00</b:Tag>
    <b:SourceType>Report</b:SourceType>
    <b:Guid>{600E61D5-0306-421A-B0CD-CEEA37F17DBB}</b:Guid>
    <b:Author>
      <b:Author>
        <b:Corporate>Chudnosvsky, D., López, A. y Melitsko, S.</b:Corporate>
      </b:Author>
    </b:Author>
    <b:Title>el sector de software y servicios informáticos (SSI) en la Argentina: situación actual y perspectivas de desarrollo.</b:Title>
    <b:Year>2000</b:Year>
    <b:City>Buenos Aires</b:City>
    <b:Publisher>CENIT</b:Publisher>
    <b:RefOrder>13</b:RefOrder>
  </b:Source>
  <b:Source>
    <b:Tag>Mar06</b:Tag>
    <b:SourceType>DocumentFromInternetSite</b:SourceType>
    <b:Guid>{BB51519A-17DB-42B7-891A-7D17527E40AD}</b:Guid>
    <b:Title>Empresas con base tecnológica. Gestiopolis.</b:Title>
    <b:Year>2006</b:Year>
    <b:Author>
      <b:Author>
        <b:NameList>
          <b:Person>
            <b:Last>Martínez</b:Last>
            <b:First>L.</b:First>
          </b:Person>
        </b:NameList>
      </b:Author>
    </b:Author>
    <b:URL>http:// www.gestiopolis.com/recursos/documen- tos/fulldocs/emp/ebt.htm</b:URL>
    <b:RefOrder>14</b:RefOrder>
  </b:Source>
  <b:Source>
    <b:Tag>Rin06</b:Tag>
    <b:SourceType>Misc</b:SourceType>
    <b:Guid>{5136CFF7-4E8E-4375-8A4B-6024F134C62D}</b:Guid>
    <b:Author>
      <b:Author>
        <b:NameList>
          <b:Person>
            <b:Last>Rincón</b:Last>
            <b:First>O.</b:First>
          </b:Person>
        </b:NameList>
      </b:Author>
    </b:Author>
    <b:Title>Ciencia, tecnolo¬gía y productividad.</b:Title>
    <b:Year>2006</b:Year>
    <b:Month>mayo </b:Month>
    <b:Day>10-12</b:Day>
    <b:PublicationTitle> Ponencia presentada en el V Simposio internacional de gestión del conocimiento: desarrollo y conocimiento en la sociedad de la información. </b:PublicationTitle>
    <b:City>Bogotá, D.C.</b:City>
    <b:CountryRegion>Colombia</b:CountryRegion>
    <b:Publisher>Universidad Central</b:Publisher>
    <b:RefOrder>15</b:RefOrder>
  </b:Source>
  <b:Source>
    <b:Tag>Cia05</b:Tag>
    <b:SourceType>Report</b:SourceType>
    <b:Guid>{413ADC92-8690-4B61-8E44-BC8F8EAAE8F5}</b:Guid>
    <b:Title> Structural refor- ms and structural change in Costa Rica. Industrial Dynamics, Structural Heteroge- neity and Linkages: the role of FDI,</b:Title>
    <b:Year>2005</b:Year>
    <b:City>Santiago de Chile</b:City>
    <b:Publisher> BID- CEPAL Report</b:Publisher>
    <b:Author>
      <b:Author>
        <b:Corporate>Ciarli, T., Giuliani, E. </b:Corporate>
      </b:Author>
    </b:Author>
    <b:RefOrder>16</b:RefOrder>
  </b:Source>
  <b:Source>
    <b:Tag>Glu05</b:Tag>
    <b:SourceType>Misc</b:SourceType>
    <b:Guid>{5B9E15AF-79C6-4B70-B4D8-8A62CB6F83F7}</b:Guid>
    <b:Title> ¿Industriali¬zación exitosa? Inversión extranjera direc¬ta y externalidades tecnológicas en Costa Rica.</b:Title>
    <b:Year>2005</b:Year>
    <b:City>Bahia</b:City>
    <b:Author>
      <b:Author>
        <b:NameList>
          <b:Person>
            <b:Last>Glullanl</b:Last>
            <b:First>E.</b:First>
            <b:Middle>(, 25-28).</b:Middle>
          </b:Person>
        </b:NameList>
      </b:Author>
    </b:Author>
    <b:PublicationTitle> Ponencia presentada en el XI Semi¬narlo Latino-Iberoamericano de Gestión Tecnológica Altee: innovación tecnológica, cooperación y desarrollo.</b:PublicationTitle>
    <b:Month>octubre </b:Month>
    <b:Day>25-28</b:Day>
    <b:StateProvince>Salvador</b:StateProvince>
    <b:CountryRegion>Brasil</b:CountryRegion>
    <b:RefOrder>17</b:RefOrder>
  </b:Source>
  <b:Source>
    <b:Tag>Dar05</b:Tag>
    <b:SourceType>Misc</b:SourceType>
    <b:Guid>{3F3E90A7-5388-404B-8515-5BBA24542CF6}</b:Guid>
    <b:Author>
      <b:Author>
        <b:NameList>
          <b:Person>
            <b:Last>Darscht</b:Last>
            <b:First>P.</b:First>
          </b:Person>
        </b:NameList>
      </b:Author>
    </b:Author>
    <b:Title>El desarro¬llo de software en Uruguay: ¿Cuál es el siguiente paso?</b:Title>
    <b:PublicationTitle>Ponencia presentada en el XI Seminario Latino-Iberoamericano de Gestión Tecnológica Altee: innovación tec¬nológica, cooperación y desarrollo</b:PublicationTitle>
    <b:Year>2005</b:Year>
    <b:Month>octubre </b:Month>
    <b:Day>25-28</b:Day>
    <b:City>Bahia</b:City>
    <b:StateProvince>Salvador</b:StateProvince>
    <b:CountryRegion>Brasil</b:CountryRegion>
    <b:RefOrder>18</b:RefOrder>
  </b:Source>
  <b:Source>
    <b:Tag>Jaé05</b:Tag>
    <b:SourceType>Misc</b:SourceType>
    <b:Guid>{DAB5C4A8-3775-4CC0-ABAC-83FE9484C5DE}</b:Guid>
    <b:Author>
      <b:Author>
        <b:NameList>
          <b:Person>
            <b:Last>Jaén</b:Last>
            <b:First>B.</b:First>
          </b:Person>
        </b:NameList>
      </b:Author>
    </b:Author>
    <b:Title>Factores de atracción y expulsión de empresas transnacionales de la electrónica en la región metropolitana de Guadalajara. </b:Title>
    <b:PublicationTitle>Ponencia presentada en el IX Congreso Anual de la Academia de Ciencias Administrativas A.C. Acacia</b:PublicationTitle>
    <b:Year>2005</b:Year>
    <b:Month>mayo </b:Month>
    <b:Day>18-20</b:Day>
    <b:City>Mérida</b:City>
    <b:StateProvince>Yucatán</b:StateProvince>
    <b:CountryRegion>México</b:CountryRegion>
    <b:RefOrder>19</b:RefOrder>
  </b:Source>
  <b:Source>
    <b:Tag>Lot05</b:Tag>
    <b:SourceType>Misc</b:SourceType>
    <b:Guid>{501E9143-22F9-409C-8F7F-CD67D44163D1}</b:Guid>
    <b:Author>
      <b:Author>
        <b:Corporate>Lotti, F., Sobral, M. C. </b:Corporate>
      </b:Author>
    </b:Author>
    <b:Title>A Inovagáo ñas empresas de base tecno¬lógica.</b:Title>
    <b:PublicationTitle>Ponencia presentada en el XI Se¬minario Latino-Iberoamericano de Gestión Tecnológica Altee: innovación tecnológica, cooperación y desarrollo.</b:PublicationTitle>
    <b:Year>2005</b:Year>
    <b:Month>octubre</b:Month>
    <b:Day>25-28</b:Day>
    <b:City>Bahia</b:City>
    <b:StateProvince>Salvador</b:StateProvince>
    <b:CountryRegion>Brasil</b:CountryRegion>
    <b:RefOrder>20</b:RefOrder>
  </b:Source>
  <b:Source>
    <b:Tag>Mar05</b:Tag>
    <b:SourceType>Misc</b:SourceType>
    <b:Guid>{0036FB25-8B6A-40B6-8493-A0FEDA01FDDC}</b:Guid>
    <b:Author>
      <b:Author>
        <b:Corporate>Martins, V. M., Coelho, A. M., Márcio, S., Vasconcelos, C. H.;</b:Corporate>
      </b:Author>
    </b:Author>
    <b:Title>Papel coesivo do conceito de comunidades de prática em campos organizacionais emergentes: Aplicagóes em biotecnología e pesquisa genómica no Brasil.</b:Title>
    <b:PublicationTitle>Ponencia presentada en el XI seminario latino-iberoamericano de gestión tecnológica Altee: Innovación tecnológica, cooperación y desarrollo.</b:PublicationTitle>
    <b:Year>2005</b:Year>
    <b:Month>octubre</b:Month>
    <b:Day>25-28</b:Day>
    <b:City>Bahia</b:City>
    <b:StateProvince>Salvador</b:StateProvince>
    <b:CountryRegion>Brasil</b:CountryRegion>
    <b:RefOrder>21</b:RefOrder>
  </b:Source>
  <b:Source>
    <b:Tag>Pol05</b:Tag>
    <b:SourceType>Misc</b:SourceType>
    <b:Guid>{68E7C90F-C1C2-452C-AE06-A74FAB60C239}</b:Guid>
    <b:Author>
      <b:Author>
        <b:Corporate>Polizelli, D.,  Masalu, A.</b:Corporate>
      </b:Author>
    </b:Author>
    <b:Title>Estratégias de empresas de software bra¬sileras para enfrentar o novo patamar de concorréncia g/obalizada.</b:Title>
    <b:PublicationTitle>Ponencia presentada en el XI Seminario Latino-Ibero¬americano de Gestión Tecnológica Altee: innovación tecnológica, cooperación y desarrollo.</b:PublicationTitle>
    <b:Year>2005</b:Year>
    <b:Month>octubre</b:Month>
    <b:Day>25-28</b:Day>
    <b:City>Bahia</b:City>
    <b:StateProvince>Salvador</b:StateProvince>
    <b:CountryRegion>Brasil</b:CountryRegion>
    <b:RefOrder>22</b:RefOrder>
  </b:Source>
  <b:Source>
    <b:Tag>CIE04</b:Tag>
    <b:SourceType>DocumentFromInternetSite</b:SourceType>
    <b:Guid>{558B947B-A32D-438E-AC03-521D08E513CE}</b:Guid>
    <b:Title>Movimiento de las incuba¬doras.</b:Title>
    <b:Year>2004</b:Year>
    <b:InternetSiteTitle>Centro Incubador de Empresas Tecnológicas. </b:InternetSiteTitle>
    <b:URL> http://www.cietec. org.br/imagens/infos_down/folderl(ing- esp).pdf</b:URL>
    <b:Author>
      <b:Author>
        <b:NameList>
          <b:Person>
            <b:Last>CIETEC</b:Last>
          </b:Person>
        </b:NameList>
      </b:Author>
    </b:Author>
    <b:RefOrder>23</b:RefOrder>
  </b:Source>
  <b:Source>
    <b:Tag>Góm04</b:Tag>
    <b:SourceType>InternetSite</b:SourceType>
    <b:Guid>{8D99558B-8052-4F86-AFC8-78E907C16A38}</b:Guid>
    <b:Author>
      <b:Author>
        <b:NameList>
          <b:Person>
            <b:Last>Gómez</b:Last>
            <b:First>J.</b:First>
            <b:Middle>C.</b:Middle>
          </b:Person>
        </b:NameList>
      </b:Author>
    </b:Author>
    <b:Title> Argentina quiere duplicar sus exportaciones de software para 2007. </b:Title>
    <b:InternetSiteTitle>Devnet</b:InternetSiteTitle>
    <b:Year>2004</b:Year>
    <b:URL>http://tlps.org.uy/ amsi/¡nfo/News_11 /news_11 _013.htm</b:URL>
    <b:RefOrder>24</b:RefOrder>
  </b:Source>
  <b:Source>
    <b:Tag>CAF03</b:Tag>
    <b:SourceType>DocumentFromInternetSite</b:SourceType>
    <b:Guid>{43EEDA82-4784-4B9A-937A-716CDE1897CB}</b:Guid>
    <b:Title> Programa Andino de Competitividad No 8. </b:Title>
    <b:InternetSiteTitle> Corporación Andina de Fomento </b:InternetSiteTitle>
    <b:Year>2003</b:Year>
    <b:URL>http://www.caf.com/ attach/4/default/bolet%C3%ADnno.8.pdf</b:URL>
    <b:Author>
      <b:Author>
        <b:NameList>
          <b:Person>
            <b:Last>CAF</b:Last>
          </b:Person>
        </b:NameList>
      </b:Author>
    </b:Author>
    <b:RefOrder>25</b:RefOrder>
  </b:Source>
  <b:Source>
    <b:Tag>Din03</b:Tag>
    <b:SourceType>DocumentFromInternetSite</b:SourceType>
    <b:Guid>{1BCFD23A-1E66-45AA-BF6A-74DD9C5A1BA5}</b:Guid>
    <b:Author>
      <b:Author>
        <b:NameList>
          <b:Person>
            <b:Last>Dinero</b:Last>
          </b:Person>
        </b:NameList>
      </b:Author>
    </b:Author>
    <b:Title> Incubadoras de ex¬portación. </b:Title>
    <b:InternetSiteTitle>Dinero, 190</b:InternetSiteTitle>
    <b:Year>2003</b:Year>
    <b:Month>septiembre</b:Month>
    <b:URL>www.dinero.com</b:URL>
    <b:RefOrder>26</b:RefOrder>
  </b:Source>
  <b:Source>
    <b:Tag>Nov02</b:Tag>
    <b:SourceType>DocumentFromInternetSite</b:SourceType>
    <b:Guid>{BD1616D4-4E2F-468F-B7E5-73D3880D837A}</b:Guid>
    <b:Author>
      <b:Author>
        <b:Corporate>Novick, M., Miravalles M.</b:Corporate>
      </b:Author>
    </b:Author>
    <b:Title>La dinámica de oferta y demanda de com¬petencias en un sector basado en el co¬nocimiento en Argentina.</b:Title>
    <b:InternetSiteTitle>Serie desarrollo productivo CEPAUECLAC.</b:InternetSiteTitle>
    <b:Year>2002</b:Year>
    <b:Month>septiembre</b:Month>
    <b:URL>http://www.eclac.org/publicaciones/</b:URL>
    <b:RefOrder>27</b:RefOrder>
  </b:Source>
  <b:Source>
    <b:Tag>Ola01</b:Tag>
    <b:SourceType>DocumentFromInternetSite</b:SourceType>
    <b:Guid>{248DAB7E-3189-4693-BCBF-714ADBEE404C}</b:Guid>
    <b:Author>
      <b:Author>
        <b:NameList>
          <b:Person>
            <b:Last>Olalde</b:Last>
            <b:First>M.</b:First>
            <b:Middle>I.</b:Middle>
          </b:Person>
        </b:NameList>
      </b:Author>
    </b:Author>
    <b:Title> Las empresas de base tecnológica y fuentes para su estudio sobre competitividad. </b:Title>
    <b:InternetSiteTitle>América Latina en la historia económica, 15.</b:InternetSiteTitle>
    <b:Year>2001</b:Year>
    <b:Month> enero-junio</b:Month>
    <b:URL> http://www.institutomora.edu.mx/revis- tas/Numero%2015/15-6-Ma_lsabelOlal- deQuintanar.pdf</b:URL>
    <b:RefOrder>28</b:RefOrder>
  </b:Source>
  <b:Source>
    <b:Tag>Gar98</b:Tag>
    <b:SourceType>DocumentFromInternetSite</b:SourceType>
    <b:Guid>{8C1B56CF-A5DC-406E-974F-90EAACBB7D7D}</b:Guid>
    <b:Author>
      <b:Author>
        <b:NameList>
          <b:Person>
            <b:Last>Garay</b:Last>
            <b:First>L.</b:First>
            <b:Middle>J.</b:Middle>
          </b:Person>
        </b:NameList>
      </b:Author>
    </b:Author>
    <b:Title> Colombia: estructura industrial e internacionalización 1967-1996. </b:Title>
    <b:InternetSiteTitle>Bi¬blioteca Luis Ángel Arango</b:InternetSiteTitle>
    <b:Year>1998</b:Year>
    <b:URL> http://www.lablaa.org/blaavlrtual/letra-l/in- dustrllatlna/267.htm</b:URL>
    <b:RefOrder>30</b:RefOrder>
  </b:Source>
  <b:Source>
    <b:Tag>Piñ93</b:Tag>
    <b:SourceType>Misc</b:SourceType>
    <b:Guid>{3DA94BC7-3C3E-44A0-A116-16B3D3ACB28D}</b:Guid>
    <b:Author>
      <b:Author>
        <b:Corporate>Piñeiro M„ Jaffé W. y  Muller, G.</b:Corporate>
      </b:Author>
    </b:Author>
    <b:Title>Innovation, competitiveness and agroindustrial development.</b:Title>
    <b:Year>1993</b:Year>
    <b:PublicationTitle>Presented at the meeting of integrating competitiveness sustainability and social development.</b:PublicationTitle>
    <b:City>París</b:City>
    <b:CountryRegion>Francia</b:CountryRegion>
    <b:RefOrder>31</b:RefOrder>
  </b:Source>
  <b:Source>
    <b:Tag>Bej98</b:Tag>
    <b:SourceType>Misc</b:SourceType>
    <b:Guid>{A7744203-6CC5-490A-8420-1670EED9FC60}</b:Guid>
    <b:Author>
      <b:Author>
        <b:NameList>
          <b:Person>
            <b:Last>Bejarano</b:Last>
            <b:First>J.</b:First>
            <b:Middle>A.</b:Middle>
          </b:Person>
        </b:NameList>
      </b:Author>
    </b:Author>
    <b:Title>Elementos para un enfoque de la competitividad en el sector agro¬pecuario.</b:Title>
    <b:PublicationTitle>Colección de documentos IICA, Serie competitividad.</b:PublicationTitle>
    <b:Year>1998</b:Year>
    <b:CountryRegion>Colombia</b:CountryRegion>
    <b:Publisher>República de Colombia.  Ministerio de Agricultura y Desarrollo Rural.</b:Publisher>
    <b:Pages>23-26</b:Pages>
    <b:Volume> 3</b:Volume>
    <b:RefOrder>32</b:RefOrder>
  </b:Source>
  <b:Source>
    <b:Tag>Eds88</b:Tag>
    <b:SourceType>Misc</b:SourceType>
    <b:Guid>{0C448FD5-636C-45A9-96F2-380306270A51}</b:Guid>
    <b:Author>
      <b:Author>
        <b:Corporate>Spence, M. y Hazard, H.</b:Corporate>
      </b:Author>
      <b:Editor>
        <b:NameList>
          <b:Person>
            <b:Last>Spence</b:Last>
            <b:First>M.</b:First>
            <b:Middle>y Hazard, H.</b:Middle>
          </b:Person>
        </b:NameList>
      </b:Editor>
    </b:Author>
    <b:Title>International competitiveness.</b:Title>
    <b:Year>1988</b:Year>
    <b:City>London</b:City>
    <b:Publisher>Ballinger</b:Publisher>
    <b:RefOrder>33</b:RefOrder>
  </b:Source>
  <b:Source>
    <b:Tag>Por91</b:Tag>
    <b:SourceType>Book</b:SourceType>
    <b:Guid>{BF2508F6-500E-4718-8193-F4EDFB7BA8BE}</b:Guid>
    <b:Author>
      <b:Author>
        <b:NameList>
          <b:Person>
            <b:Last>Porter</b:Last>
            <b:First>M.</b:First>
          </b:Person>
        </b:NameList>
      </b:Author>
    </b:Author>
    <b:Title>Venfaya competitiva de las naciones.</b:Title>
    <b:Year>1991</b:Year>
    <b:City>Buenos Aires</b:City>
    <b:Publisher>Vergara</b:Publisher>
    <b:RefOrder>35</b:RefOrder>
  </b:Source>
  <b:Source>
    <b:Tag>Cor97</b:Tag>
    <b:SourceType>Book</b:SourceType>
    <b:Guid>{C6E16001-3115-408A-8E76-91CDEE7494CC}</b:Guid>
    <b:Author>
      <b:Author>
        <b:NameList>
          <b:Person>
            <b:Last>Coriat</b:Last>
            <b:First>B.</b:First>
          </b:Person>
        </b:NameList>
      </b:Author>
    </b:Author>
    <b:Title>Los desafíos de la competitividad.</b:Title>
    <b:Year>1997</b:Year>
    <b:City> Buenos Aires</b:City>
    <b:Publisher> Universidad de Bue¬nos Aires.</b:Publisher>
    <b:RefOrder>36</b:RefOrder>
  </b:Source>
  <b:Source>
    <b:Tag>Fer96</b:Tag>
    <b:SourceType>Book</b:SourceType>
    <b:Guid>{C8E0CCD3-D75E-4332-B68C-82420C390EC4}</b:Guid>
    <b:Author>
      <b:Author>
        <b:NameList>
          <b:Person>
            <b:Last>Ferraz</b:Last>
            <b:First>J.</b:First>
            <b:Middle>C., Kupfer, D. y Haguenauer, L.</b:Middle>
          </b:Person>
        </b:NameList>
      </b:Author>
    </b:Author>
    <b:Title> Made in Brazil: desalios competitivos para la industria.</b:Title>
    <b:Year>1996</b:Year>
    <b:City> Sao Paulo</b:City>
    <b:Publisher>Campus</b:Publisher>
    <b:RefOrder>37</b:RefOrder>
  </b:Source>
  <b:Source>
    <b:Tag>OCD92</b:Tag>
    <b:SourceType>Book</b:SourceType>
    <b:Guid>{72225849-94CD-4B5C-83AB-3BFCEA8024D3}</b:Guid>
    <b:Author>
      <b:Author>
        <b:NameList>
          <b:Person>
            <b:Last>OCDE</b:Last>
            <b:First>Organización</b:First>
            <b:Middle>de Cooperación para el Desarrollo Económico.</b:Middle>
          </b:Person>
        </b:NameList>
      </b:Author>
    </b:Author>
    <b:Title>Technology and economy. The key Relationships. </b:Title>
    <b:Year>1992</b:Year>
    <b:City>París</b:City>
    <b:Publisher>OECD, The technoiogy/economy programme.</b:Publisher>
    <b:RefOrder>38</b:RefOrder>
  </b:Source>
  <b:Source>
    <b:Tag>Ess96</b:Tag>
    <b:SourceType>JournalArticle</b:SourceType>
    <b:Guid>{167F38DE-F632-4FF7-A901-AF027433F378}</b:Guid>
    <b:Author>
      <b:Author>
        <b:Corporate>Esser, K., Hillebrand, W., Messner, D. y  Meyer, J. </b:Corporate>
      </b:Author>
    </b:Author>
    <b:Title>Competitividad sistémica. Nuevo desafío a las empresas y a la política.</b:Title>
    <b:Year>1996</b:Year>
    <b:JournalName>Revista CEPAL</b:JournalName>
    <b:Pages>39-52</b:Pages>
    <b:Issue> 59</b:Issue>
    <b:RefOrder>39</b:RefOrder>
  </b:Source>
  <b:Source>
    <b:Tag>Law87</b:Tag>
    <b:SourceType>Book</b:SourceType>
    <b:Guid>{6846720A-6E37-4B14-ADFC-474EA352CA49}</b:Guid>
    <b:Title> La empresa y su entorno.</b:Title>
    <b:Year>1987</b:Year>
    <b:City>Barcelona</b:City>
    <b:Publisher>Plaza &amp; Janés</b:Publisher>
    <b:Author>
      <b:Author>
        <b:Corporate>Lawrence, P. y Lorsch, J. </b:Corporate>
      </b:Author>
    </b:Author>
    <b:RefOrder>41</b:RefOrder>
  </b:Source>
  <b:Source>
    <b:Tag>CEC02</b:Tag>
    <b:SourceType>DocumentFromInternetSite</b:SourceType>
    <b:Guid>{2C6C1053-236D-4510-B149-8C9EABF09616}</b:Guid>
    <b:Author>
      <b:Author>
        <b:NameList>
          <b:Person>
            <b:Last>CECIC</b:Last>
            <b:First>Centro</b:First>
            <b:Middle>de Capital Intelectual y Competitividad</b:Middle>
          </b:Person>
        </b:NameList>
      </b:Author>
    </b:Author>
    <b:Title> El desarrollo regional y la competitividad sistémica: marco concep¬tual. Capitulo 1</b:Title>
    <b:Year>2002</b:Year>
    <b:URL> http://www. contactopyme.gob.mx/regional/formafra- me.asp?cual=1</b:URL>
    <b:RefOrder>44</b:RefOrder>
  </b:Source>
  <b:Source>
    <b:Tag>Vil02</b:Tag>
    <b:SourceType>Book</b:SourceType>
    <b:Guid>{C09FE8E1-70C8-448A-A243-6A7896388F7C}</b:Guid>
    <b:Title>México competitivo 2020: un modelo de competitividad sistémica para el desarrollo</b:Title>
    <b:Year>2002</b:Year>
    <b:Author>
      <b:Author>
        <b:Corporate>Villarreal, R. y  Ramos, R. </b:Corporate>
      </b:Author>
    </b:Author>
    <b:City>México</b:City>
    <b:Publisher>Océano</b:Publisher>
    <b:RefOrder>45</b:RefOrder>
  </b:Source>
  <b:Source>
    <b:Tag>Gar06</b:Tag>
    <b:SourceType>Misc</b:SourceType>
    <b:Guid>{D5AFF5EE-8EAA-437D-9410-22EA33737C0E}</b:Guid>
    <b:Title>Políticas públicas en desarrollo tecnológico e innovación.</b:Title>
    <b:Year>2006</b:Year>
    <b:City>Bogotá</b:City>
    <b:Author>
      <b:Author>
        <b:NameList>
          <b:Person>
            <b:Last>García</b:Last>
            <b:First>F.</b:First>
            <b:Middle>(, )., , Bo¬g</b:Middle>
          </b:Person>
        </b:NameList>
      </b:Author>
    </b:Author>
    <b:PublicationTitle>Po¬nencia presentada en el I Encuentro de la comunidad para el desarrollo de la gestión tecnológica y la Innovación en Colombia</b:PublicationTitle>
    <b:Month>junio</b:Month>
    <b:Day>15</b:Day>
    <b:CountryRegion>Colombia</b:CountryRegion>
    <b:Medium>Universidad Nacional de Colombia</b:Medium>
    <b:RefOrder>46</b:RefOrder>
  </b:Source>
  <b:Source>
    <b:Tag>Bar04</b:Tag>
    <b:SourceType>JournalArticle</b:SourceType>
    <b:Guid>{F43BAC1D-69E3-41BB-8056-507E54B2ED17}</b:Guid>
    <b:Author>
      <b:Author>
        <b:NameList>
          <b:Person>
            <b:Last>Barreto</b:Last>
            <b:First>P.</b:First>
          </b:Person>
        </b:NameList>
      </b:Author>
    </b:Author>
    <b:Title>Las pyme y la innovación: ex¬periencias internacionales y reflexiones para Colombia</b:Title>
    <b:Year>2004</b:Year>
    <b:JournalName>Inquietud Empresarial</b:JournalName>
    <b:Pages>111-126</b:Pages>
    <b:Volume> Vil </b:Volume>
    <b:Issue>1</b:Issue>
    <b:RefOrder>47</b:RefOrder>
  </b:Source>
  <b:Source>
    <b:Tag>Agu05</b:Tag>
    <b:SourceType>Misc</b:SourceType>
    <b:Guid>{18D643A9-D251-4390-85E5-5D1D8D850234}</b:Guid>
    <b:Author>
      <b:Author>
        <b:NameList>
          <b:Person>
            <b:Last>Aguilera</b:Last>
            <b:First>L.</b:First>
          </b:Person>
        </b:NameList>
      </b:Author>
    </b:Author>
    <b:Title> Impulso de la competitividad de las pequeñas y media¬nas empresas mediante la vinculación de los sectores productivos, público, privado y académico, por medio de la planeación estratégica</b:Title>
    <b:Year>2005</b:Year>
    <b:PublicationTitle> Ponencia presentada en el IX Congreso anual de la Academia de Ciencias Administrativas A.C. Acacia</b:PublicationTitle>
    <b:Month>mayo </b:Month>
    <b:Day>18-20</b:Day>
    <b:City>Mérida, Yucatán</b:City>
    <b:CountryRegion>México</b:CountryRegion>
    <b:RefOrder>48</b:RefOrder>
  </b:Source>
  <b:Source>
    <b:Tag>Cor96</b:Tag>
    <b:SourceType>Misc</b:SourceType>
    <b:Guid>{69739962-BF41-4E6E-928D-65DC00859081}</b:Guid>
    <b:Author>
      <b:Author>
        <b:NameList>
          <b:Person>
            <b:Last>Correa</b:Last>
            <b:First>C.</b:First>
          </b:Person>
        </b:NameList>
      </b:Author>
    </b:Author>
    <b:Title>Biotecnología: innovación y producción en América Latina. Colección CEA- CBC.</b:Title>
    <b:Year>1996</b:Year>
    <b:CountryRegion>Argentina</b:CountryRegion>
    <b:Medium> Universidad de Buenos Aires</b:Medium>
    <b:RefOrder>49</b:RefOrder>
  </b:Source>
  <b:Source>
    <b:Tag>Cas02</b:Tag>
    <b:SourceType>JournalArticle</b:SourceType>
    <b:Guid>{59010F59-C4CD-4183-851B-59810BA28436}</b:Guid>
    <b:Author>
      <b:Author>
        <b:Corporate>Castellanos, O., Jiménez, C. y Medina, Y.</b:Corporate>
      </b:Author>
    </b:Author>
    <b:Title>Análisis de algunos factores potenciadores de la gestión tecnológica, caso: empresas bíotecnológicas.</b:Title>
    <b:Year>2002</b:Year>
    <b:JournalName>Innovar</b:JournalName>
    <b:Pages>145-156</b:Pages>
    <b:Issue>19</b:Issue>
    <b:RefOrder>50</b:RefOrder>
  </b:Source>
  <b:Source>
    <b:Tag>Mor</b:Tag>
    <b:SourceType>Misc</b:SourceType>
    <b:Guid>{C2817D8E-C262-4F19-89DF-52CB978E764C}</b:Guid>
    <b:Author>
      <b:Author>
        <b:Corporate>Morales, M. E., Castellanos, O. y Jiménez, C.</b:Corporate>
      </b:Author>
    </b:Author>
    <b:Title>Perspectivas del enfoque de competitividad sistémica en Pymes de base tecnológica</b:Title>
    <b:PublicationTitle>Ponencia presentada en el X Congreso Anual de la Academia de Ciencias Administrativas A.C. ACACIA</b:PublicationTitle>
    <b:CountryRegion>México</b:CountryRegion>
    <b:Year>2006</b:Year>
    <b:Month>mayo</b:Month>
    <b:Day>3-5</b:Day>
    <b:City>San Luís de Potosí</b:City>
    <b:RefOrder>53</b:RefOrder>
  </b:Source>
  <b:Source>
    <b:Tag>Blo09</b:Tag>
    <b:SourceType>InternetSite</b:SourceType>
    <b:Guid>{8E7F5973-64E6-4144-8756-2D3793BCC677}</b:Guid>
    <b:Title>Blog Web. Control Numérico Computarizado</b:Title>
    <b:Year>2009</b:Year>
    <b:URL>http://cnc-ipm.blogspot.com.ar/2009/07/ventajas-y-desventajas.html</b:URL>
    <b:YearAccessed>2013</b:YearAccessed>
    <b:MonthAccessed>mayo</b:MonthAccessed>
    <b:DayAccessed>15</b:DayAccessed>
    <b:RefOrder>74</b:RefOrder>
  </b:Source>
  <b:Source>
    <b:Tag>Cal10</b:Tag>
    <b:SourceType>Book</b:SourceType>
    <b:Guid>{36D267CF-1CE3-49C5-8D42-AA9B92B45C2E}</b:Guid>
    <b:Author>
      <b:Author>
        <b:NameList>
          <b:Person>
            <b:Last>Calvo Vergés</b:Last>
            <b:First>X.</b:First>
          </b:Person>
        </b:NameList>
      </b:Author>
    </b:Author>
    <b:Title>PLM, Gestión del ciclo de vida del producto</b:Title>
    <b:Year>2010</b:Year>
    <b:City>Barcelona</b:City>
    <b:Publisher>Arion Data Systems, S.L.</b:Publisher>
    <b:RefOrder>54</b:RefOrder>
  </b:Source>
  <b:Source>
    <b:Tag>Mej05</b:Tag>
    <b:SourceType>Book</b:SourceType>
    <b:Guid>{305B8618-89C6-4B7D-9309-C78CF1DA323E}</b:Guid>
    <b:Author>
      <b:Author>
        <b:NameList>
          <b:Person>
            <b:Last>Mejía M.</b:Last>
            <b:First>E.</b:First>
          </b:Person>
        </b:NameList>
      </b:Author>
    </b:Author>
    <b:Title>Metodología de la investigación científica</b:Title>
    <b:Year>2005</b:Year>
    <b:City>Lima, Perú</b:City>
    <b:Publisher>universidad Nacional Mayor de San Marcos</b:Publisher>
    <b:RefOrder>58</b:RefOrder>
  </b:Source>
  <b:Source>
    <b:Tag>Sab78</b:Tag>
    <b:SourceType>Book</b:SourceType>
    <b:Guid>{9E4C341C-0932-4DF4-B4BA-43F5C6BD8881}</b:Guid>
    <b:Author>
      <b:Author>
        <b:NameList>
          <b:Person>
            <b:Last>Sabino</b:Last>
            <b:First>C.</b:First>
          </b:Person>
        </b:NameList>
      </b:Author>
    </b:Author>
    <b:Title>El proceso de investigación</b:Title>
    <b:Year>1978</b:Year>
    <b:City>Santa Fe de Bogotá, Colombia</b:City>
    <b:Publisher>El CID editor S.A.</b:Publisher>
    <b:RefOrder>59</b:RefOrder>
  </b:Source>
  <b:Source>
    <b:Tag>Cal77</b:Tag>
    <b:SourceType>DocumentFromInternetSite</b:SourceType>
    <b:Guid>{0247EEAA-B1F9-4AC8-ADF1-76F878BF3CC9}</b:Guid>
    <b:Title>Focus Groups and the nature of Qualitative marketing research</b:Title>
    <b:Year>1977</b:Year>
    <b:InternetSiteTitle>Journal of marketing research</b:InternetSiteTitle>
    <b:Month>agosto</b:Month>
    <b:URL>http://www.jstor.org/stable/3150774</b:URL>
    <b:Author>
      <b:Author>
        <b:NameList>
          <b:Person>
            <b:Last>Calder</b:Last>
            <b:First>B.</b:First>
          </b:Person>
        </b:NameList>
      </b:Author>
    </b:Author>
    <b:RefOrder>61</b:RefOrder>
  </b:Source>
  <b:Source>
    <b:Tag>CAD11</b:Tag>
    <b:SourceType>DocumentFromInternetSite</b:SourceType>
    <b:Guid>{89C25A71-6461-4778-AEDD-E39B69E39767}</b:Guid>
    <b:Author>
      <b:Author>
        <b:NameList>
          <b:Person>
            <b:Last>CADdy</b:Last>
          </b:Person>
        </b:NameList>
      </b:Author>
    </b:Author>
    <b:Title>Impresoras 3D</b:Title>
    <b:Year>2011</b:Year>
    <b:URL>http://www.caddyspain.com/I3Dindex.htm</b:URL>
    <b:YearAccessed>2013</b:YearAccessed>
    <b:MonthAccessed>Mayo</b:MonthAccessed>
    <b:DayAccessed>20</b:DayAccessed>
    <b:RefOrder>75</b:RefOrder>
  </b:Source>
  <b:Source>
    <b:Tag>Chr92</b:Tag>
    <b:SourceType>Misc</b:SourceType>
    <b:Guid>{4E694F71-C070-45A7-9BD3-B63254B26117}</b:Guid>
    <b:Author>
      <b:Author>
        <b:NameList>
          <b:Person>
            <b:Last>Christensen</b:Last>
            <b:First>C.M.</b:First>
          </b:Person>
        </b:NameList>
      </b:Author>
    </b:Author>
    <b:Title>Exploring the Limits of the Technology S-Curve.  Part I: Component Technologies. Production and Operations Managements</b:Title>
    <b:Year>1992</b:Year>
    <b:RefOrder>76</b:RefOrder>
  </b:Source>
  <b:Source>
    <b:Tag>CIM05</b:Tag>
    <b:SourceType>Misc</b:SourceType>
    <b:Guid>{2C99ABB8-886E-493C-AF2F-440A9E0FB556}</b:Guid>
    <b:Author>
      <b:Author>
        <b:NameList>
          <b:Person>
            <b:Last>CIMdata</b:Last>
          </b:Person>
        </b:NameList>
      </b:Author>
    </b:Author>
    <b:Title>The High-End MCAD and cPDm Market Segments of the PLM Industry</b:Title>
    <b:Year>2005</b:Year>
    <b:PublicationTitle>Whitepaper</b:PublicationTitle>
    <b:RefOrder>77</b:RefOrder>
  </b:Source>
  <b:Source>
    <b:Tag>CIM06</b:Tag>
    <b:SourceType>Misc</b:SourceType>
    <b:Guid>{E0944311-CBE8-41D7-9A19-8FB4DFB944E9}</b:Guid>
    <b:Author>
      <b:Author>
        <b:NameList>
          <b:Person>
            <b:Last>CIMdata</b:Last>
          </b:Person>
        </b:NameList>
      </b:Author>
    </b:Author>
    <b:Title>Defining Mid-Market PDM Companies of all sizes can take advantage of today’s PDM systems</b:Title>
    <b:PublicationTitle>Whitepaper </b:PublicationTitle>
    <b:Year>2006</b:Year>
    <b:RefOrder>78</b:RefOrder>
  </b:Source>
  <b:Source>
    <b:Tag>Con91</b:Tag>
    <b:SourceType>Book</b:SourceType>
    <b:Guid>{B3449B61-E2AA-4E30-907D-2718F118E89B}</b:Guid>
    <b:Author>
      <b:Author>
        <b:Corporate>Contandriopoulos AP, Champagne F, Potvin L, Denis JL, Boyle P. </b:Corporate>
      </b:Author>
    </b:Author>
    <b:Title>Preparar un proyecto de investigación</b:Title>
    <b:Year>1991</b:Year>
    <b:City>Barcelona</b:City>
    <b:Publisher>SG Editores</b:Publisher>
    <b:RefOrder>79</b:RefOrder>
  </b:Source>
  <b:Source>
    <b:Tag>Coo79</b:Tag>
    <b:SourceType>Book</b:SourceType>
    <b:Guid>{F8F6B61F-4F7F-46BE-A97D-52D5367CE114}</b:Guid>
    <b:Author>
      <b:Author>
        <b:Corporate>Cook TD., Campbell DT </b:Corporate>
      </b:Author>
    </b:Author>
    <b:Title> Quasi-Experimentation. Design &amp; Analysis Issues for Field Settings</b:Title>
    <b:Year>1979</b:Year>
    <b:City>Boston</b:City>
    <b:Publisher> Houghton Mifflin Company</b:Publisher>
    <b:RefOrder>80</b:RefOrder>
  </b:Source>
  <b:Source>
    <b:Tag>Daw96</b:Tag>
    <b:SourceType>Book</b:SourceType>
    <b:Guid>{4F04E415-F502-469E-83B7-3D7DEAE8BC65}</b:Guid>
    <b:Author>
      <b:Author>
        <b:Corporate>Dawson-Saunders B, Trapp RG. </b:Corporate>
      </b:Author>
    </b:Author>
    <b:Title> Bioestadística Médica. 2ª ed. </b:Title>
    <b:Year>1996</b:Year>
    <b:City>México</b:City>
    <b:Publisher>Editorial el Manual Moderno</b:Publisher>
    <b:RefOrder>81</b:RefOrder>
  </b:Source>
  <b:Source>
    <b:Tag>ElB13</b:Tag>
    <b:SourceType>InternetSite</b:SourceType>
    <b:Guid>{8EB040DF-23DE-4E2A-AB5E-05CEAB1B19E5}</b:Guid>
    <b:Title>Tutoriales de SolidWorks y Stratasys (2012). Introducción a SolidWorks Eléctrico</b:Title>
    <b:Year>2013</b:Year>
    <b:URL>http://blog.capinc.com/2012/08/introduction-to-solidworks-electrical/</b:URL>
    <b:YearAccessed>2013</b:YearAccessed>
    <b:MonthAccessed>abril</b:MonthAccessed>
    <b:DayAccessed>4</b:DayAccessed>
    <b:Author>
      <b:Author>
        <b:Corporate>El Blog CAPINC</b:Corporate>
      </b:Author>
    </b:Author>
    <b:RefOrder>82</b:RefOrder>
  </b:Source>
  <b:Source>
    <b:Tag>CIM09</b:Tag>
    <b:SourceType>InternetSite</b:SourceType>
    <b:Guid>{08E9AB72-1C33-4149-BD40-ACF2AEA66A65}</b:Guid>
    <b:InternetSiteTitle>CIM</b:InternetSiteTitle>
    <b:Year>2009</b:Year>
    <b:URL>http://msalazar-ingeniero.blogspot.com.ar/</b:URL>
    <b:YearAccessed>2013</b:YearAccessed>
    <b:MonthAccessed>marzo</b:MonthAccessed>
    <b:DayAccessed>22</b:DayAccessed>
    <b:Author>
      <b:Author>
        <b:Corporate>Blog Web</b:Corporate>
      </b:Author>
    </b:Author>
    <b:RefOrder>83</b:RefOrder>
  </b:Source>
  <b:Source>
    <b:Tag>20113</b:Tag>
    <b:SourceType>DocumentFromInternetSite</b:SourceType>
    <b:Guid>{91991079-B9F3-4EC9-B377-9529CE9C9BD5}</b:Guid>
    <b:Title>Que es un sistema ERP?</b:Title>
    <b:URL>http://blocknetworks.com.mx/bnext/?q=node/51</b:URL>
    <b:YearAccessed>2013</b:YearAccessed>
    <b:MonthAccessed>abril</b:MonthAccessed>
    <b:DayAccessed>8</b:DayAccessed>
    <b:ShortTitle>Que es un sistema ERP?</b:ShortTitle>
    <b:Author>
      <b:Author>
        <b:Corporate>BnextERP</b:Corporate>
      </b:Author>
    </b:Author>
    <b:RefOrder>84</b:RefOrder>
  </b:Source>
  <b:Source>
    <b:Tag>ENO13</b:Tag>
    <b:SourceType>InternetSite</b:SourceType>
    <b:Guid>{4BC2C1DB-2393-4156-B77D-0758E071BA91}</b:Guid>
    <b:Author>
      <b:Author>
        <b:NameList>
          <b:Person>
            <b:Last>ENOVIA</b:Last>
          </b:Person>
        </b:NameList>
      </b:Author>
    </b:Author>
    <b:Title>SmarTeam. Product Lifecycle Management (PLM)</b:Title>
    <b:URL>http://razorleaf.com/solutions/software/enovia-smarteam/</b:URL>
    <b:YearAccessed>2013</b:YearAccessed>
    <b:MonthAccessed>Marzo </b:MonthAccessed>
    <b:DayAccessed>26</b:DayAccessed>
    <b:RefOrder>85</b:RefOrder>
  </b:Source>
  <b:Source>
    <b:Tag>Epi13</b:Tag>
    <b:SourceType>InternetSite</b:SourceType>
    <b:Guid>{62248A3C-095D-4944-8616-59FC29D953D2}</b:Guid>
    <b:Author>
      <b:Author>
        <b:Corporate>Epicor Software Corporation </b:Corporate>
      </b:Author>
    </b:Author>
    <b:Title> Product Data Management Software</b:Title>
    <b:URL>http://www.epicor.com/Solutions/Pages/ProductDataManagement.aspx</b:URL>
    <b:YearAccessed>2013</b:YearAccessed>
    <b:MonthAccessed>Junio </b:MonthAccessed>
    <b:DayAccessed>12</b:DayAccessed>
    <b:RefOrder>86</b:RefOrder>
  </b:Source>
  <b:Source>
    <b:Tag>Far05</b:Tag>
    <b:SourceType>JournalArticle</b:SourceType>
    <b:Guid>{68098D8E-9CE7-42F8-A160-9F8FEEAD668E}</b:Guid>
    <b:Author>
      <b:Author>
        <b:Corporate>Farhad Ameri and Deba Dutta</b:Corporate>
      </b:Author>
    </b:Author>
    <b:Title> Product Lifecycle Management: Closing the Knowledge Loops-Computer-Aided Design &amp; Applications </b:Title>
    <b:Year>2005</b:Year>
    <b:Pages>577-590</b:Pages>
    <b:Volume> 2</b:Volume>
    <b:Issue>5</b:Issue>
    <b:RefOrder>87</b:RefOrder>
  </b:Source>
  <b:Source>
    <b:Tag>Hul93</b:Tag>
    <b:SourceType>Book</b:SourceType>
    <b:Guid>{270AE822-C1F1-49ED-87DF-E753E7D613CA}</b:Guid>
    <b:Title>Diseño de la investigación clínica. Un enfoque epidemiológic</b:Title>
    <b:Year>1993</b:Year>
    <b:Author>
      <b:Author>
        <b:Corporate>Hulley SB y Cummings SR. </b:Corporate>
      </b:Author>
    </b:Author>
    <b:City>Barcelona</b:City>
    <b:Publisher>Doyma</b:Publisher>
    <b:RefOrder>88</b:RefOrder>
  </b:Source>
  <b:Source>
    <b:Tag>IBM06</b:Tag>
    <b:SourceType>Misc</b:SourceType>
    <b:Guid>{56BBF376-12FF-4EAB-95F1-2FB01C191DA8}</b:Guid>
    <b:Author>
      <b:Author>
        <b:Corporate>IBM Global Business Services</b:Corporate>
      </b:Author>
    </b:Author>
    <b:Title>Expanding the Innovation Horizon. The global CEO study 2006</b:Title>
    <b:Year>2006</b:Year>
    <b:RefOrder>89</b:RefOrder>
  </b:Source>
  <b:Source>
    <b:Tag>Jim13</b:Tag>
    <b:SourceType>DocumentFromInternetSite</b:SourceType>
    <b:Guid>{3158D78A-AC0A-4AFD-8BE6-4D5A33BC01DF}</b:Guid>
    <b:Author>
      <b:Author>
        <b:NameList>
          <b:Person>
            <b:Last>Jimenez</b:Last>
            <b:First>R.</b:First>
          </b:Person>
        </b:NameList>
      </b:Author>
    </b:Author>
    <b:Title>Manufactura Integrada por Computadora</b:Title>
    <b:URL>http://materias.fi.uba.ar/7565/U1-Manufactura-Integrada-por-Computadora.pdf</b:URL>
    <b:YearAccessed>2013</b:YearAccessed>
    <b:MonthAccessed>mayo</b:MonthAccessed>
    <b:DayAccessed>14</b:DayAccessed>
    <b:RefOrder>90</b:RefOrder>
  </b:Source>
  <b:Source>
    <b:Tag>Rai06</b:Tag>
    <b:SourceType>Misc</b:SourceType>
    <b:Guid>{413E8743-4449-45F9-AC39-3B4A6F028054}</b:Guid>
    <b:Author>
      <b:Author>
        <b:NameList>
          <b:Person>
            <b:Last>Rainha</b:Last>
            <b:First>J.V.M.</b:First>
          </b:Person>
        </b:NameList>
      </b:Author>
    </b:Author>
    <b:Title>Tecnologias CAID 3D em Design de Produto: Ensino de tecnologias CAID em Portugal - Interfaces gráficas e aprendizagem. IPL-ESAD Caldas da Rainha</b:Title>
    <b:Year>2006</b:Year>
    <b:RefOrder>91</b:RefOrder>
  </b:Source>
  <b:Source>
    <b:Tag>Alc07</b:Tag>
    <b:SourceType>InternetSite</b:SourceType>
    <b:Guid>{A4D47AD1-EBB5-4FD1-8769-5AC3D478058A}</b:Guid>
    <b:Author>
      <b:Author>
        <b:NameList>
          <b:Person>
            <b:Last>Alcántara</b:Last>
            <b:First>J.</b:First>
          </b:Person>
        </b:NameList>
      </b:Author>
    </b:Author>
    <b:Title>¿Qué es un ERP? (Enterprise Resource Planning para Linux)</b:Title>
    <b:Year>2007</b:Year>
    <b:URL>http://www.versvs.net/anotacion/que-es-un-erp-enterprise-resource-planning-linux</b:URL>
    <b:YearAccessed>2013</b:YearAccessed>
    <b:MonthAccessed>Marzo </b:MonthAccessed>
    <b:DayAccessed>9</b:DayAccessed>
    <b:RefOrder>92</b:RefOrder>
  </b:Source>
  <b:Source>
    <b:Tag>Alo13</b:Tag>
    <b:SourceType>DocumentFromInternetSite</b:SourceType>
    <b:Guid>{F4A9FD00-D524-4B81-8B21-F79491B8F545}</b:Guid>
    <b:Author>
      <b:Author>
        <b:NameList>
          <b:Person>
            <b:Last>Alonso Rodriguez</b:Last>
            <b:First>J.A.</b:First>
          </b:Person>
        </b:NameList>
      </b:Author>
    </b:Author>
    <b:Title>Sistemas de Prototipado Rápido</b:Title>
    <b:URL>http://webs.uvigo.es/disenoindustrial/docs/protorapid.pdf</b:URL>
    <b:YearAccessed>2013</b:YearAccessed>
    <b:MonthAccessed>Mayo </b:MonthAccessed>
    <b:DayAccessed>30</b:DayAccessed>
    <b:RefOrder>93</b:RefOrder>
  </b:Source>
  <b:Source>
    <b:Tag>Kle82</b:Tag>
    <b:SourceType>Book</b:SourceType>
    <b:Guid>{285DEAF6-9F00-439F-8986-F8C307AD7C55}</b:Guid>
    <b:Author>
      <b:Author>
        <b:Corporate>Kleinbaum DG., Kupper LL.y  Morgenstern H. </b:Corporate>
      </b:Author>
    </b:Author>
    <b:Title>Epidemiologic Research. Principles and Quantitative Methods</b:Title>
    <b:Year>1982</b:Year>
    <b:City>Belmont, California</b:City>
    <b:Publisher> Lifetime Learning Publications. Wadsworth</b:Publisher>
    <b:RefOrder>94</b:RefOrder>
  </b:Source>
  <b:Source>
    <b:Tag>Lab</b:Tag>
    <b:SourceType>DocumentFromInternetSite</b:SourceType>
    <b:Guid>{5C5ECBE5-23F1-4C1A-AE86-B5BA5C8B0184}</b:Guid>
    <b:Author>
      <b:Author>
        <b:Corporate> Laboratorio de Control Numérico de H.M.</b:Corporate>
      </b:Author>
    </b:Author>
    <b:Title>El control numérico de las máquinas herramientas</b:Title>
    <b:InternetSiteTitle>UTN Facultad Regional La Plata</b:InternetSiteTitle>
    <b:URL>http://www.frlp.utn.edu.ar/mecanica/Materias/CNCMH/ClaseDemo.PDF</b:URL>
    <b:RefOrder>95</b:RefOrder>
  </b:Source>
  <b:Source>
    <b:Tag>Rom</b:Tag>
    <b:SourceType>DocumentFromInternetSite</b:SourceType>
    <b:Guid>{ACD28378-9576-431E-A519-50341E009666}</b:Guid>
    <b:Author>
      <b:Author>
        <b:NameList>
          <b:Person>
            <b:Last>Romeu de Luna</b:Last>
            <b:First>M.L.</b:First>
          </b:Person>
        </b:NameList>
      </b:Author>
    </b:Author>
    <b:Title>Evolución de los sistemas asistidos para la planificación de procesos</b:Title>
    <b:InternetSiteTitle>Universidad de Girona, Dpto de Ing. Mecánica y de la Construcción Industrial</b:InternetSiteTitle>
    <b:URL>http://www.unizar.es/aeipro/finder/INGENIERIA%20DE%20PRODUCTOS/BF05..htm</b:URL>
    <b:YearAccessed>2013</b:YearAccessed>
    <b:MonthAccessed>mayo</b:MonthAccessed>
    <b:DayAccessed>15</b:DayAccessed>
    <b:RefOrder>96</b:RefOrder>
  </b:Source>
  <b:Source>
    <b:Tag>Cas</b:Tag>
    <b:SourceType>DocumentFromInternetSite</b:SourceType>
    <b:Guid>{65881F15-E7A4-42E3-9124-B8DE78E94E14}</b:Guid>
    <b:Author>
      <b:Author>
        <b:Corporate>Casadesús, M.,  De Castro,  R. y  Gimenez, G.</b:Corporate>
      </b:Author>
    </b:Author>
    <b:Title>Planteamiento de la estructura para el diseño de un DSS para la planificacione de los procesos productivos CAPP</b:Title>
    <b:URL>http://eps.udg.es/oe/webmarti/Planteamiento%20CAPP.pdf</b:URL>
    <b:YearAccessed>2013</b:YearAccessed>
    <b:MonthAccessed>mayo</b:MonthAccessed>
    <b:DayAccessed>11</b:DayAccessed>
    <b:RefOrder>97</b:RefOrder>
  </b:Source>
  <b:Source>
    <b:Tag>Mar93</b:Tag>
    <b:SourceType>Book</b:SourceType>
    <b:Guid>{CC42F428-46EF-452D-828B-1E9DB1C7E191}</b:Guid>
    <b:Author>
      <b:Author>
        <b:Corporate>Martín Andrés A. y Luna del Castillo JD.</b:Corporate>
      </b:Author>
    </b:Author>
    <b:Title>Bioestadística para las ciencias de la salud. 4ª ed</b:Title>
    <b:Year>1993</b:Year>
    <b:City>Madrid</b:City>
    <b:Publisher>NORMA</b:Publisher>
    <b:RefOrder>98</b:RefOrder>
  </b:Source>
  <b:Source>
    <b:Tag>Day02</b:Tag>
    <b:SourceType>InternetSite</b:SourceType>
    <b:Guid>{F58233FD-00AE-4859-8F80-87EC6EF10557}</b:Guid>
    <b:Author>
      <b:Author>
        <b:NameList>
          <b:Person>
            <b:Last>Day</b:Last>
            <b:First>Martyn</b:First>
          </b:Person>
        </b:NameList>
      </b:Author>
    </b:Author>
    <b:Title>What is PLM?</b:Title>
    <b:Year>2002</b:Year>
    <b:URL>http://www.caddigest.com/subjects/PLM/select/day_plm.htm</b:URL>
    <b:YearAccessed>2006</b:YearAccessed>
    <b:MonthAccessed>diciembre</b:MonthAccessed>
    <b:DayAccessed>12</b:DayAccessed>
    <b:RefOrder>99</b:RefOrder>
  </b:Source>
  <b:Source>
    <b:Tag>Agu09</b:Tag>
    <b:SourceType>Misc</b:SourceType>
    <b:Guid>{7FD94C29-D87B-44A9-A19E-53A9C4D6148F}</b:Guid>
    <b:Author>
      <b:Author>
        <b:NameList>
          <b:Person>
            <b:Last>Agustín</b:Last>
            <b:First>M.A.</b:First>
          </b:Person>
        </b:NameList>
      </b:Author>
    </b:Author>
    <b:Title> Módulo 1: Modelado Avanzado en Entornos PLM: Sistemas PLM para Diseño Industrial</b:Title>
    <b:Year>2009</b:Year>
    <b:City>Valencia</b:City>
    <b:RefOrder>100</b:RefOrder>
  </b:Source>
  <b:Source>
    <b:Tag>Mil01</b:Tag>
    <b:SourceType>Book</b:SourceType>
    <b:Guid>{0C4411D7-6927-406F-9924-50085F951C4A}</b:Guid>
    <b:Author>
      <b:Author>
        <b:NameList>
          <b:Person>
            <b:Last>J-O.</b:Last>
            <b:First>Milton</b:First>
            <b:Middle>J.S. y Tsokos</b:Middle>
          </b:Person>
        </b:NameList>
      </b:Author>
    </b:Author>
    <b:Title> Estadística para biología y ciencias de la salud</b:Title>
    <b:Year>2001</b:Year>
    <b:City>Madrid</b:City>
    <b:Publisher>Interamericana McGraw Hill</b:Publisher>
    <b:RefOrder>101</b:RefOrder>
  </b:Source>
  <b:Source>
    <b:Tag>MRP13</b:Tag>
    <b:SourceType>InternetSite</b:SourceType>
    <b:Guid>{90CE3B23-8B96-48E2-B617-2DE32711FF64}</b:Guid>
    <b:Author>
      <b:Author>
        <b:Corporate>MRP I</b:Corporate>
      </b:Author>
    </b:Author>
    <b:URL>http://members.tripod.com/el_mrp/mrp1.htm</b:URL>
    <b:YearAccessed>2013</b:YearAccessed>
    <b:MonthAccessed>junio</b:MonthAccessed>
    <b:DayAccessed>7</b:DayAccessed>
    <b:RefOrder>102</b:RefOrder>
  </b:Source>
  <b:Source>
    <b:Tag>Vil11</b:Tag>
    <b:SourceType>InternetSite</b:SourceType>
    <b:Guid>{53350BB6-DBEC-427C-B571-175D4B7E16BB}</b:Guid>
    <b:Author>
      <b:Author>
        <b:NameList>
          <b:Person>
            <b:Last>Villaverde</b:Last>
            <b:First>O.</b:First>
            <b:Middle>Mayo de .</b:Middle>
          </b:Person>
        </b:NameList>
      </b:Author>
    </b:Author>
    <b:Title>Comandos Básicos de AutoCAD</b:Title>
    <b:Year>2011</b:Year>
    <b:URL>http://comandosautocad.wordpress.com/2011/04/28/comandos-autocad/</b:URL>
    <b:YearAccessed>2013</b:YearAccessed>
    <b:MonthAccessed>mayo</b:MonthAccessed>
    <b:DayAccessed>28</b:DayAccessed>
    <b:RefOrder>103</b:RefOrder>
  </b:Source>
  <b:Source>
    <b:Tag>PDX12</b:Tag>
    <b:SourceType>InternetSite</b:SourceType>
    <b:Guid>{AF4606C7-BE86-429A-A52A-82D86ABC3E08}</b:Guid>
    <b:Author>
      <b:Author>
        <b:Corporate>PDXpert PLM software for growing companies</b:Corporate>
      </b:Author>
    </b:Author>
    <b:Title>Product Lifecycle Management (PLM)”</b:Title>
    <b:Year>2012</b:Year>
    <b:URL>http://www.product-lifecycle-management.com</b:URL>
    <b:YearAccessed>2013</b:YearAccessed>
    <b:MonthAccessed>marzo</b:MonthAccessed>
    <b:DayAccessed>19</b:DayAccessed>
    <b:RefOrder>104</b:RefOrder>
  </b:Source>
  <b:Source>
    <b:Tag>Pri06</b:Tag>
    <b:SourceType>InternetSite</b:SourceType>
    <b:Guid>{22E6ECBB-CFF0-4D53-88D7-46FA43894616}</b:Guid>
    <b:Author>
      <b:Author>
        <b:Corporate>Principal Voices</b:Corporate>
      </b:Author>
    </b:Author>
    <b:Title>Business Innovation – changing companies for a changing world</b:Title>
    <b:URL>http://www.principalvoices.com/business.htm</b:URL>
    <b:YearAccessed>2006</b:YearAccessed>
    <b:MonthAccessed>diciembre</b:MonthAccessed>
    <b:DayAccessed>23</b:DayAccessed>
    <b:RefOrder>105</b:RefOrder>
  </b:Source>
  <b:Source>
    <b:Tag>Pro10</b:Tag>
    <b:SourceType>InternetSite</b:SourceType>
    <b:Guid>{44E3A0AC-BFBC-4064-8303-B3307051FDC5}</b:Guid>
    <b:Author>
      <b:Author>
        <b:Corporate>Product ifecicle Mangement (PLM) y gestión de productos</b:Corporate>
      </b:Author>
    </b:Author>
    <b:Year>2010</b:Year>
    <b:URL>http://www.erpblog.com.mx </b:URL>
    <b:RefOrder>106</b:RefOrder>
  </b:Source>
  <b:Source>
    <b:Tag>Pro06</b:Tag>
    <b:SourceType>InternetSite</b:SourceType>
    <b:Guid>{4997D491-6982-40A4-BE9E-9ACD3CE7D027}</b:Guid>
    <b:Author>
      <b:Author>
        <b:Corporate>Product Lifecycle Management (PLM) Definition</b:Corporate>
      </b:Author>
    </b:Author>
    <b:URL>http://www.cimdata.com/PLM/plm.html</b:URL>
    <b:YearAccessed>2006</b:YearAccessed>
    <b:MonthAccessed>diciembre</b:MonthAccessed>
    <b:DayAccessed>11</b:DayAccessed>
    <b:RefOrder>107</b:RefOrder>
  </b:Source>
  <b:Source>
    <b:Tag>Mon12</b:Tag>
    <b:SourceType>InternetSite</b:SourceType>
    <b:Guid>{E8AD3799-B681-40E1-89EF-8C042890D48D}</b:Guid>
    <b:Author>
      <b:Author>
        <b:NameList>
          <b:Person>
            <b:Last>Montaño Badilla</b:Last>
            <b:First>R.</b:First>
          </b:Person>
        </b:NameList>
      </b:Author>
    </b:Author>
    <b:Title>Sistema ERP. Definición, funcionamiento, ventajas y desventajas</b:Title>
    <b:Year>2012</b:Year>
    <b:URL>http://www.gestiopolis.com/administracion-estrategia/erp-definicion-funcionamiento-ventajas-desventajas.htm</b:URL>
    <b:YearAccessed>2013</b:YearAccessed>
    <b:MonthAccessed>marzo</b:MonthAccessed>
    <b:DayAccessed>3</b:DayAccessed>
    <b:RefOrder>108</b:RefOrder>
  </b:Source>
  <b:Source>
    <b:Tag>SAP13</b:Tag>
    <b:SourceType>InternetSite</b:SourceType>
    <b:Guid>{378102F4-650A-4B15-A453-5EAC9A6C1F25}</b:Guid>
    <b:Author>
      <b:Author>
        <b:Corporate>SAP Business Suite</b:Corporate>
      </b:Author>
    </b:Author>
    <b:Title>SAP PLM: GESTIÓN EFECTIVA DE LA PRODUCCIÓN Y DESARROLLO DE PRODUCTOS Y SERVICIOS</b:Title>
    <b:URL>http://www.sap.com/spain/solutions/business-suite/plm/index.epx</b:URL>
    <b:YearAccessed>2013</b:YearAccessed>
    <b:MonthAccessed>mayo</b:MonthAccessed>
    <b:DayAccessed>28</b:DayAccessed>
    <b:RefOrder>109</b:RefOrder>
  </b:Source>
  <b:Source>
    <b:Tag>Sie13</b:Tag>
    <b:SourceType>InternetSite</b:SourceType>
    <b:Guid>{F55DD2B1-7FE6-4CAC-A62E-B6CEB614D717}</b:Guid>
    <b:Author>
      <b:Author>
        <b:Corporate>Siemens Industry Software</b:Corporate>
      </b:Author>
    </b:Author>
    <b:Title>CAE/Ingeniería Asistida por Computadora</b:Title>
    <b:URL>http://www.plm.automation.siemens.com/es_sa/plm/cae.shtml</b:URL>
    <b:YearAccessed>2013</b:YearAccessed>
    <b:MonthAccessed>marzo</b:MonthAccessed>
    <b:DayAccessed>15</b:DayAccessed>
    <b:RefOrder>110</b:RefOrder>
  </b:Source>
  <b:Source>
    <b:Tag>Sie131</b:Tag>
    <b:SourceType>InternetSite</b:SourceType>
    <b:Guid>{A9486777-0A85-433C-95A3-28C4F5167E79}</b:Guid>
    <b:Author>
      <b:Author>
        <b:Corporate>Siemens Industry Software</b:Corporate>
      </b:Author>
    </b:Author>
    <b:Title>CAM/Manufactura Asistida por Computadora</b:Title>
    <b:URL>http://www.plm.automation.siemens.com/es_sa/plm/cam.shtml</b:URL>
    <b:YearAccessed>2013</b:YearAccessed>
    <b:MonthAccessed>marzo</b:MonthAccessed>
    <b:DayAccessed>9</b:DayAccessed>
    <b:RefOrder>111</b:RefOrder>
  </b:Source>
  <b:Source>
    <b:Tag>Sie132</b:Tag>
    <b:SourceType>InternetSite</b:SourceType>
    <b:Guid>{1735266A-5E68-45CD-AB75-69A75C5193F3}</b:Guid>
    <b:Author>
      <b:Author>
        <b:Corporate>Siemens Industry Software</b:Corporate>
      </b:Author>
    </b:Author>
    <b:Title>PDM/ Gestión de Dtaos de Producto</b:Title>
    <b:URL>http://www.plm.automation.siemens.com/es_es/plm/pdm.shtm</b:URL>
    <b:YearAccessed>2013</b:YearAccessed>
    <b:MonthAccessed>marzo</b:MonthAccessed>
    <b:DayAccessed>7</b:DayAccessed>
    <b:RefOrder>112</b:RefOrder>
  </b:Source>
  <b:Source>
    <b:Tag>Sie133</b:Tag>
    <b:SourceType>InternetSite</b:SourceType>
    <b:Guid>{B637CF4A-3A24-4C06-861C-2733932AFDC2}</b:Guid>
    <b:Author>
      <b:Author>
        <b:Corporate>Siemens Industry Software</b:Corporate>
      </b:Author>
    </b:Author>
    <b:Title>Qué es PLM Software?</b:Title>
    <b:URL>http://www.plm.automation.siemens.com/es_es/plm/</b:URL>
    <b:YearAccessed>2013</b:YearAccessed>
    <b:MonthAccessed>marzo</b:MonthAccessed>
    <b:DayAccessed>21</b:DayAccessed>
    <b:RefOrder>113</b:RefOrder>
  </b:Source>
  <b:Source>
    <b:Tag>Ger13</b:Tag>
    <b:SourceType>DocumentFromInternetSite</b:SourceType>
    <b:Guid>{124BA6ED-628F-4201-9DFE-91F8203B1B33}</b:Guid>
    <b:Author>
      <b:Author>
        <b:NameList>
          <b:Person>
            <b:Last>Gerometta</b:Last>
            <b:First>S.</b:First>
          </b:Person>
        </b:NameList>
      </b:Author>
    </b:Author>
    <b:Title>¿Qué es n software ERP?</b:Title>
    <b:InternetSiteTitle>(Revista Industria y Quimica Nº 356</b:InternetSiteTitle>
    <b:URL>http://www.aqa.org.ar/iyq356/GenteyEmpresas356.pdf</b:URL>
    <b:YearAccessed>2013</b:YearAccessed>
    <b:MonthAccessed>abril</b:MonthAccessed>
    <b:DayAccessed>6</b:DayAccessed>
    <b:RefOrder>114</b:RefOrder>
  </b:Source>
  <b:Source>
    <b:Tag>Sof06</b:Tag>
    <b:SourceType>Misc</b:SourceType>
    <b:Guid>{4A4DCEAE-5AE2-41FA-995E-96CB5BA50BCE}</b:Guid>
    <b:Author>
      <b:Author>
        <b:Corporate>SofTech Inc. and John Stark Associates</b:Corporate>
      </b:Author>
    </b:Author>
    <b:Title> Top 10 PLM Pitfalls to Avoid.</b:Title>
    <b:Year>2006</b:Year>
    <b:RefOrder>115</b:RefOrder>
  </b:Source>
  <b:Source>
    <b:Tag>Sol13</b:Tag>
    <b:SourceType>InternetSite</b:SourceType>
    <b:Guid>{EC8079AA-F2EA-4BDD-AF88-EC2D8333C641}</b:Guid>
    <b:Author>
      <b:Author>
        <b:Corporate>SolidWorks</b:Corporate>
      </b:Author>
    </b:Author>
    <b:Title>SolidWorks Electrical</b:Title>
    <b:URL>http://www.solidworks.es/sw/products/solidworks-electrical.ht</b:URL>
    <b:YearAccessed>2013</b:YearAccessed>
    <b:MonthAccessed>marzo</b:MonthAccessed>
    <b:DayAccessed>13</b:DayAccessed>
    <b:RefOrder>116</b:RefOrder>
  </b:Source>
  <b:Source>
    <b:Tag>Sol131</b:Tag>
    <b:SourceType>DocumentFromInternetSite</b:SourceType>
    <b:Guid>{60894782-288F-48E6-A541-B3412062CEB1}</b:Guid>
    <b:Author>
      <b:Author>
        <b:NameList>
          <b:Person>
            <b:Last>SolidWorks</b:Last>
          </b:Person>
        </b:NameList>
      </b:Author>
    </b:Author>
    <b:Title>SolidWorks Sustainability</b:Title>
    <b:URL>http://www.solidworks.es/launch/documents/SW_Sustainability_DS_2013_ESP.pdf</b:URL>
    <b:YearAccessed>2013</b:YearAccessed>
    <b:MonthAccessed>marzo</b:MonthAccessed>
    <b:DayAccessed>19</b:DayAccessed>
    <b:RefOrder>117</b:RefOrder>
  </b:Source>
  <b:Source>
    <b:Tag>Uni</b:Tag>
    <b:SourceType>DocumentFromInternetSite</b:SourceType>
    <b:Guid>{5D41FB47-61FC-468D-ADCF-DDA7D3F2BA1C}</b:Guid>
    <b:Author>
      <b:Author>
        <b:Corporate>Universidad de Vigo</b:Corporate>
      </b:Author>
    </b:Author>
    <b:Title> Prototipado Rápido</b:Title>
    <b:InternetSiteTitle> Escuela Universitaria de Ingeniería Técnica Industrial</b:InternetSiteTitle>
    <b:URL>http://webs.uvigo.es/disenoindustrial/protorapid.htm</b:URL>
    <b:RefOrder>118</b:RefOrder>
  </b:Source>
  <b:Source>
    <b:Tag>Web</b:Tag>
    <b:SourceType>DocumentFromInternetSite</b:SourceType>
    <b:Guid>{42F37CA5-7702-4CB6-8E23-55D903104733}</b:Guid>
    <b:Author>
      <b:Author>
        <b:Corporate>Web and Macros</b:Corporate>
      </b:Author>
    </b:Author>
    <b:Title>Ejemplo de MRP</b:Title>
    <b:URL>http://www.webandmacros.com/MRPcasopractico1.htm</b:URL>
    <b:RefOrder>119</b:RefOrder>
  </b:Source>
  <b:Source>
    <b:Tag>NXC</b:Tag>
    <b:SourceType>DocumentFromInternetSite</b:SourceType>
    <b:Guid>{129032D6-274A-44AD-8F98-1708D10448A1}</b:Guid>
    <b:Author>
      <b:Author>
        <b:Corporate>NX CAM</b:Corporate>
      </b:Author>
    </b:Author>
    <b:Title>A Complete Computer-Aided Manufacturing Solution</b:Title>
    <b:URL>http://www.plm.automation.siemens.com/en_us/products/nx/for-manufacturing/cam/index.shtml</b:URL>
    <b:RefOrder>120</b:RefOrder>
  </b:Source>
  <b:Source>
    <b:Tag>Tec14</b:Tag>
    <b:SourceType>InternetSite</b:SourceType>
    <b:Guid>{38D5439C-E55B-4864-88D9-2457B7AB35B9}</b:Guid>
    <b:Title>Tech-Clarity</b:Title>
    <b:URL>http://tech-clarity.com/</b:URL>
    <b:YearAccessed>2014</b:YearAccessed>
    <b:MonthAccessed>setiembre</b:MonthAccessed>
    <b:DayAccessed>20</b:DayAccessed>
    <b:RefOrder>66</b:RefOrder>
  </b:Source>
  <b:Source>
    <b:Tag>AMR14</b:Tag>
    <b:SourceType>InternetSite</b:SourceType>
    <b:Guid>{E15FD00A-B9D2-420C-9D8D-E61359699892}</b:Guid>
    <b:Title>AMR Research</b:Title>
    <b:URL>htpp:// www.amrresearch.com</b:URL>
    <b:YearAccessed>2014</b:YearAccessed>
    <b:MonthAccessed>marzo</b:MonthAccessed>
    <b:DayAccessed>3</b:DayAccessed>
    <b:RefOrder>63</b:RefOrder>
  </b:Source>
  <b:Source>
    <b:Tag>CIM14</b:Tag>
    <b:SourceType>InternetSite</b:SourceType>
    <b:Guid>{79B3AEA7-9D96-49A8-BE0D-68C50F401D12}</b:Guid>
    <b:Title>CIMdata</b:Title>
    <b:URL>http:// www.cimdata.com</b:URL>
    <b:YearAccessed>2014</b:YearAccessed>
    <b:MonthAccessed>diciembre</b:MonthAccessed>
    <b:DayAccessed>17</b:DayAccessed>
    <b:RefOrder>64</b:RefOrder>
  </b:Source>
  <b:Source>
    <b:Tag>Joh14</b:Tag>
    <b:SourceType>InternetSite</b:SourceType>
    <b:Guid>{61DB8BC2-018D-401F-91C7-F9D2388C4D9F}</b:Guid>
    <b:Title>John Stark Associates</b:Title>
    <b:URL>http://www.johnstark.com</b:URL>
    <b:YearAccessed>2014</b:YearAccessed>
    <b:MonthAccessed>noviembre</b:MonthAccessed>
    <b:DayAccessed>9</b:DayAccessed>
    <b:RefOrder>65</b:RefOrder>
  </b:Source>
  <b:Source>
    <b:Tag>Tec141</b:Tag>
    <b:SourceType>InternetSite</b:SourceType>
    <b:Guid>{91EBCC92-D275-4E1B-A462-DFAA8ABD7607}</b:Guid>
    <b:Title>Tech-Clarity</b:Title>
    <b:URL>http://tech-clarity.com/</b:URL>
    <b:YearAccessed>2014</b:YearAccessed>
    <b:MonthAccessed>diciembre</b:MonthAccessed>
    <b:DayAccessed>15</b:DayAccessed>
    <b:RefOrder>67</b:RefOrder>
  </b:Source>
  <b:Source>
    <b:Tag>Abe14</b:Tag>
    <b:SourceType>InternetSite</b:SourceType>
    <b:Guid>{FA519B7E-6B71-4D9B-8484-144489719A47}</b:Guid>
    <b:Title>Profitable Product Development for SME Small to Midsize Enterprises Profiting from Innovation</b:Title>
    <b:URL>htpp://www.aberdeen.com</b:URL>
    <b:YearAccessed>2014</b:YearAccessed>
    <b:MonthAccessed>septiembre</b:MonthAccessed>
    <b:DayAccessed>12</b:DayAccessed>
    <b:Author>
      <b:Author>
        <b:Corporate>AberdeenAberdeenGroup report</b:Corporate>
      </b:Author>
    </b:Author>
    <b:Year>2007</b:Year>
    <b:Month>March </b:Month>
    <b:RefOrder>2</b:RefOrder>
  </b:Source>
  <b:Source>
    <b:Tag>Gar062</b:Tag>
    <b:SourceType>InternetSite</b:SourceType>
    <b:Guid>{0E184B6F-6EAD-43FA-8A95-05D1E58C3D55}</b:Guid>
    <b:Author>
      <b:Author>
        <b:Corporate>Gartner Research</b:Corporate>
      </b:Author>
    </b:Author>
    <b:Year>2006</b:Year>
    <b:URL>http:// www.gartner.com</b:URL>
    <b:RefOrder>55</b:RefOrder>
  </b:Source>
  <b:Source>
    <b:Tag>IDC11</b:Tag>
    <b:SourceType>InternetSite</b:SourceType>
    <b:Guid>{77F3855D-5F57-4461-A2C9-71BB045D53A1}</b:Guid>
    <b:Author>
      <b:Author>
        <b:Corporate>IDC Manufacturing Insights</b:Corporate>
      </b:Author>
    </b:Author>
    <b:Year>2011</b:Year>
    <b:RefOrder>56</b:RefOrder>
  </b:Source>
  <b:Source>
    <b:Tag>Fer05</b:Tag>
    <b:SourceType>JournalArticle</b:SourceType>
    <b:Guid>{6D93B240-D2B6-4DE1-99E1-061ABB482D4F}</b:Guid>
    <b:Author>
      <b:Author>
        <b:Corporate>Fernández, I. y De La Fuente, D.</b:Corporate>
      </b:Author>
    </b:Author>
    <b:Title>Aplicación de la técnica del focus group en la detección de áreas de investigación dentro del nuevo campo de la logística inversa.</b:Title>
    <b:Year>2005</b:Year>
    <b:JournalName>Investigaciones europeas de dirección y economía de la empresa</b:JournalName>
    <b:Pages>115-127</b:Pages>
    <b:Volume>11</b:Volume>
    <b:Issue>3</b:Issue>
    <b:RefOrder>62</b:RefOrder>
  </b:Source>
  <b:Source>
    <b:Tag>Saa</b:Tag>
    <b:SourceType>Book</b:SourceType>
    <b:Guid>{1FEE1CA8-3BA3-4BE4-9143-9544B78DC5B7}</b:Guid>
    <b:Author>
      <b:Author>
        <b:Corporate>Saaksvuori, A. y Immonen, A.</b:Corporate>
      </b:Author>
    </b:Author>
    <b:Title> Product Lifecyle Management</b:Title>
    <b:City>Berlin</b:City>
    <b:Publisher>Heidelberg SPRINGER</b:Publisher>
    <b:RefOrder>121</b:RefOrder>
  </b:Source>
  <b:Source>
    <b:Tag>Ama</b:Tag>
    <b:SourceType>InternetSite</b:SourceType>
    <b:Guid>{34B41090-9E20-4F94-A649-2E33C6A7951B}</b:Guid>
    <b:Author>
      <b:Author>
        <b:Corporate>Amazon - Librerías en línea</b:Corporate>
      </b:Author>
    </b:Author>
    <b:URL>http://www.amazon.com</b:URL>
    <b:RefOrder>122</b:RefOrder>
  </b:Source>
  <b:Source>
    <b:Tag>Spr2</b:Tag>
    <b:SourceType>InternetSite</b:SourceType>
    <b:Guid>{DD493781-F706-4390-8FFA-5D67A0892EAF}</b:Guid>
    <b:Author>
      <b:Author>
        <b:NameList>
          <b:Person>
            <b:Last>Springer</b:Last>
          </b:Person>
        </b:NameList>
      </b:Author>
    </b:Author>
    <b:Title>Editorial científica y de negocios en Internet</b:Title>
    <b:URL>http://www.springerlink.com</b:URL>
    <b:RefOrder>123</b:RefOrder>
  </b:Source>
  <b:Source>
    <b:Tag>CAD1</b:Tag>
    <b:SourceType>InternetSite</b:SourceType>
    <b:Guid>{57C11BB2-B446-4AFC-845A-3CD18EE69BD3}</b:Guid>
    <b:Author>
      <b:Author>
        <b:Corporate>CAD Digest</b:Corporate>
      </b:Author>
    </b:Author>
    <b:Title>Publicación en línea sobre CAD/CAM/CAE/PLM</b:Title>
    <b:URL>http:// caddigest.com/subjects/PLM/</b:URL>
    <b:RefOrder>124</b:RefOrder>
  </b:Source>
  <b:Source>
    <b:Tag>Pro</b:Tag>
    <b:SourceType>InternetSite</b:SourceType>
    <b:Guid>{4E64C87D-33E3-43B0-8CFE-A0436DD98515}</b:Guid>
    <b:Author>
      <b:Author>
        <b:Corporate>Product Lifecycle Management</b:Corporate>
      </b:Author>
    </b:Author>
    <b:Title>Divulgación y educación sobre PLM</b:Title>
    <b:URL>http://www.product-lifecycle-management.com/</b:URL>
    <b:RefOrder>125</b:RefOrder>
  </b:Source>
  <b:Source>
    <b:Tag>Vos</b:Tag>
    <b:SourceType>InternetSite</b:SourceType>
    <b:Guid>{8FCC83BA-81D8-408B-9DCC-4C94D7A3A106}</b:Guid>
    <b:Author>
      <b:Author>
        <b:NameList>
          <b:Person>
            <b:Last>Voskuil</b:Last>
            <b:First>J.</b:First>
          </b:Person>
        </b:NameList>
      </b:Author>
    </b:Author>
    <b:URL> http://virtualdutchman.com/</b:URL>
    <b:RefOrder>126</b:RefOrder>
  </b:Source>
  <b:Source>
    <b:Tag>PLM</b:Tag>
    <b:SourceType>InternetSite</b:SourceType>
    <b:Guid>{5AAB2B6C-0733-4CDC-96C2-9A9E5B4A9FE5}</b:Guid>
    <b:Author>
      <b:Author>
        <b:Corporate>PLM ThinkTank</b:Corporate>
      </b:Author>
    </b:Author>
    <b:URL>http://plmtwine.com/</b:URL>
    <b:RefOrder>127</b:RefOrder>
  </b:Source>
  <b:Source>
    <b:Tag>Get</b:Tag>
    <b:SourceType>InternetSite</b:SourceType>
    <b:Guid>{5DB8CDC6-04F2-4BB8-927E-8B090DFEC983}</b:Guid>
    <b:Author>
      <b:Author>
        <b:Corporate>Get Savvy about PLM</b:Corporate>
      </b:Author>
    </b:Author>
    <b:URL> http://plmsavvy.org/</b:URL>
    <b:RefOrder>128</b:RefOrder>
  </b:Source>
  <b:Source>
    <b:Tag>UTN</b:Tag>
    <b:SourceType>InternetSite</b:SourceType>
    <b:Guid>{D626B137-3532-4BCC-8A42-4B96D9CA01F8}</b:Guid>
    <b:Author>
      <b:Editor>
        <b:NameList>
          <b:Person>
            <b:Last>Plata</b:Last>
            <b:First>UTN</b:First>
            <b:Middle>Facultad Regional La</b:Middle>
          </b:Person>
        </b:NameList>
      </b:Editor>
      <b:Author>
        <b:Corporate>Laboratorio de Control Numérico de H.M.</b:Corporate>
      </b:Author>
    </b:Author>
    <b:InternetSiteTitle>El control numérico de las máquinas herramientas</b:InternetSiteTitle>
    <b:URL>http://www.frlp.utn.edu.ar/mecanica/Materias/CNCMH/ClaseDemo.PDF</b:URL>
    <b:RefOrder>129</b:RefOrder>
  </b:Source>
  <b:Source>
    <b:Tag>CIM02</b:Tag>
    <b:SourceType>Misc</b:SourceType>
    <b:Guid>{C3E6C316-DA0C-46CA-80EE-2CE94986BBF0}</b:Guid>
    <b:Author>
      <b:Author>
        <b:NameList>
          <b:Person>
            <b:Last>CIMdata</b:Last>
          </b:Person>
        </b:NameList>
      </b:Author>
    </b:Author>
    <b:Year>2002</b:Year>
    <b:InternetSiteTitle>Report Empowering the future of business</b:InternetSiteTitle>
    <b:Title>Report Empowering the future of business</b:Title>
    <b:RefOrder>1</b:RefOrder>
  </b:Source>
  <b:Source>
    <b:Tag>Kas83</b:Tag>
    <b:SourceType>Book</b:SourceType>
    <b:Guid>{49A2A226-777E-42C1-B3DD-11CF0A97DCA0}</b:Guid>
    <b:Author>
      <b:Author>
        <b:Corporate>Kast, F. y Rosenzweig, J. E.</b:Corporate>
      </b:Author>
    </b:Author>
    <b:Title>Teoría, integración y administración de sistemas</b:Title>
    <b:Year>1983</b:Year>
    <b:City>México</b:City>
    <b:Publisher>Limusa</b:Publisher>
    <b:Pages>109-130</b:Pages>
    <b:RefOrder>43</b:RefOrder>
  </b:Source>
  <b:Source>
    <b:Tag>Abe07</b:Tag>
    <b:SourceType>Misc</b:SourceType>
    <b:Guid>{00AD1D6E-7EF4-4A8F-BD79-61735B520104}</b:Guid>
    <b:Author>
      <b:Author>
        <b:Corporate> Aberdeen Group Report</b:Corporate>
      </b:Author>
    </b:Author>
    <b:Title>Profitable Product Development for SME Small to Midsize Enterprises Profiting from Innovation</b:Title>
    <b:Year>2007</b:Year>
    <b:Month>March</b:Month>
    <b:RefOrder>130</b:RefOrder>
  </b:Source>
  <b:Source>
    <b:Tag>MarcadorDePosición2</b:Tag>
    <b:SourceType>Book</b:SourceType>
    <b:Guid>{ABCE8919-C67F-4955-B1B2-35E5DB5F362E}</b:Guid>
    <b:Author>
      <b:Author>
        <b:Corporate>Kast, F. &amp; Rosenzweig, J. E. </b:Corporate>
      </b:Author>
    </b:Author>
    <b:Title>Teoría, integración y administración de sistemas</b:Title>
    <b:Year>1983</b:Year>
    <b:City>México</b:City>
    <b:Publisher>Limusa</b:Publisher>
    <b:Pages>109-130</b:Pages>
    <b:RefOrder>131</b:RefOrder>
  </b:Source>
  <b:Source>
    <b:Tag>MarcadorDePosición3</b:Tag>
    <b:SourceType>Misc</b:SourceType>
    <b:Guid>{29E4A02A-373D-4E83-874C-4673618B32F4}</b:Guid>
    <b:Author>
      <b:Author>
        <b:NameList>
          <b:Person>
            <b:Last>CIMdata</b:Last>
          </b:Person>
        </b:NameList>
      </b:Author>
    </b:Author>
    <b:Year>2002</b:Year>
    <b:InternetSiteTitle>Report Empowering the future of business</b:InternetSiteTitle>
    <b:PublicationTitle>Report Empowering the future of business</b:PublicationTitle>
    <b:RefOrder>132</b:RefOrder>
  </b:Source>
  <b:Source>
    <b:Tag>MarcadorDePosición4</b:Tag>
    <b:SourceType>Misc</b:SourceType>
    <b:Guid>{13F97DB4-EB57-453C-A2E3-B71A7FBD2926}</b:Guid>
    <b:Author>
      <b:Author>
        <b:NameList>
          <b:Person>
            <b:Last>report</b:Last>
            <b:First>Aberdeen</b:First>
            <b:Middle>Group</b:Middle>
          </b:Person>
        </b:NameList>
      </b:Author>
    </b:Author>
    <b:Title>Profitable Product Development for SME Small to Midsize Enterprises Profiting from Innovation</b:Title>
    <b:Year>2007</b:Year>
    <b:Month>March</b:Month>
    <b:RefOrder>133</b:RefOrder>
  </b:Source>
  <b:Source>
    <b:Tag>Vil95</b:Tag>
    <b:SourceType>Book</b:SourceType>
    <b:Guid>{14EC96B9-167B-4721-891A-6FBC4D657175}</b:Guid>
    <b:Author>
      <b:Author>
        <b:Corporate>Villamizar, R. y  Mondragón, J. C.</b:Corporate>
      </b:Author>
    </b:Author>
    <b:Title>Zens hin, lecciones de los países del Asia-Pacifico en tecnología, productividad y competitividad.</b:Title>
    <b:Year>1995</b:Year>
    <b:City>Bogotá</b:City>
    <b:Publisher>Norma</b:Publisher>
    <b:Pages>42</b:Pages>
    <b:RefOrder>34</b:RefOrder>
  </b:Source>
  <b:Source>
    <b:Tag>Koo02</b:Tag>
    <b:SourceType>Book</b:SourceType>
    <b:Guid>{22ACB73A-AF80-490C-ADEF-064A0B042BE5}</b:Guid>
    <b:Author>
      <b:Author>
        <b:Corporate>Koontz, H. y Weihrich, H.</b:Corporate>
      </b:Author>
    </b:Author>
    <b:Title>Elementos de administración, enfoque internacional.</b:Title>
    <b:Year>2002</b:Year>
    <b:City>México</b:City>
    <b:Publisher>McGraw-HIII</b:Publisher>
    <b:Pages>23</b:Pages>
    <b:RefOrder>42</b:RefOrder>
  </b:Source>
  <b:Source>
    <b:Tag>Mug03</b:Tag>
    <b:SourceType>Misc</b:SourceType>
    <b:Guid>{C5C3E038-AF00-4125-98CE-099F011400CB}</b:Guid>
    <b:Author>
      <b:Author>
        <b:NameList>
          <b:Person>
            <b:Last>Mugnol</b:Last>
            <b:First>R.</b:First>
            <b:Middle>P.</b:Middle>
          </b:Person>
        </b:NameList>
      </b:Author>
    </b:Author>
    <b:Title>Competltividade sistémica das micro, pequeñas e médias empresas da cadeia produtiva de autopegas da regiáo nordeste do estado do Rio Grande do Sul e desenvolvimento regional.</b:Title>
    <b:Year>2003</b:Year>
    <b:PublicationTitle>Ponencia presentada en el X Seminario latino-iberoamericano de gestión tecnológica Altee: conocimiento, innovación y competitividad: los desafíos de la globalización.</b:PublicationTitle>
    <b:Month>octubre</b:Month>
    <b:Day>22-24)</b:Day>
    <b:City>México D.F.</b:City>
    <b:CountryRegion>México</b:CountryRegion>
    <b:Pages>6-7</b:Pages>
    <b:RefOrder>40</b:RefOrder>
  </b:Source>
  <b:Source>
    <b:Tag>Her08</b:Tag>
    <b:SourceType>Book</b:SourceType>
    <b:Guid>{8FA2455C-8388-4DA9-97BB-40F9A8E3CE2F}</b:Guid>
    <b:Author>
      <b:Author>
        <b:NameList>
          <b:Person>
            <b:Last>Hernández S.</b:Last>
            <b:First>P.</b:First>
          </b:Person>
        </b:NameList>
      </b:Author>
    </b:Author>
    <b:Title>Métodos cualitativos para estudiar a los usuarios de la información (Vol. XVII)</b:Title>
    <b:Year>2008</b:Year>
    <b:City>México</b:City>
    <b:Publisher>UNAM</b:Publisher>
    <b:Pages>38</b:Pages>
    <b:RefOrder>60</b:RefOrder>
  </b:Source>
  <b:Source>
    <b:Tag>Pre14</b:Tag>
    <b:SourceType>InternetSite</b:SourceType>
    <b:Guid>{83A52A84-CC8E-4FB7-9F84-9EE98F9FAC3C}</b:Guid>
    <b:Title>Presupuesto Resumen</b:Title>
    <b:Year>2014</b:Year>
    <b:URL>http://www.mecon.gov.ar/onp/html/presupresumen/resum14.pdf</b:URL>
    <b:Author>
      <b:Author>
        <b:Corporate>Presidencia de la Nación, Ministerio de Economía y Finanzas Públicas, Secretaría de Hacienda, Subsecretaría de Presupuesto, Oficina Nacional de Presupuesto</b:Corporate>
      </b:Author>
    </b:Author>
    <b:RefOrder>134</b:RefOrder>
  </b:Source>
  <b:Source>
    <b:Tag>Mur04</b:Tag>
    <b:SourceType>Misc</b:SourceType>
    <b:Guid>{315DCB2B-01DD-4C58-8F5B-3601782BAB31}</b:Guid>
    <b:Author>
      <b:Author>
        <b:NameList>
          <b:Person>
            <b:Last>Murcia</b:Last>
            <b:First>M.</b:First>
            <b:Middle>A. (). .</b:Middle>
          </b:Person>
        </b:NameList>
      </b:Author>
    </b:Author>
    <b:Title>Sistema concertado de medición de la productividad y competiti¬vidad para ia cadena maquinaría y equi-po eléctrico y electrónica profesional</b:Title>
    <b:Year>2004</b:Year>
    <b:PublicationTitle>Mi- meo, Proyecto realizado por el Centro de Investigación y Desarrollo Tecnológico de la Industria Electro Electrónica e Informática</b:PublicationTitle>
    <b:City>Bogotá</b:City>
    <b:CountryRegion>Colombia</b:CountryRegion>
    <b:Publisher>CIDEI con el apoyo de Colcienciasy el SENA</b:Publisher>
    <b:Pages>57-58</b:Pages>
    <b:RefOrder>51</b:RefOrder>
  </b:Source>
  <b:Source>
    <b:Tag>Etk95</b:Tag>
    <b:SourceType>Book</b:SourceType>
    <b:Guid>{FFE584B0-B4A3-4C3B-AEF6-823E0E915E0C}</b:Guid>
    <b:Title>Identidad de las organizaciones invarianza y cambio</b:Title>
    <b:Year>1995</b:Year>
    <b:City>México</b:City>
    <b:Publisher>Paldós</b:Publisher>
    <b:Author>
      <b:Author>
        <b:Corporate>Etkin, J. y Schvarstein, L</b:Corporate>
      </b:Author>
    </b:Author>
    <b:RefOrder>52</b:RefOrder>
  </b:Source>
  <b:Source>
    <b:Tag>Her97</b:Tag>
    <b:SourceType>Book</b:SourceType>
    <b:Guid>{CAEC0AF9-5DF6-45C0-B656-E1F1AFFBE1CF}</b:Guid>
    <b:Author>
      <b:Author>
        <b:Corporate>Hernandez, S, R., Fernández C., C. y Baptista L., P.</b:Corporate>
      </b:Author>
    </b:Author>
    <b:Title>Metodología de la Investigación.</b:Title>
    <b:Year>1997</b:Year>
    <b:City>México</b:City>
    <b:Publisher>Mc Graw Hill</b:Publisher>
    <b:RefOrder>57</b:RefOrder>
  </b:Source>
</b:Sources>
</file>

<file path=customXml/itemProps1.xml><?xml version="1.0" encoding="utf-8"?>
<ds:datastoreItem xmlns:ds="http://schemas.openxmlformats.org/officeDocument/2006/customXml" ds:itemID="{11B0FBCE-E477-4839-B2FF-BE241C80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4097</Words>
  <Characters>22534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usuario</cp:lastModifiedBy>
  <cp:revision>3</cp:revision>
  <cp:lastPrinted>2015-12-30T15:40:00Z</cp:lastPrinted>
  <dcterms:created xsi:type="dcterms:W3CDTF">2015-12-30T15:42:00Z</dcterms:created>
  <dcterms:modified xsi:type="dcterms:W3CDTF">2015-12-30T15:47:00Z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-1965819525</vt:i4>
  </property>
</Properties>
</file>