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514" w:rsidRPr="00814D96" w:rsidRDefault="00024514" w:rsidP="00024514">
      <w:pPr>
        <w:rPr>
          <w:rFonts w:cs="Times New Roman"/>
          <w:b/>
        </w:rPr>
      </w:pPr>
      <w:bookmarkStart w:id="0" w:name="_GoBack"/>
      <w:bookmarkEnd w:id="0"/>
      <w:r w:rsidRPr="00814D96">
        <w:rPr>
          <w:rFonts w:cs="Times New Roman"/>
          <w:b/>
        </w:rPr>
        <w:t>RESUMEN</w:t>
      </w:r>
    </w:p>
    <w:p w:rsidR="00024514" w:rsidRPr="00814D96" w:rsidRDefault="00024514" w:rsidP="00024514">
      <w:pPr>
        <w:rPr>
          <w:rFonts w:cs="Times New Roman"/>
          <w:b/>
        </w:rPr>
      </w:pPr>
    </w:p>
    <w:p w:rsidR="00024514" w:rsidRPr="00E42755" w:rsidRDefault="00024514" w:rsidP="00024514">
      <w:pPr>
        <w:rPr>
          <w:rFonts w:cs="Times New Roman"/>
        </w:rPr>
      </w:pPr>
      <w:r w:rsidRPr="00A10E54">
        <w:rPr>
          <w:rFonts w:cs="Times New Roman"/>
        </w:rPr>
        <w:t xml:space="preserve">En el departamento de San Marcos, Guatemala, en las últimas décadas uno de los aspectos que más ha preocupado a los productores agrícolas es la baja </w:t>
      </w:r>
      <w:r>
        <w:rPr>
          <w:rFonts w:cs="Times New Roman"/>
        </w:rPr>
        <w:t>producción q</w:t>
      </w:r>
      <w:r w:rsidRPr="00A10E54">
        <w:rPr>
          <w:rFonts w:cs="Times New Roman"/>
        </w:rPr>
        <w:t>ue obtienen de sus cultivos y especies pecuaria</w:t>
      </w:r>
      <w:r>
        <w:rPr>
          <w:rFonts w:cs="Times New Roman"/>
        </w:rPr>
        <w:t xml:space="preserve">s. </w:t>
      </w:r>
      <w:r w:rsidRPr="00A10E54">
        <w:rPr>
          <w:rFonts w:cs="Times New Roman"/>
        </w:rPr>
        <w:t xml:space="preserve">Por lo anterior se decidió llevar a cabo el estudio “Tipificación ecológica y bromatológica de especies leñosas forrajeras, en la </w:t>
      </w:r>
      <w:proofErr w:type="spellStart"/>
      <w:r w:rsidRPr="00A10E54">
        <w:rPr>
          <w:rFonts w:cs="Times New Roman"/>
        </w:rPr>
        <w:t>microcuenca</w:t>
      </w:r>
      <w:proofErr w:type="spellEnd"/>
      <w:r w:rsidRPr="00A10E54">
        <w:rPr>
          <w:rFonts w:cs="Times New Roman"/>
        </w:rPr>
        <w:t xml:space="preserve"> del río Naranj</w:t>
      </w:r>
      <w:r>
        <w:rPr>
          <w:rFonts w:cs="Times New Roman"/>
        </w:rPr>
        <w:t>o”</w:t>
      </w:r>
    </w:p>
    <w:p w:rsidR="00024514" w:rsidRDefault="00024514" w:rsidP="00024514">
      <w:pPr>
        <w:pStyle w:val="Lista2"/>
        <w:spacing w:after="0" w:line="240" w:lineRule="auto"/>
        <w:ind w:left="0" w:firstLine="0"/>
        <w:rPr>
          <w:rFonts w:asciiTheme="minorHAnsi" w:hAnsiTheme="minorHAnsi"/>
        </w:rPr>
      </w:pPr>
    </w:p>
    <w:p w:rsidR="00024514" w:rsidRPr="00A10E54" w:rsidRDefault="00024514" w:rsidP="00024514">
      <w:pPr>
        <w:pStyle w:val="Lista2"/>
        <w:spacing w:after="0" w:line="240" w:lineRule="auto"/>
        <w:ind w:left="0" w:firstLine="0"/>
        <w:rPr>
          <w:rFonts w:asciiTheme="minorHAnsi" w:hAnsiTheme="minorHAnsi"/>
        </w:rPr>
      </w:pPr>
      <w:r w:rsidRPr="00A10E54">
        <w:rPr>
          <w:rFonts w:asciiTheme="minorHAnsi" w:hAnsiTheme="minorHAnsi"/>
        </w:rPr>
        <w:t>Los objetivos</w:t>
      </w:r>
      <w:r>
        <w:rPr>
          <w:rFonts w:asciiTheme="minorHAnsi" w:hAnsiTheme="minorHAnsi"/>
        </w:rPr>
        <w:t xml:space="preserve"> de la investigación se centra</w:t>
      </w:r>
      <w:r w:rsidRPr="00A10E54">
        <w:rPr>
          <w:rFonts w:asciiTheme="minorHAnsi" w:hAnsiTheme="minorHAnsi"/>
        </w:rPr>
        <w:t>n en establecer las características bioclimáticas y condiciones ecológicas en donde se desarrolla</w:t>
      </w:r>
      <w:r>
        <w:rPr>
          <w:rFonts w:asciiTheme="minorHAnsi" w:hAnsiTheme="minorHAnsi"/>
        </w:rPr>
        <w:t xml:space="preserve">n las especies forrajeras </w:t>
      </w:r>
      <w:proofErr w:type="spellStart"/>
      <w:r w:rsidRPr="00A10E54">
        <w:rPr>
          <w:rFonts w:asciiTheme="minorHAnsi" w:hAnsiTheme="minorHAnsi"/>
          <w:i/>
        </w:rPr>
        <w:t>Erytrhina</w:t>
      </w:r>
      <w:proofErr w:type="spellEnd"/>
      <w:r w:rsidRPr="00A10E54">
        <w:rPr>
          <w:rFonts w:asciiTheme="minorHAnsi" w:hAnsiTheme="minorHAnsi"/>
          <w:i/>
        </w:rPr>
        <w:t xml:space="preserve"> </w:t>
      </w:r>
      <w:proofErr w:type="spellStart"/>
      <w:r w:rsidRPr="00A10E54">
        <w:rPr>
          <w:rFonts w:asciiTheme="minorHAnsi" w:hAnsiTheme="minorHAnsi"/>
          <w:i/>
        </w:rPr>
        <w:t>berteroana</w:t>
      </w:r>
      <w:proofErr w:type="spellEnd"/>
      <w:r w:rsidRPr="00A10E54">
        <w:rPr>
          <w:rFonts w:asciiTheme="minorHAnsi" w:hAnsiTheme="minorHAnsi"/>
          <w:i/>
        </w:rPr>
        <w:t xml:space="preserve"> </w:t>
      </w:r>
      <w:r w:rsidRPr="00A10E54">
        <w:rPr>
          <w:rFonts w:asciiTheme="minorHAnsi" w:hAnsiTheme="minorHAnsi"/>
        </w:rPr>
        <w:t>Ur</w:t>
      </w:r>
      <w:r>
        <w:rPr>
          <w:rFonts w:asciiTheme="minorHAnsi" w:hAnsiTheme="minorHAnsi"/>
        </w:rPr>
        <w:t>b. (miche o pito)</w:t>
      </w:r>
      <w:r>
        <w:rPr>
          <w:rFonts w:asciiTheme="minorHAnsi" w:hAnsiTheme="minorHAnsi"/>
          <w:i/>
        </w:rPr>
        <w:t xml:space="preserve">, </w:t>
      </w:r>
      <w:proofErr w:type="spellStart"/>
      <w:r>
        <w:rPr>
          <w:rFonts w:asciiTheme="minorHAnsi" w:hAnsiTheme="minorHAnsi"/>
          <w:i/>
        </w:rPr>
        <w:t>Bohemeria</w:t>
      </w:r>
      <w:proofErr w:type="spellEnd"/>
      <w:r>
        <w:rPr>
          <w:rFonts w:asciiTheme="minorHAnsi" w:hAnsiTheme="minorHAnsi"/>
          <w:i/>
        </w:rPr>
        <w:t xml:space="preserve"> c</w:t>
      </w:r>
      <w:r w:rsidRPr="00A10E54">
        <w:rPr>
          <w:rFonts w:asciiTheme="minorHAnsi" w:hAnsiTheme="minorHAnsi"/>
          <w:i/>
        </w:rPr>
        <w:t>audata</w:t>
      </w:r>
      <w:r>
        <w:rPr>
          <w:rFonts w:asciiTheme="minorHAnsi" w:hAnsiTheme="minorHAnsi"/>
          <w:i/>
        </w:rPr>
        <w:t xml:space="preserve"> </w:t>
      </w:r>
      <w:proofErr w:type="spellStart"/>
      <w:r w:rsidRPr="00A10E54">
        <w:rPr>
          <w:rFonts w:eastAsia="Times New Roman"/>
          <w:bCs/>
        </w:rPr>
        <w:t>Swartz</w:t>
      </w:r>
      <w:proofErr w:type="spellEnd"/>
      <w:r>
        <w:rPr>
          <w:rFonts w:eastAsia="Times New Roman"/>
          <w:bCs/>
        </w:rPr>
        <w:t xml:space="preserve"> (engorda ganado o </w:t>
      </w:r>
      <w:proofErr w:type="spellStart"/>
      <w:r>
        <w:rPr>
          <w:rFonts w:eastAsia="Times New Roman"/>
          <w:bCs/>
        </w:rPr>
        <w:t>sacla</w:t>
      </w:r>
      <w:proofErr w:type="spellEnd"/>
      <w:r>
        <w:rPr>
          <w:rFonts w:eastAsia="Times New Roman"/>
          <w:bCs/>
        </w:rPr>
        <w:t>)</w:t>
      </w:r>
      <w:r w:rsidRPr="00A10E54">
        <w:rPr>
          <w:rFonts w:asciiTheme="minorHAnsi" w:hAnsiTheme="minorHAnsi"/>
          <w:i/>
        </w:rPr>
        <w:t xml:space="preserve"> </w:t>
      </w:r>
      <w:proofErr w:type="spellStart"/>
      <w:r w:rsidRPr="00A10E54">
        <w:rPr>
          <w:rFonts w:asciiTheme="minorHAnsi" w:hAnsiTheme="minorHAnsi"/>
          <w:i/>
        </w:rPr>
        <w:t>Verbesina</w:t>
      </w:r>
      <w:proofErr w:type="spellEnd"/>
      <w:r w:rsidRPr="00A10E54">
        <w:rPr>
          <w:rFonts w:asciiTheme="minorHAnsi" w:hAnsiTheme="minorHAnsi"/>
          <w:i/>
        </w:rPr>
        <w:t xml:space="preserve"> </w:t>
      </w:r>
      <w:proofErr w:type="spellStart"/>
      <w:r w:rsidRPr="00A10E54">
        <w:rPr>
          <w:rFonts w:asciiTheme="minorHAnsi" w:hAnsiTheme="minorHAnsi"/>
          <w:i/>
        </w:rPr>
        <w:t>apleura</w:t>
      </w:r>
      <w:proofErr w:type="spellEnd"/>
      <w:r w:rsidRPr="00A10E54">
        <w:rPr>
          <w:rFonts w:asciiTheme="minorHAnsi" w:hAnsiTheme="minorHAnsi"/>
          <w:i/>
        </w:rPr>
        <w:t xml:space="preserve"> </w:t>
      </w:r>
      <w:r w:rsidRPr="00A10E54">
        <w:rPr>
          <w:rFonts w:asciiTheme="minorHAnsi" w:hAnsiTheme="minorHAnsi"/>
        </w:rPr>
        <w:t>S.F. Blake</w:t>
      </w:r>
      <w:r>
        <w:rPr>
          <w:rFonts w:asciiTheme="minorHAnsi" w:hAnsiTheme="minorHAnsi"/>
        </w:rPr>
        <w:t xml:space="preserve"> (copal)</w:t>
      </w:r>
      <w:r>
        <w:rPr>
          <w:rFonts w:asciiTheme="minorHAnsi" w:hAnsiTheme="minorHAnsi"/>
          <w:i/>
        </w:rPr>
        <w:t xml:space="preserve">, </w:t>
      </w:r>
      <w:proofErr w:type="spellStart"/>
      <w:r w:rsidRPr="00A10E54">
        <w:rPr>
          <w:rFonts w:asciiTheme="minorHAnsi" w:hAnsiTheme="minorHAnsi"/>
          <w:i/>
        </w:rPr>
        <w:t>Polymnia</w:t>
      </w:r>
      <w:proofErr w:type="spellEnd"/>
      <w:r w:rsidRPr="00A10E54">
        <w:rPr>
          <w:rFonts w:asciiTheme="minorHAnsi" w:hAnsiTheme="minorHAnsi"/>
          <w:i/>
        </w:rPr>
        <w:t xml:space="preserve"> </w:t>
      </w:r>
      <w:proofErr w:type="spellStart"/>
      <w:r w:rsidRPr="00A10E54">
        <w:rPr>
          <w:rFonts w:asciiTheme="minorHAnsi" w:hAnsiTheme="minorHAnsi"/>
          <w:i/>
        </w:rPr>
        <w:t>maculata</w:t>
      </w:r>
      <w:proofErr w:type="spellEnd"/>
      <w:r w:rsidRPr="00A10E54">
        <w:rPr>
          <w:rFonts w:asciiTheme="minorHAnsi" w:hAnsiTheme="minorHAnsi"/>
          <w:i/>
        </w:rPr>
        <w:t xml:space="preserve"> </w:t>
      </w:r>
      <w:proofErr w:type="spellStart"/>
      <w:r w:rsidRPr="00A10E54">
        <w:rPr>
          <w:rFonts w:asciiTheme="minorHAnsi" w:hAnsiTheme="minorHAnsi"/>
        </w:rPr>
        <w:t>Cav</w:t>
      </w:r>
      <w:proofErr w:type="spellEnd"/>
      <w:r>
        <w:rPr>
          <w:rFonts w:asciiTheme="minorHAnsi" w:hAnsiTheme="minorHAnsi"/>
        </w:rPr>
        <w:t>. (</w:t>
      </w:r>
      <w:proofErr w:type="spellStart"/>
      <w:proofErr w:type="gramStart"/>
      <w:r>
        <w:rPr>
          <w:rFonts w:asciiTheme="minorHAnsi" w:hAnsiTheme="minorHAnsi"/>
        </w:rPr>
        <w:t>bilil</w:t>
      </w:r>
      <w:proofErr w:type="spellEnd"/>
      <w:proofErr w:type="gramEnd"/>
      <w:r>
        <w:rPr>
          <w:rFonts w:asciiTheme="minorHAnsi" w:hAnsiTheme="minorHAnsi"/>
        </w:rPr>
        <w:t xml:space="preserve"> o vara de cohete)</w:t>
      </w:r>
      <w:r w:rsidRPr="00A10E54">
        <w:rPr>
          <w:rFonts w:asciiTheme="minorHAnsi" w:hAnsiTheme="minorHAnsi"/>
          <w:i/>
        </w:rPr>
        <w:t xml:space="preserve"> y </w:t>
      </w:r>
      <w:proofErr w:type="spellStart"/>
      <w:r w:rsidRPr="00A10E54">
        <w:rPr>
          <w:rFonts w:asciiTheme="minorHAnsi" w:hAnsiTheme="minorHAnsi"/>
          <w:i/>
        </w:rPr>
        <w:t>Fuchsia</w:t>
      </w:r>
      <w:proofErr w:type="spellEnd"/>
      <w:r w:rsidRPr="00A10E54">
        <w:rPr>
          <w:rFonts w:asciiTheme="minorHAnsi" w:hAnsiTheme="minorHAnsi"/>
          <w:i/>
        </w:rPr>
        <w:t xml:space="preserve"> </w:t>
      </w:r>
      <w:proofErr w:type="spellStart"/>
      <w:r w:rsidRPr="00A10E54">
        <w:rPr>
          <w:rFonts w:asciiTheme="minorHAnsi" w:hAnsiTheme="minorHAnsi"/>
          <w:i/>
        </w:rPr>
        <w:t>arborescens</w:t>
      </w:r>
      <w:proofErr w:type="spellEnd"/>
      <w:r w:rsidRPr="00A10E54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 xml:space="preserve">L. </w:t>
      </w:r>
      <w:r>
        <w:rPr>
          <w:rFonts w:asciiTheme="minorHAnsi" w:hAnsiTheme="minorHAnsi"/>
        </w:rPr>
        <w:t>(moradillo)</w:t>
      </w:r>
      <w:r w:rsidRPr="00A10E54">
        <w:rPr>
          <w:rFonts w:asciiTheme="minorHAnsi" w:hAnsiTheme="minorHAnsi"/>
        </w:rPr>
        <w:t>.  Así mismo</w:t>
      </w:r>
      <w:r>
        <w:rPr>
          <w:rFonts w:asciiTheme="minorHAnsi" w:hAnsiTheme="minorHAnsi"/>
        </w:rPr>
        <w:t xml:space="preserve">, </w:t>
      </w:r>
      <w:r w:rsidRPr="00A10E54">
        <w:rPr>
          <w:rFonts w:asciiTheme="minorHAnsi" w:hAnsiTheme="minorHAnsi"/>
        </w:rPr>
        <w:t>conocer</w:t>
      </w:r>
      <w:r>
        <w:rPr>
          <w:rFonts w:asciiTheme="minorHAnsi" w:hAnsiTheme="minorHAnsi"/>
        </w:rPr>
        <w:t xml:space="preserve"> la</w:t>
      </w:r>
      <w:r w:rsidRPr="00A10E54">
        <w:rPr>
          <w:rFonts w:asciiTheme="minorHAnsi" w:hAnsiTheme="minorHAnsi"/>
        </w:rPr>
        <w:t xml:space="preserve"> composición bromatológica </w:t>
      </w:r>
      <w:r>
        <w:rPr>
          <w:rFonts w:asciiTheme="minorHAnsi" w:hAnsiTheme="minorHAnsi"/>
        </w:rPr>
        <w:t xml:space="preserve">de dichas especies </w:t>
      </w:r>
      <w:r w:rsidRPr="00A10E54">
        <w:rPr>
          <w:rFonts w:asciiTheme="minorHAnsi" w:hAnsiTheme="minorHAnsi"/>
        </w:rPr>
        <w:t xml:space="preserve">a través de análisis </w:t>
      </w:r>
      <w:proofErr w:type="spellStart"/>
      <w:r w:rsidRPr="00A10E54">
        <w:rPr>
          <w:rFonts w:asciiTheme="minorHAnsi" w:hAnsiTheme="minorHAnsi"/>
        </w:rPr>
        <w:t>fitoquímicos</w:t>
      </w:r>
      <w:proofErr w:type="spellEnd"/>
      <w:r>
        <w:rPr>
          <w:rFonts w:asciiTheme="minorHAnsi" w:hAnsiTheme="minorHAnsi"/>
        </w:rPr>
        <w:t xml:space="preserve">, conocer </w:t>
      </w:r>
      <w:r w:rsidRPr="00A10E54">
        <w:rPr>
          <w:rFonts w:asciiTheme="minorHAnsi" w:hAnsiTheme="minorHAnsi"/>
        </w:rPr>
        <w:t>el tipo de suelo e identificar los sistemas agrof</w:t>
      </w:r>
      <w:r>
        <w:rPr>
          <w:rFonts w:asciiTheme="minorHAnsi" w:hAnsiTheme="minorHAnsi"/>
        </w:rPr>
        <w:t xml:space="preserve">orestales en el área de estudio y cuantificar </w:t>
      </w:r>
      <w:r w:rsidRPr="00A10E54">
        <w:rPr>
          <w:rFonts w:asciiTheme="minorHAnsi" w:hAnsiTheme="minorHAnsi"/>
        </w:rPr>
        <w:t>su potencial forrajero</w:t>
      </w:r>
    </w:p>
    <w:p w:rsidR="00024514" w:rsidRPr="00A10E54" w:rsidRDefault="00024514" w:rsidP="00024514">
      <w:pPr>
        <w:pStyle w:val="Lista2"/>
        <w:spacing w:after="0" w:line="240" w:lineRule="auto"/>
        <w:ind w:left="0" w:firstLine="360"/>
        <w:rPr>
          <w:rFonts w:asciiTheme="minorHAnsi" w:hAnsiTheme="minorHAnsi"/>
        </w:rPr>
      </w:pPr>
    </w:p>
    <w:p w:rsidR="00024514" w:rsidRDefault="00024514" w:rsidP="00024514">
      <w:pPr>
        <w:pStyle w:val="Lista2"/>
        <w:spacing w:after="0" w:line="240" w:lineRule="auto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Desde el punto de vista bioclimático el área de estudio se caracteriza por  los </w:t>
      </w:r>
      <w:r w:rsidRPr="00A10E54">
        <w:rPr>
          <w:rFonts w:asciiTheme="minorHAnsi" w:hAnsiTheme="minorHAnsi"/>
        </w:rPr>
        <w:t>siguientes</w:t>
      </w:r>
      <w:r>
        <w:rPr>
          <w:rFonts w:asciiTheme="minorHAnsi" w:hAnsiTheme="minorHAnsi"/>
        </w:rPr>
        <w:t xml:space="preserve"> índices</w:t>
      </w:r>
      <w:r w:rsidRPr="00A10E54">
        <w:rPr>
          <w:rFonts w:asciiTheme="minorHAnsi" w:hAnsiTheme="minorHAnsi"/>
        </w:rPr>
        <w:t xml:space="preserve">: </w:t>
      </w:r>
      <w:proofErr w:type="spellStart"/>
      <w:r w:rsidRPr="00804C88">
        <w:rPr>
          <w:rFonts w:asciiTheme="minorHAnsi" w:hAnsiTheme="minorHAnsi"/>
        </w:rPr>
        <w:t>continentalidad</w:t>
      </w:r>
      <w:proofErr w:type="spellEnd"/>
      <w:r w:rsidRPr="00804C88">
        <w:rPr>
          <w:rStyle w:val="Refdecomentario"/>
          <w:rFonts w:eastAsia="Times New Roman"/>
          <w:lang w:eastAsia="es-ES"/>
        </w:rPr>
        <w:t xml:space="preserve"> (</w:t>
      </w:r>
      <w:proofErr w:type="spellStart"/>
      <w:r w:rsidRPr="00804C88">
        <w:rPr>
          <w:rStyle w:val="Refdecomentario"/>
          <w:rFonts w:eastAsia="Times New Roman"/>
          <w:lang w:eastAsia="es-ES"/>
        </w:rPr>
        <w:t>Ic</w:t>
      </w:r>
      <w:proofErr w:type="spellEnd"/>
      <w:r w:rsidRPr="00804C88">
        <w:rPr>
          <w:rStyle w:val="Refdecomentario"/>
          <w:rFonts w:eastAsia="Times New Roman"/>
          <w:lang w:eastAsia="es-ES"/>
        </w:rPr>
        <w:t>)</w:t>
      </w:r>
      <w:r w:rsidRPr="00C33689">
        <w:rPr>
          <w:rStyle w:val="Refdecomentario"/>
          <w:rFonts w:eastAsia="Times New Roman"/>
          <w:lang w:eastAsia="es-ES"/>
        </w:rPr>
        <w:t xml:space="preserve"> </w:t>
      </w:r>
      <w:r>
        <w:rPr>
          <w:rFonts w:asciiTheme="minorHAnsi" w:hAnsiTheme="minorHAnsi"/>
        </w:rPr>
        <w:t>2,2;</w:t>
      </w:r>
      <w:r w:rsidRPr="00A10E54">
        <w:rPr>
          <w:rFonts w:asciiTheme="minorHAnsi" w:hAnsiTheme="minorHAnsi"/>
        </w:rPr>
        <w:t xml:space="preserve"> </w:t>
      </w:r>
      <w:proofErr w:type="spellStart"/>
      <w:r w:rsidRPr="00A10E54">
        <w:rPr>
          <w:rFonts w:asciiTheme="minorHAnsi" w:hAnsiTheme="minorHAnsi"/>
        </w:rPr>
        <w:t>termicidad</w:t>
      </w:r>
      <w:proofErr w:type="spellEnd"/>
      <w:r>
        <w:rPr>
          <w:rFonts w:asciiTheme="minorHAnsi" w:hAnsiTheme="minorHAnsi"/>
        </w:rPr>
        <w:t xml:space="preserve"> (</w:t>
      </w:r>
      <w:proofErr w:type="spellStart"/>
      <w:r>
        <w:rPr>
          <w:rFonts w:asciiTheme="minorHAnsi" w:hAnsiTheme="minorHAnsi"/>
        </w:rPr>
        <w:t>It</w:t>
      </w:r>
      <w:proofErr w:type="spellEnd"/>
      <w:r>
        <w:rPr>
          <w:rFonts w:asciiTheme="minorHAnsi" w:hAnsiTheme="minorHAnsi"/>
        </w:rPr>
        <w:t xml:space="preserve">) </w:t>
      </w:r>
      <w:r w:rsidRPr="00A10E54">
        <w:rPr>
          <w:rFonts w:asciiTheme="minorHAnsi" w:hAnsiTheme="minorHAnsi"/>
        </w:rPr>
        <w:t>3</w:t>
      </w:r>
      <w:r>
        <w:rPr>
          <w:rFonts w:asciiTheme="minorHAnsi" w:hAnsiTheme="minorHAnsi"/>
        </w:rPr>
        <w:t>,</w:t>
      </w:r>
      <w:r w:rsidRPr="00A10E54">
        <w:rPr>
          <w:rFonts w:asciiTheme="minorHAnsi" w:hAnsiTheme="minorHAnsi"/>
        </w:rPr>
        <w:t>9</w:t>
      </w:r>
      <w:r>
        <w:rPr>
          <w:rFonts w:asciiTheme="minorHAnsi" w:hAnsiTheme="minorHAnsi"/>
        </w:rPr>
        <w:t xml:space="preserve">; </w:t>
      </w:r>
      <w:proofErr w:type="spellStart"/>
      <w:r>
        <w:rPr>
          <w:rFonts w:asciiTheme="minorHAnsi" w:hAnsiTheme="minorHAnsi"/>
        </w:rPr>
        <w:t>ombroté</w:t>
      </w:r>
      <w:r w:rsidRPr="00A10E54">
        <w:rPr>
          <w:rFonts w:asciiTheme="minorHAnsi" w:hAnsiTheme="minorHAnsi"/>
        </w:rPr>
        <w:t>rmi</w:t>
      </w:r>
      <w:r>
        <w:rPr>
          <w:rFonts w:asciiTheme="minorHAnsi" w:hAnsiTheme="minorHAnsi"/>
        </w:rPr>
        <w:t>co</w:t>
      </w:r>
      <w:proofErr w:type="spellEnd"/>
      <w:r>
        <w:rPr>
          <w:rFonts w:asciiTheme="minorHAnsi" w:hAnsiTheme="minorHAnsi"/>
        </w:rPr>
        <w:t xml:space="preserve"> (</w:t>
      </w:r>
      <w:proofErr w:type="spellStart"/>
      <w:r>
        <w:rPr>
          <w:rFonts w:asciiTheme="minorHAnsi" w:hAnsiTheme="minorHAnsi"/>
        </w:rPr>
        <w:t>Io</w:t>
      </w:r>
      <w:proofErr w:type="spellEnd"/>
      <w:r>
        <w:rPr>
          <w:rFonts w:asciiTheme="minorHAnsi" w:hAnsiTheme="minorHAnsi"/>
        </w:rPr>
        <w:t>) 8,7;</w:t>
      </w:r>
      <w:r w:rsidRPr="00A10E54">
        <w:rPr>
          <w:rFonts w:asciiTheme="minorHAnsi" w:hAnsiTheme="minorHAnsi"/>
        </w:rPr>
        <w:t xml:space="preserve"> temperatura positi</w:t>
      </w:r>
      <w:r>
        <w:rPr>
          <w:rFonts w:asciiTheme="minorHAnsi" w:hAnsiTheme="minorHAnsi"/>
        </w:rPr>
        <w:t>va anual (</w:t>
      </w:r>
      <w:proofErr w:type="spellStart"/>
      <w:r>
        <w:rPr>
          <w:rFonts w:asciiTheme="minorHAnsi" w:hAnsiTheme="minorHAnsi"/>
        </w:rPr>
        <w:t>Tp</w:t>
      </w:r>
      <w:proofErr w:type="spellEnd"/>
      <w:r>
        <w:rPr>
          <w:rFonts w:asciiTheme="minorHAnsi" w:hAnsiTheme="minorHAnsi"/>
        </w:rPr>
        <w:t>) 1,7</w:t>
      </w:r>
      <w:r w:rsidRPr="00A10E54">
        <w:rPr>
          <w:rFonts w:asciiTheme="minorHAnsi" w:hAnsiTheme="minorHAnsi"/>
        </w:rPr>
        <w:t>°C</w:t>
      </w:r>
      <w:r>
        <w:rPr>
          <w:rFonts w:asciiTheme="minorHAnsi" w:hAnsiTheme="minorHAnsi"/>
        </w:rPr>
        <w:t>; precipitación positiva (</w:t>
      </w:r>
      <w:proofErr w:type="spellStart"/>
      <w:r>
        <w:rPr>
          <w:rFonts w:asciiTheme="minorHAnsi" w:hAnsiTheme="minorHAnsi"/>
        </w:rPr>
        <w:t>Pp</w:t>
      </w:r>
      <w:proofErr w:type="spellEnd"/>
      <w:r>
        <w:rPr>
          <w:rFonts w:asciiTheme="minorHAnsi" w:hAnsiTheme="minorHAnsi"/>
        </w:rPr>
        <w:t xml:space="preserve">) 1458 mm </w:t>
      </w:r>
      <w:r w:rsidRPr="00A10E54">
        <w:rPr>
          <w:rFonts w:asciiTheme="minorHAnsi" w:hAnsiTheme="minorHAnsi"/>
        </w:rPr>
        <w:t>y una temperatura media anua</w:t>
      </w:r>
      <w:r>
        <w:rPr>
          <w:rFonts w:asciiTheme="minorHAnsi" w:hAnsiTheme="minorHAnsi"/>
        </w:rPr>
        <w:t>l (Tm)</w:t>
      </w:r>
      <w:r w:rsidRPr="00A10E54">
        <w:rPr>
          <w:rFonts w:asciiTheme="minorHAnsi" w:hAnsiTheme="minorHAnsi"/>
        </w:rPr>
        <w:t xml:space="preserve"> de 14°</w:t>
      </w:r>
      <w:r>
        <w:rPr>
          <w:rFonts w:asciiTheme="minorHAnsi" w:hAnsiTheme="minorHAnsi"/>
        </w:rPr>
        <w:t xml:space="preserve">C. </w:t>
      </w:r>
      <w:r w:rsidRPr="00A10E54">
        <w:rPr>
          <w:rFonts w:asciiTheme="minorHAnsi" w:hAnsiTheme="minorHAnsi"/>
        </w:rPr>
        <w:t xml:space="preserve">Le corresponde </w:t>
      </w:r>
      <w:r>
        <w:rPr>
          <w:rFonts w:asciiTheme="minorHAnsi" w:hAnsiTheme="minorHAnsi"/>
        </w:rPr>
        <w:t xml:space="preserve">una vegetación clímax </w:t>
      </w:r>
      <w:r w:rsidRPr="00A10E54">
        <w:rPr>
          <w:rFonts w:asciiTheme="minorHAnsi" w:hAnsiTheme="minorHAnsi"/>
        </w:rPr>
        <w:t>propi</w:t>
      </w:r>
      <w:r>
        <w:rPr>
          <w:rFonts w:asciiTheme="minorHAnsi" w:hAnsiTheme="minorHAnsi"/>
        </w:rPr>
        <w:t>a</w:t>
      </w:r>
      <w:r w:rsidRPr="00A10E54">
        <w:rPr>
          <w:rFonts w:asciiTheme="minorHAnsi" w:hAnsiTheme="minorHAnsi"/>
        </w:rPr>
        <w:t xml:space="preserve"> de selva </w:t>
      </w:r>
      <w:proofErr w:type="spellStart"/>
      <w:r w:rsidRPr="00A10E54">
        <w:rPr>
          <w:rFonts w:asciiTheme="minorHAnsi" w:hAnsiTheme="minorHAnsi"/>
        </w:rPr>
        <w:t>pluviestacional</w:t>
      </w:r>
      <w:proofErr w:type="spellEnd"/>
      <w:r>
        <w:rPr>
          <w:rFonts w:asciiTheme="minorHAnsi" w:hAnsiTheme="minorHAnsi"/>
        </w:rPr>
        <w:t>.</w:t>
      </w:r>
    </w:p>
    <w:p w:rsidR="00024514" w:rsidRPr="00A10E54" w:rsidRDefault="00024514" w:rsidP="00024514">
      <w:pPr>
        <w:pStyle w:val="Lista2"/>
        <w:spacing w:after="0" w:line="240" w:lineRule="auto"/>
        <w:ind w:left="0" w:firstLine="0"/>
        <w:rPr>
          <w:rFonts w:asciiTheme="minorHAnsi" w:hAnsiTheme="minorHAnsi"/>
        </w:rPr>
      </w:pPr>
      <w:r w:rsidRPr="00A10E54">
        <w:rPr>
          <w:rFonts w:asciiTheme="minorHAnsi" w:hAnsiTheme="minorHAnsi"/>
        </w:rPr>
        <w:t xml:space="preserve"> </w:t>
      </w:r>
    </w:p>
    <w:p w:rsidR="00024514" w:rsidRDefault="00024514" w:rsidP="00024514">
      <w:pPr>
        <w:pStyle w:val="Lista2"/>
        <w:spacing w:after="0" w:line="240" w:lineRule="auto"/>
        <w:ind w:left="0" w:firstLine="0"/>
        <w:rPr>
          <w:rFonts w:asciiTheme="minorHAnsi" w:hAnsiTheme="minorHAnsi"/>
        </w:rPr>
      </w:pPr>
      <w:r w:rsidRPr="00A10E54">
        <w:rPr>
          <w:rFonts w:asciiTheme="minorHAnsi" w:hAnsiTheme="minorHAnsi"/>
        </w:rPr>
        <w:t>Los suelos son  de pH ligeramente ácido, ricos en f</w:t>
      </w:r>
      <w:r>
        <w:rPr>
          <w:rFonts w:asciiTheme="minorHAnsi" w:hAnsiTheme="minorHAnsi"/>
        </w:rPr>
        <w:t>ó</w:t>
      </w:r>
      <w:r w:rsidRPr="00A10E54">
        <w:rPr>
          <w:rFonts w:asciiTheme="minorHAnsi" w:hAnsiTheme="minorHAnsi"/>
        </w:rPr>
        <w:t xml:space="preserve">sforo, potasio y materia orgánica, con una textura predominantemente arenosa. Respecto al valor nutricional y </w:t>
      </w:r>
      <w:proofErr w:type="spellStart"/>
      <w:r w:rsidRPr="00A10E54">
        <w:rPr>
          <w:rFonts w:asciiTheme="minorHAnsi" w:hAnsiTheme="minorHAnsi"/>
        </w:rPr>
        <w:t>pascícola</w:t>
      </w:r>
      <w:proofErr w:type="spellEnd"/>
      <w:r w:rsidRPr="00A10E54">
        <w:rPr>
          <w:rFonts w:asciiTheme="minorHAnsi" w:hAnsiTheme="minorHAnsi"/>
        </w:rPr>
        <w:t xml:space="preserve"> de los taxones estudiados, los mejores resultados en contenido de proteína crud</w:t>
      </w:r>
      <w:r>
        <w:rPr>
          <w:rFonts w:asciiTheme="minorHAnsi" w:hAnsiTheme="minorHAnsi"/>
        </w:rPr>
        <w:t xml:space="preserve">a </w:t>
      </w:r>
      <w:r w:rsidRPr="00A10E54">
        <w:rPr>
          <w:rFonts w:asciiTheme="minorHAnsi" w:hAnsiTheme="minorHAnsi"/>
        </w:rPr>
        <w:t xml:space="preserve">corresponden a </w:t>
      </w:r>
      <w:r w:rsidRPr="00A10E54">
        <w:rPr>
          <w:rFonts w:asciiTheme="minorHAnsi" w:hAnsiTheme="minorHAnsi"/>
          <w:i/>
        </w:rPr>
        <w:t xml:space="preserve">E. </w:t>
      </w:r>
      <w:proofErr w:type="spellStart"/>
      <w:r w:rsidRPr="00A10E54">
        <w:rPr>
          <w:rFonts w:asciiTheme="minorHAnsi" w:hAnsiTheme="minorHAnsi"/>
          <w:i/>
        </w:rPr>
        <w:t>berteroana</w:t>
      </w:r>
      <w:proofErr w:type="spellEnd"/>
      <w:r w:rsidRPr="00A10E54">
        <w:rPr>
          <w:rFonts w:asciiTheme="minorHAnsi" w:hAnsiTheme="minorHAnsi"/>
        </w:rPr>
        <w:t xml:space="preserve"> con 30.7% (±2.1)</w:t>
      </w:r>
      <w:r>
        <w:rPr>
          <w:rFonts w:asciiTheme="minorHAnsi" w:hAnsiTheme="minorHAnsi"/>
        </w:rPr>
        <w:t xml:space="preserve">, </w:t>
      </w:r>
      <w:r w:rsidRPr="00991F45">
        <w:rPr>
          <w:rFonts w:asciiTheme="minorHAnsi" w:hAnsiTheme="minorHAnsi"/>
          <w:i/>
        </w:rPr>
        <w:t>P</w:t>
      </w:r>
      <w:r>
        <w:rPr>
          <w:rFonts w:asciiTheme="minorHAnsi" w:hAnsiTheme="minorHAnsi"/>
        </w:rPr>
        <w:t xml:space="preserve">. </w:t>
      </w:r>
      <w:proofErr w:type="spellStart"/>
      <w:r w:rsidRPr="00A10E54">
        <w:rPr>
          <w:rFonts w:asciiTheme="minorHAnsi" w:hAnsiTheme="minorHAnsi"/>
          <w:i/>
        </w:rPr>
        <w:t>maculata</w:t>
      </w:r>
      <w:proofErr w:type="spellEnd"/>
      <w:r w:rsidRPr="00A10E54">
        <w:rPr>
          <w:rFonts w:asciiTheme="minorHAnsi" w:hAnsiTheme="minorHAnsi"/>
        </w:rPr>
        <w:t xml:space="preserve"> 29.9% (±0.4) y </w:t>
      </w:r>
      <w:r w:rsidRPr="00A10E54">
        <w:rPr>
          <w:rFonts w:asciiTheme="minorHAnsi" w:hAnsiTheme="minorHAnsi"/>
          <w:i/>
        </w:rPr>
        <w:t>B. caudata</w:t>
      </w:r>
      <w:r>
        <w:rPr>
          <w:rFonts w:asciiTheme="minorHAnsi" w:hAnsiTheme="minorHAnsi"/>
          <w:i/>
        </w:rPr>
        <w:t xml:space="preserve"> </w:t>
      </w:r>
      <w:r w:rsidRPr="00A10E54">
        <w:rPr>
          <w:rFonts w:asciiTheme="minorHAnsi" w:hAnsiTheme="minorHAnsi"/>
        </w:rPr>
        <w:t>2</w:t>
      </w:r>
      <w:r>
        <w:rPr>
          <w:rFonts w:asciiTheme="minorHAnsi" w:hAnsiTheme="minorHAnsi"/>
        </w:rPr>
        <w:t>7%</w:t>
      </w:r>
      <w:r w:rsidRPr="00A10E54">
        <w:rPr>
          <w:rFonts w:asciiTheme="minorHAnsi" w:hAnsiTheme="minorHAnsi"/>
        </w:rPr>
        <w:t xml:space="preserve"> (±3.3)</w:t>
      </w:r>
      <w:r>
        <w:rPr>
          <w:rFonts w:asciiTheme="minorHAnsi" w:hAnsiTheme="minorHAnsi"/>
        </w:rPr>
        <w:t>;</w:t>
      </w:r>
      <w:r w:rsidRPr="00A10E54">
        <w:rPr>
          <w:rFonts w:asciiTheme="minorHAnsi" w:hAnsiTheme="minorHAnsi"/>
        </w:rPr>
        <w:t xml:space="preserve"> mientras que los contenidos de fibra cruda más ele</w:t>
      </w:r>
      <w:r>
        <w:rPr>
          <w:rFonts w:asciiTheme="minorHAnsi" w:hAnsiTheme="minorHAnsi"/>
        </w:rPr>
        <w:t>vados correspondieron</w:t>
      </w:r>
      <w:r w:rsidRPr="00A10E54">
        <w:rPr>
          <w:rFonts w:asciiTheme="minorHAnsi" w:hAnsiTheme="minorHAnsi"/>
        </w:rPr>
        <w:t xml:space="preserve"> a </w:t>
      </w:r>
      <w:r w:rsidRPr="00A10E54">
        <w:rPr>
          <w:rFonts w:asciiTheme="minorHAnsi" w:hAnsiTheme="minorHAnsi"/>
          <w:i/>
        </w:rPr>
        <w:t xml:space="preserve">E. </w:t>
      </w:r>
      <w:proofErr w:type="spellStart"/>
      <w:r w:rsidRPr="00A10E54">
        <w:rPr>
          <w:rFonts w:asciiTheme="minorHAnsi" w:hAnsiTheme="minorHAnsi"/>
          <w:i/>
        </w:rPr>
        <w:t>berteroana</w:t>
      </w:r>
      <w:proofErr w:type="spellEnd"/>
      <w:r w:rsidRPr="00A10E54">
        <w:rPr>
          <w:rFonts w:asciiTheme="minorHAnsi" w:hAnsiTheme="minorHAnsi"/>
        </w:rPr>
        <w:t xml:space="preserve"> con 29.1% (±5.7) y </w:t>
      </w:r>
      <w:r w:rsidRPr="00A10E54">
        <w:rPr>
          <w:rFonts w:asciiTheme="minorHAnsi" w:hAnsiTheme="minorHAnsi"/>
          <w:i/>
        </w:rPr>
        <w:t>F.</w:t>
      </w:r>
      <w:r>
        <w:rPr>
          <w:rFonts w:asciiTheme="minorHAnsi" w:hAnsiTheme="minorHAnsi"/>
          <w:i/>
        </w:rPr>
        <w:t xml:space="preserve"> </w:t>
      </w:r>
      <w:proofErr w:type="spellStart"/>
      <w:r w:rsidRPr="00A10E54">
        <w:rPr>
          <w:rFonts w:asciiTheme="minorHAnsi" w:hAnsiTheme="minorHAnsi"/>
          <w:i/>
        </w:rPr>
        <w:t>arborescens</w:t>
      </w:r>
      <w:proofErr w:type="spellEnd"/>
      <w:r>
        <w:rPr>
          <w:rFonts w:asciiTheme="minorHAnsi" w:hAnsiTheme="minorHAnsi"/>
          <w:i/>
        </w:rPr>
        <w:t xml:space="preserve"> </w:t>
      </w:r>
      <w:r w:rsidRPr="00A10E54">
        <w:rPr>
          <w:rFonts w:asciiTheme="minorHAnsi" w:hAnsiTheme="minorHAnsi"/>
        </w:rPr>
        <w:t>con 19.8</w:t>
      </w:r>
      <w:r>
        <w:rPr>
          <w:rFonts w:asciiTheme="minorHAnsi" w:hAnsiTheme="minorHAnsi"/>
        </w:rPr>
        <w:t>%</w:t>
      </w:r>
      <w:r w:rsidRPr="00A10E54">
        <w:rPr>
          <w:rFonts w:asciiTheme="minorHAnsi" w:hAnsiTheme="minorHAnsi"/>
        </w:rPr>
        <w:t xml:space="preserve"> (±1.1),</w:t>
      </w:r>
      <w:r>
        <w:rPr>
          <w:rFonts w:asciiTheme="minorHAnsi" w:hAnsiTheme="minorHAnsi"/>
        </w:rPr>
        <w:t xml:space="preserve"> </w:t>
      </w:r>
      <w:r w:rsidRPr="00A10E54">
        <w:rPr>
          <w:rFonts w:asciiTheme="minorHAnsi" w:hAnsiTheme="minorHAnsi"/>
        </w:rPr>
        <w:t>respecto</w:t>
      </w:r>
      <w:r>
        <w:rPr>
          <w:rFonts w:asciiTheme="minorHAnsi" w:hAnsiTheme="minorHAnsi"/>
        </w:rPr>
        <w:t xml:space="preserve"> </w:t>
      </w:r>
      <w:r w:rsidRPr="00A10E54">
        <w:rPr>
          <w:rFonts w:asciiTheme="minorHAnsi" w:hAnsiTheme="minorHAnsi"/>
        </w:rPr>
        <w:t xml:space="preserve">a materia seca los mejores valores corresponden a </w:t>
      </w:r>
      <w:r w:rsidRPr="00A10E54">
        <w:rPr>
          <w:rFonts w:asciiTheme="minorHAnsi" w:hAnsiTheme="minorHAnsi"/>
          <w:i/>
        </w:rPr>
        <w:t>B. caud</w:t>
      </w:r>
      <w:r>
        <w:rPr>
          <w:rFonts w:asciiTheme="minorHAnsi" w:hAnsiTheme="minorHAnsi"/>
          <w:i/>
        </w:rPr>
        <w:t>a</w:t>
      </w:r>
      <w:r w:rsidRPr="00A10E54">
        <w:rPr>
          <w:rFonts w:asciiTheme="minorHAnsi" w:hAnsiTheme="minorHAnsi"/>
          <w:i/>
        </w:rPr>
        <w:t>ta</w:t>
      </w:r>
      <w:r w:rsidRPr="00A10E54">
        <w:rPr>
          <w:rFonts w:asciiTheme="minorHAnsi" w:hAnsiTheme="minorHAnsi"/>
        </w:rPr>
        <w:t xml:space="preserve"> y </w:t>
      </w:r>
      <w:r w:rsidRPr="00A10E54">
        <w:rPr>
          <w:rFonts w:asciiTheme="minorHAnsi" w:hAnsiTheme="minorHAnsi"/>
          <w:i/>
        </w:rPr>
        <w:t xml:space="preserve">V. </w:t>
      </w:r>
      <w:proofErr w:type="spellStart"/>
      <w:r w:rsidRPr="00A10E54">
        <w:rPr>
          <w:rFonts w:asciiTheme="minorHAnsi" w:hAnsiTheme="minorHAnsi"/>
          <w:i/>
        </w:rPr>
        <w:t>apleura</w:t>
      </w:r>
      <w:proofErr w:type="spellEnd"/>
      <w:r w:rsidRPr="00A10E54">
        <w:rPr>
          <w:rFonts w:asciiTheme="minorHAnsi" w:hAnsiTheme="minorHAnsi"/>
        </w:rPr>
        <w:t xml:space="preserve"> con 17.6</w:t>
      </w:r>
      <w:r>
        <w:rPr>
          <w:rFonts w:asciiTheme="minorHAnsi" w:hAnsiTheme="minorHAnsi"/>
        </w:rPr>
        <w:t>%</w:t>
      </w:r>
      <w:r w:rsidRPr="00A10E54">
        <w:rPr>
          <w:rFonts w:asciiTheme="minorHAnsi" w:hAnsiTheme="minorHAnsi"/>
        </w:rPr>
        <w:t xml:space="preserve"> (±4.2) y 16.3</w:t>
      </w:r>
      <w:r>
        <w:rPr>
          <w:rFonts w:asciiTheme="minorHAnsi" w:hAnsiTheme="minorHAnsi"/>
        </w:rPr>
        <w:t>%</w:t>
      </w:r>
      <w:r w:rsidRPr="00A10E54">
        <w:rPr>
          <w:rFonts w:asciiTheme="minorHAnsi" w:hAnsiTheme="minorHAnsi"/>
        </w:rPr>
        <w:t xml:space="preserve"> (±3.0) respectivamente.</w:t>
      </w:r>
    </w:p>
    <w:p w:rsidR="00024514" w:rsidRPr="00A10E54" w:rsidRDefault="00024514" w:rsidP="00024514">
      <w:pPr>
        <w:pStyle w:val="Lista2"/>
        <w:spacing w:after="0" w:line="240" w:lineRule="auto"/>
        <w:ind w:left="0" w:firstLine="0"/>
        <w:rPr>
          <w:rFonts w:asciiTheme="minorHAnsi" w:hAnsiTheme="minorHAnsi"/>
        </w:rPr>
      </w:pPr>
    </w:p>
    <w:p w:rsidR="00B24F4F" w:rsidRDefault="00024514" w:rsidP="00024514">
      <w:r w:rsidRPr="00A10E54">
        <w:rPr>
          <w:rFonts w:cs="Arial"/>
        </w:rPr>
        <w:t>Cabe destacar que el mayor contenido de proteína se encuentra en el s</w:t>
      </w:r>
      <w:r>
        <w:rPr>
          <w:rFonts w:cs="Arial"/>
        </w:rPr>
        <w:t xml:space="preserve">istema </w:t>
      </w:r>
      <w:proofErr w:type="spellStart"/>
      <w:r>
        <w:rPr>
          <w:rFonts w:cs="Arial"/>
        </w:rPr>
        <w:t>agrosilvopastoril</w:t>
      </w:r>
      <w:proofErr w:type="spellEnd"/>
      <w:r>
        <w:rPr>
          <w:rFonts w:cs="Arial"/>
        </w:rPr>
        <w:t xml:space="preserve">, con </w:t>
      </w:r>
      <w:r w:rsidRPr="00A10E54">
        <w:rPr>
          <w:rFonts w:cs="Arial"/>
        </w:rPr>
        <w:t>91.72%</w:t>
      </w:r>
      <w:r>
        <w:rPr>
          <w:rFonts w:cs="Arial"/>
        </w:rPr>
        <w:t xml:space="preserve">, valores obtenidos de los datos reportados por el laboratorio de bromatología; </w:t>
      </w:r>
      <w:r w:rsidRPr="00A10E54">
        <w:rPr>
          <w:rFonts w:cs="Arial"/>
        </w:rPr>
        <w:t>predomina</w:t>
      </w:r>
      <w:r>
        <w:rPr>
          <w:rFonts w:cs="Arial"/>
        </w:rPr>
        <w:t>ndo en este sistema</w:t>
      </w:r>
      <w:r w:rsidRPr="00A10E54">
        <w:rPr>
          <w:rFonts w:cs="Arial"/>
        </w:rPr>
        <w:t xml:space="preserve"> las especies </w:t>
      </w:r>
      <w:r w:rsidRPr="00810364">
        <w:rPr>
          <w:rFonts w:cs="Arial"/>
          <w:i/>
        </w:rPr>
        <w:t xml:space="preserve">E. </w:t>
      </w:r>
      <w:proofErr w:type="spellStart"/>
      <w:r w:rsidRPr="00810364">
        <w:rPr>
          <w:rFonts w:cs="Arial"/>
          <w:i/>
        </w:rPr>
        <w:t>berteroana</w:t>
      </w:r>
      <w:proofErr w:type="spellEnd"/>
      <w:r w:rsidRPr="00A10E54">
        <w:rPr>
          <w:rFonts w:cs="Arial"/>
        </w:rPr>
        <w:t xml:space="preserve">, </w:t>
      </w:r>
      <w:r w:rsidRPr="00810364">
        <w:rPr>
          <w:rFonts w:cs="Arial"/>
          <w:i/>
        </w:rPr>
        <w:t>B. caudata</w:t>
      </w:r>
      <w:r w:rsidRPr="00A10E54">
        <w:rPr>
          <w:rFonts w:cs="Arial"/>
          <w:i/>
        </w:rPr>
        <w:t xml:space="preserve">, V. </w:t>
      </w:r>
      <w:proofErr w:type="spellStart"/>
      <w:r w:rsidRPr="00A10E54">
        <w:rPr>
          <w:rFonts w:cs="Arial"/>
          <w:i/>
        </w:rPr>
        <w:t>apleura</w:t>
      </w:r>
      <w:proofErr w:type="spellEnd"/>
      <w:r w:rsidRPr="00A10E54">
        <w:rPr>
          <w:rFonts w:cs="Arial"/>
          <w:i/>
        </w:rPr>
        <w:t xml:space="preserve"> </w:t>
      </w:r>
      <w:r w:rsidRPr="00A10E54">
        <w:rPr>
          <w:rFonts w:cs="Arial"/>
        </w:rPr>
        <w:t>y</w:t>
      </w:r>
      <w:r w:rsidRPr="00A10E54">
        <w:rPr>
          <w:rFonts w:cs="Arial"/>
          <w:i/>
        </w:rPr>
        <w:t xml:space="preserve"> P. </w:t>
      </w:r>
      <w:proofErr w:type="spellStart"/>
      <w:r w:rsidRPr="00A10E54">
        <w:rPr>
          <w:rFonts w:cs="Arial"/>
          <w:i/>
        </w:rPr>
        <w:t>maculata</w:t>
      </w:r>
      <w:proofErr w:type="spellEnd"/>
      <w:r>
        <w:rPr>
          <w:rFonts w:cs="Arial"/>
          <w:i/>
        </w:rPr>
        <w:t xml:space="preserve">; </w:t>
      </w:r>
      <w:r w:rsidRPr="00A10E54">
        <w:rPr>
          <w:rFonts w:cs="Arial"/>
        </w:rPr>
        <w:t xml:space="preserve">le sigue en orden de importancia </w:t>
      </w:r>
      <w:r>
        <w:rPr>
          <w:rFonts w:cs="Arial"/>
        </w:rPr>
        <w:t xml:space="preserve">con sus componentes vegetales </w:t>
      </w:r>
      <w:r w:rsidRPr="00A10E54">
        <w:rPr>
          <w:rFonts w:cs="Arial"/>
        </w:rPr>
        <w:t>el sistema de cultivos en faja</w:t>
      </w:r>
      <w:r>
        <w:rPr>
          <w:rFonts w:cs="Arial"/>
        </w:rPr>
        <w:t>s</w:t>
      </w:r>
      <w:r w:rsidRPr="00A10E54">
        <w:rPr>
          <w:rFonts w:cs="Arial"/>
        </w:rPr>
        <w:t xml:space="preserve"> con 49.08</w:t>
      </w:r>
      <w:r>
        <w:rPr>
          <w:rFonts w:cs="Arial"/>
        </w:rPr>
        <w:t xml:space="preserve"> </w:t>
      </w:r>
      <w:r w:rsidRPr="00A10E54">
        <w:rPr>
          <w:rFonts w:cs="Arial"/>
        </w:rPr>
        <w:t xml:space="preserve">de proteína, compuesto principalmente por </w:t>
      </w:r>
      <w:r w:rsidRPr="00A10E54">
        <w:rPr>
          <w:rFonts w:cs="Arial"/>
          <w:i/>
        </w:rPr>
        <w:t xml:space="preserve">E. </w:t>
      </w:r>
      <w:proofErr w:type="spellStart"/>
      <w:r w:rsidRPr="00A10E54">
        <w:rPr>
          <w:rFonts w:cs="Arial"/>
          <w:i/>
        </w:rPr>
        <w:t>berteroana</w:t>
      </w:r>
      <w:proofErr w:type="spellEnd"/>
      <w:r w:rsidRPr="00A10E54">
        <w:rPr>
          <w:rFonts w:cs="Arial"/>
          <w:i/>
        </w:rPr>
        <w:t xml:space="preserve">, P. </w:t>
      </w:r>
      <w:proofErr w:type="spellStart"/>
      <w:r w:rsidRPr="00A10E54">
        <w:rPr>
          <w:rFonts w:cs="Arial"/>
          <w:i/>
        </w:rPr>
        <w:t>maculata</w:t>
      </w:r>
      <w:proofErr w:type="spellEnd"/>
      <w:r w:rsidRPr="00A10E54">
        <w:rPr>
          <w:rFonts w:cs="Arial"/>
          <w:i/>
        </w:rPr>
        <w:t xml:space="preserve"> y V. </w:t>
      </w:r>
      <w:proofErr w:type="spellStart"/>
      <w:r w:rsidRPr="00A10E54">
        <w:rPr>
          <w:rFonts w:cs="Arial"/>
          <w:i/>
        </w:rPr>
        <w:t>apleura</w:t>
      </w:r>
      <w:proofErr w:type="spellEnd"/>
    </w:p>
    <w:sectPr w:rsidR="00B24F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514"/>
    <w:rsid w:val="00024514"/>
    <w:rsid w:val="00B2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B7F70-EC7B-44FA-9250-42DD62CC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514"/>
    <w:pPr>
      <w:spacing w:after="0" w:line="240" w:lineRule="auto"/>
      <w:ind w:firstLine="284"/>
      <w:jc w:val="both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2">
    <w:name w:val="List 2"/>
    <w:basedOn w:val="Normal"/>
    <w:uiPriority w:val="99"/>
    <w:unhideWhenUsed/>
    <w:rsid w:val="00024514"/>
    <w:pPr>
      <w:spacing w:after="200" w:line="276" w:lineRule="auto"/>
      <w:ind w:left="566" w:hanging="283"/>
      <w:contextualSpacing/>
    </w:pPr>
    <w:rPr>
      <w:rFonts w:ascii="Calibri" w:eastAsia="Calibri" w:hAnsi="Calibri" w:cs="Times New Roman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0245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2015-12-09T16:20:00Z</dcterms:created>
  <dcterms:modified xsi:type="dcterms:W3CDTF">2015-12-09T16:20:00Z</dcterms:modified>
</cp:coreProperties>
</file>