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BCC" w:rsidRPr="00765C79" w:rsidRDefault="00C62BCC" w:rsidP="00B871B4">
      <w:pPr>
        <w:spacing w:line="480" w:lineRule="auto"/>
        <w:rPr>
          <w:b/>
          <w:sz w:val="26"/>
          <w:szCs w:val="26"/>
          <w:u w:val="single"/>
          <w:lang w:val="en-US"/>
        </w:rPr>
      </w:pPr>
      <w:r w:rsidRPr="00765C79">
        <w:rPr>
          <w:b/>
          <w:sz w:val="26"/>
          <w:szCs w:val="26"/>
          <w:u w:val="single"/>
          <w:lang w:val="en-US"/>
        </w:rPr>
        <w:t>Review of:</w:t>
      </w:r>
    </w:p>
    <w:p w:rsidR="00C62BCC" w:rsidRPr="00765C79" w:rsidRDefault="007D7EFC" w:rsidP="00B871B4">
      <w:pPr>
        <w:spacing w:line="480" w:lineRule="auto"/>
        <w:rPr>
          <w:b/>
          <w:sz w:val="26"/>
          <w:szCs w:val="26"/>
          <w:lang w:val="en-US"/>
        </w:rPr>
      </w:pPr>
      <w:r w:rsidRPr="00765C79">
        <w:rPr>
          <w:b/>
          <w:i/>
          <w:sz w:val="26"/>
          <w:szCs w:val="26"/>
          <w:lang w:val="en-US"/>
        </w:rPr>
        <w:t>Structural Analysis and Design to Prevent Disproportionate Collapse</w:t>
      </w:r>
    </w:p>
    <w:p w:rsidR="00C62BCC" w:rsidRPr="00765C79" w:rsidRDefault="007D7EFC" w:rsidP="00B871B4">
      <w:pPr>
        <w:spacing w:line="480" w:lineRule="auto"/>
        <w:rPr>
          <w:sz w:val="22"/>
          <w:szCs w:val="22"/>
          <w:lang w:val="en-US"/>
        </w:rPr>
      </w:pPr>
      <w:r w:rsidRPr="00765C79">
        <w:rPr>
          <w:sz w:val="22"/>
          <w:szCs w:val="22"/>
          <w:lang w:val="en-US"/>
        </w:rPr>
        <w:t>Author</w:t>
      </w:r>
      <w:r w:rsidR="00C62BCC" w:rsidRPr="00765C79">
        <w:rPr>
          <w:sz w:val="22"/>
          <w:szCs w:val="22"/>
          <w:lang w:val="en-US"/>
        </w:rPr>
        <w:t xml:space="preserve">: </w:t>
      </w:r>
      <w:r w:rsidRPr="00765C79">
        <w:rPr>
          <w:sz w:val="22"/>
          <w:szCs w:val="22"/>
          <w:lang w:val="en-US"/>
        </w:rPr>
        <w:t>Feng Fu</w:t>
      </w:r>
    </w:p>
    <w:p w:rsidR="00C62BCC" w:rsidRPr="00765C79" w:rsidRDefault="007D7EFC" w:rsidP="00B871B4">
      <w:pPr>
        <w:spacing w:line="480" w:lineRule="auto"/>
        <w:rPr>
          <w:sz w:val="22"/>
          <w:szCs w:val="22"/>
          <w:lang w:val="en-US"/>
        </w:rPr>
      </w:pPr>
      <w:r w:rsidRPr="00765C79">
        <w:rPr>
          <w:sz w:val="22"/>
          <w:szCs w:val="22"/>
          <w:lang w:val="en-US"/>
        </w:rPr>
        <w:t>Publication year: 2016</w:t>
      </w:r>
    </w:p>
    <w:p w:rsidR="00C62BCC" w:rsidRPr="00765C79" w:rsidRDefault="00C62BCC" w:rsidP="00B871B4">
      <w:pPr>
        <w:spacing w:line="480" w:lineRule="auto"/>
        <w:rPr>
          <w:sz w:val="22"/>
          <w:szCs w:val="22"/>
          <w:lang w:val="en-US"/>
        </w:rPr>
      </w:pPr>
      <w:r w:rsidRPr="00765C79">
        <w:rPr>
          <w:sz w:val="22"/>
          <w:szCs w:val="22"/>
          <w:lang w:val="en-US"/>
        </w:rPr>
        <w:t xml:space="preserve">Publisher: CRC Press, Taylor and Francis Group </w:t>
      </w:r>
    </w:p>
    <w:p w:rsidR="00C62BCC" w:rsidRPr="00765C79" w:rsidRDefault="00C62BCC" w:rsidP="00B871B4">
      <w:pPr>
        <w:spacing w:line="480" w:lineRule="auto"/>
        <w:rPr>
          <w:sz w:val="22"/>
          <w:szCs w:val="22"/>
          <w:lang w:val="en-US"/>
        </w:rPr>
      </w:pPr>
      <w:r w:rsidRPr="00765C79">
        <w:rPr>
          <w:sz w:val="22"/>
          <w:szCs w:val="22"/>
          <w:lang w:val="en-US"/>
        </w:rPr>
        <w:t>Publisher address: Boca Raton, FL</w:t>
      </w:r>
    </w:p>
    <w:p w:rsidR="00C62BCC" w:rsidRPr="00765C79" w:rsidRDefault="007D7EFC" w:rsidP="00B871B4">
      <w:pPr>
        <w:spacing w:line="480" w:lineRule="auto"/>
        <w:rPr>
          <w:sz w:val="22"/>
          <w:szCs w:val="22"/>
          <w:lang w:val="en-US"/>
        </w:rPr>
      </w:pPr>
      <w:r w:rsidRPr="00765C79">
        <w:rPr>
          <w:sz w:val="22"/>
          <w:szCs w:val="22"/>
          <w:lang w:val="en-US"/>
        </w:rPr>
        <w:t>ISBN: 978-1-4987-0679-7</w:t>
      </w:r>
    </w:p>
    <w:p w:rsidR="00C62BCC" w:rsidRPr="00765C79" w:rsidRDefault="00C62BCC" w:rsidP="00B871B4">
      <w:pPr>
        <w:spacing w:line="480" w:lineRule="auto"/>
        <w:rPr>
          <w:sz w:val="22"/>
          <w:szCs w:val="22"/>
          <w:lang w:val="en-US"/>
        </w:rPr>
      </w:pPr>
      <w:r w:rsidRPr="00765C79">
        <w:rPr>
          <w:sz w:val="22"/>
          <w:szCs w:val="22"/>
          <w:lang w:val="en-US"/>
        </w:rPr>
        <w:t>Price (hardback): $134.96</w:t>
      </w:r>
    </w:p>
    <w:p w:rsidR="00C62BCC" w:rsidRPr="00765C79" w:rsidRDefault="007D7EFC" w:rsidP="00B871B4">
      <w:pPr>
        <w:spacing w:line="480" w:lineRule="auto"/>
        <w:rPr>
          <w:sz w:val="22"/>
          <w:szCs w:val="22"/>
          <w:lang w:val="en-US"/>
        </w:rPr>
      </w:pPr>
      <w:r w:rsidRPr="00765C79">
        <w:rPr>
          <w:sz w:val="22"/>
          <w:szCs w:val="22"/>
          <w:lang w:val="en-US"/>
        </w:rPr>
        <w:t>Price (</w:t>
      </w:r>
      <w:proofErr w:type="spellStart"/>
      <w:r w:rsidRPr="00765C79">
        <w:rPr>
          <w:sz w:val="22"/>
          <w:szCs w:val="22"/>
          <w:lang w:val="en-US"/>
        </w:rPr>
        <w:t>ebook</w:t>
      </w:r>
      <w:proofErr w:type="spellEnd"/>
      <w:r w:rsidRPr="00765C79">
        <w:rPr>
          <w:sz w:val="22"/>
          <w:szCs w:val="22"/>
          <w:lang w:val="en-US"/>
        </w:rPr>
        <w:t>): $90.97</w:t>
      </w:r>
    </w:p>
    <w:p w:rsidR="00C62BCC" w:rsidRPr="00765C79" w:rsidRDefault="007D7EFC" w:rsidP="00B871B4">
      <w:pPr>
        <w:spacing w:line="480" w:lineRule="auto"/>
        <w:rPr>
          <w:sz w:val="22"/>
          <w:szCs w:val="22"/>
          <w:lang w:val="en-US"/>
        </w:rPr>
      </w:pPr>
      <w:r w:rsidRPr="00765C79">
        <w:rPr>
          <w:sz w:val="22"/>
          <w:szCs w:val="22"/>
          <w:lang w:val="en-US"/>
        </w:rPr>
        <w:t>Total number of pages: 184</w:t>
      </w:r>
    </w:p>
    <w:p w:rsidR="00F54ECD" w:rsidRPr="00765C79" w:rsidRDefault="00F54ECD" w:rsidP="00B871B4">
      <w:pPr>
        <w:spacing w:line="480" w:lineRule="auto"/>
        <w:rPr>
          <w:b/>
          <w:sz w:val="26"/>
          <w:szCs w:val="26"/>
          <w:lang w:val="en-US"/>
        </w:rPr>
      </w:pPr>
    </w:p>
    <w:p w:rsidR="00C62BCC" w:rsidRPr="00765C79" w:rsidRDefault="00C62BCC" w:rsidP="00B871B4">
      <w:pPr>
        <w:spacing w:line="480" w:lineRule="auto"/>
        <w:rPr>
          <w:b/>
          <w:sz w:val="26"/>
          <w:szCs w:val="26"/>
          <w:lang w:val="en-US"/>
        </w:rPr>
      </w:pPr>
      <w:r w:rsidRPr="00765C79">
        <w:rPr>
          <w:b/>
          <w:sz w:val="26"/>
          <w:szCs w:val="26"/>
          <w:lang w:val="en-US"/>
        </w:rPr>
        <w:t>Reviewer’s name and affiliation:</w:t>
      </w:r>
    </w:p>
    <w:p w:rsidR="00C62BCC" w:rsidRPr="0020435A" w:rsidRDefault="00C62BCC" w:rsidP="00B871B4">
      <w:pPr>
        <w:spacing w:line="480" w:lineRule="auto"/>
        <w:rPr>
          <w:sz w:val="22"/>
          <w:szCs w:val="22"/>
          <w:lang w:val="en-US"/>
        </w:rPr>
      </w:pPr>
      <w:r w:rsidRPr="0020435A">
        <w:rPr>
          <w:sz w:val="22"/>
          <w:szCs w:val="22"/>
          <w:lang w:val="en-US"/>
        </w:rPr>
        <w:t>Jose M. Adam</w:t>
      </w:r>
    </w:p>
    <w:p w:rsidR="00F54ECD" w:rsidRPr="00A85B9B" w:rsidRDefault="00B17718" w:rsidP="00B871B4">
      <w:pPr>
        <w:spacing w:line="480" w:lineRule="auto"/>
        <w:rPr>
          <w:sz w:val="22"/>
          <w:szCs w:val="22"/>
          <w:lang w:val="es-ES"/>
        </w:rPr>
      </w:pPr>
      <w:r w:rsidRPr="00A85B9B">
        <w:rPr>
          <w:sz w:val="22"/>
          <w:szCs w:val="22"/>
          <w:lang w:val="es-ES"/>
        </w:rPr>
        <w:t xml:space="preserve">Senior </w:t>
      </w:r>
      <w:proofErr w:type="spellStart"/>
      <w:r w:rsidRPr="00A85B9B">
        <w:rPr>
          <w:sz w:val="22"/>
          <w:szCs w:val="22"/>
          <w:lang w:val="es-ES"/>
        </w:rPr>
        <w:t>Lecturer</w:t>
      </w:r>
      <w:proofErr w:type="spellEnd"/>
    </w:p>
    <w:p w:rsidR="00F54ECD" w:rsidRPr="00A85B9B" w:rsidRDefault="00C62BCC" w:rsidP="00B871B4">
      <w:pPr>
        <w:spacing w:line="480" w:lineRule="auto"/>
        <w:rPr>
          <w:sz w:val="22"/>
          <w:szCs w:val="22"/>
          <w:lang w:val="es-ES"/>
        </w:rPr>
      </w:pPr>
      <w:r w:rsidRPr="00A85B9B">
        <w:rPr>
          <w:sz w:val="22"/>
          <w:szCs w:val="22"/>
          <w:lang w:val="es-ES"/>
        </w:rPr>
        <w:t xml:space="preserve">ICITECH, </w:t>
      </w:r>
      <w:proofErr w:type="spellStart"/>
      <w:r w:rsidRPr="00A85B9B">
        <w:rPr>
          <w:sz w:val="22"/>
          <w:szCs w:val="22"/>
          <w:lang w:val="es-ES"/>
        </w:rPr>
        <w:t>Universitat</w:t>
      </w:r>
      <w:proofErr w:type="spellEnd"/>
      <w:r w:rsidR="00433434" w:rsidRPr="00A85B9B">
        <w:rPr>
          <w:sz w:val="22"/>
          <w:szCs w:val="22"/>
          <w:lang w:val="es-ES"/>
        </w:rPr>
        <w:t xml:space="preserve"> </w:t>
      </w:r>
      <w:proofErr w:type="spellStart"/>
      <w:r w:rsidRPr="00A85B9B">
        <w:rPr>
          <w:sz w:val="22"/>
          <w:szCs w:val="22"/>
          <w:lang w:val="es-ES"/>
        </w:rPr>
        <w:t>Politècnica</w:t>
      </w:r>
      <w:proofErr w:type="spellEnd"/>
      <w:r w:rsidRPr="00A85B9B">
        <w:rPr>
          <w:sz w:val="22"/>
          <w:szCs w:val="22"/>
          <w:lang w:val="es-ES"/>
        </w:rPr>
        <w:t xml:space="preserve"> de </w:t>
      </w:r>
      <w:proofErr w:type="spellStart"/>
      <w:r w:rsidRPr="00A85B9B">
        <w:rPr>
          <w:sz w:val="22"/>
          <w:szCs w:val="22"/>
          <w:lang w:val="es-ES"/>
        </w:rPr>
        <w:t>València</w:t>
      </w:r>
      <w:proofErr w:type="spellEnd"/>
      <w:r w:rsidRPr="00A85B9B">
        <w:rPr>
          <w:sz w:val="22"/>
          <w:szCs w:val="22"/>
          <w:lang w:val="es-ES"/>
        </w:rPr>
        <w:t>, Camino de V</w:t>
      </w:r>
      <w:r w:rsidR="00A85B9B" w:rsidRPr="00A85B9B">
        <w:rPr>
          <w:sz w:val="22"/>
          <w:szCs w:val="22"/>
          <w:lang w:val="es-ES"/>
        </w:rPr>
        <w:t>era s/n, 46022 Valencia,</w:t>
      </w:r>
      <w:r w:rsidR="00A85B9B">
        <w:rPr>
          <w:sz w:val="22"/>
          <w:szCs w:val="22"/>
          <w:lang w:val="es-ES"/>
        </w:rPr>
        <w:t xml:space="preserve"> </w:t>
      </w:r>
      <w:proofErr w:type="spellStart"/>
      <w:r w:rsidR="00BF5086" w:rsidRPr="00A85B9B">
        <w:rPr>
          <w:sz w:val="22"/>
          <w:szCs w:val="22"/>
          <w:lang w:val="es-ES"/>
        </w:rPr>
        <w:t>Spain</w:t>
      </w:r>
      <w:proofErr w:type="spellEnd"/>
    </w:p>
    <w:p w:rsidR="00C62BCC" w:rsidRPr="00765C79" w:rsidRDefault="00C62BCC" w:rsidP="00B871B4">
      <w:pPr>
        <w:spacing w:line="480" w:lineRule="auto"/>
        <w:rPr>
          <w:sz w:val="22"/>
          <w:szCs w:val="22"/>
          <w:lang w:val="en-US"/>
        </w:rPr>
      </w:pPr>
      <w:r w:rsidRPr="00765C79">
        <w:rPr>
          <w:sz w:val="22"/>
          <w:szCs w:val="22"/>
          <w:lang w:val="en-US"/>
        </w:rPr>
        <w:t>E-mail: joadmar@upv.es</w:t>
      </w:r>
    </w:p>
    <w:p w:rsidR="00C62BCC" w:rsidRPr="00765C79" w:rsidRDefault="00C62BCC" w:rsidP="00B871B4">
      <w:pPr>
        <w:spacing w:line="480" w:lineRule="auto"/>
        <w:rPr>
          <w:sz w:val="22"/>
          <w:szCs w:val="22"/>
          <w:lang w:val="en-US"/>
        </w:rPr>
      </w:pPr>
    </w:p>
    <w:p w:rsidR="00C62BCC" w:rsidRPr="00765C79" w:rsidRDefault="00C62BCC" w:rsidP="00B871B4">
      <w:pPr>
        <w:spacing w:line="480" w:lineRule="auto"/>
        <w:rPr>
          <w:sz w:val="22"/>
          <w:szCs w:val="22"/>
          <w:lang w:val="en-US"/>
        </w:rPr>
      </w:pPr>
    </w:p>
    <w:p w:rsidR="00C62BCC" w:rsidRPr="00765C79" w:rsidRDefault="00C62BCC" w:rsidP="00B871B4">
      <w:pPr>
        <w:spacing w:line="480" w:lineRule="auto"/>
        <w:rPr>
          <w:sz w:val="22"/>
          <w:szCs w:val="22"/>
          <w:lang w:val="en-US"/>
        </w:rPr>
      </w:pPr>
    </w:p>
    <w:p w:rsidR="00C62BCC" w:rsidRPr="00765C79" w:rsidRDefault="00C62BCC" w:rsidP="00B871B4">
      <w:pPr>
        <w:spacing w:line="480" w:lineRule="auto"/>
        <w:rPr>
          <w:sz w:val="22"/>
          <w:szCs w:val="22"/>
          <w:lang w:val="en-US"/>
        </w:rPr>
      </w:pPr>
    </w:p>
    <w:p w:rsidR="00B871B4" w:rsidRPr="00765C79" w:rsidRDefault="00B871B4" w:rsidP="00B871B4">
      <w:pPr>
        <w:spacing w:line="480" w:lineRule="auto"/>
        <w:rPr>
          <w:sz w:val="22"/>
          <w:szCs w:val="22"/>
          <w:lang w:val="en-US"/>
        </w:rPr>
      </w:pPr>
    </w:p>
    <w:p w:rsidR="00512BB5" w:rsidRPr="00765C79" w:rsidRDefault="00512BB5" w:rsidP="00B871B4">
      <w:pPr>
        <w:spacing w:line="480" w:lineRule="auto"/>
        <w:rPr>
          <w:sz w:val="22"/>
          <w:szCs w:val="22"/>
          <w:lang w:val="en-US"/>
        </w:rPr>
      </w:pPr>
      <w:r w:rsidRPr="00765C79">
        <w:rPr>
          <w:sz w:val="22"/>
          <w:szCs w:val="22"/>
          <w:lang w:val="en-US"/>
        </w:rPr>
        <w:lastRenderedPageBreak/>
        <w:t>Book Review</w:t>
      </w:r>
    </w:p>
    <w:p w:rsidR="0038412A" w:rsidRPr="00765C79" w:rsidRDefault="0082656D" w:rsidP="00B871B4">
      <w:pPr>
        <w:spacing w:line="480" w:lineRule="auto"/>
        <w:rPr>
          <w:lang w:val="en-US"/>
        </w:rPr>
      </w:pPr>
      <w:r w:rsidRPr="00765C79">
        <w:rPr>
          <w:lang w:val="en-US"/>
        </w:rPr>
        <w:t>_______________________________________________________________</w:t>
      </w:r>
    </w:p>
    <w:p w:rsidR="00512BB5" w:rsidRPr="00765C79" w:rsidRDefault="0038412A" w:rsidP="00B871B4">
      <w:pPr>
        <w:spacing w:line="480" w:lineRule="auto"/>
        <w:rPr>
          <w:b/>
          <w:sz w:val="26"/>
          <w:szCs w:val="26"/>
          <w:lang w:val="en-US"/>
        </w:rPr>
      </w:pPr>
      <w:r w:rsidRPr="00765C79">
        <w:rPr>
          <w:b/>
          <w:sz w:val="26"/>
          <w:szCs w:val="26"/>
          <w:lang w:val="en-US"/>
        </w:rPr>
        <w:t xml:space="preserve">Review of </w:t>
      </w:r>
      <w:r w:rsidR="00E72E7A" w:rsidRPr="00765C79">
        <w:rPr>
          <w:b/>
          <w:i/>
          <w:sz w:val="26"/>
          <w:szCs w:val="26"/>
          <w:lang w:val="en-US"/>
        </w:rPr>
        <w:t>Structural Analysis and Design to Prevent Disproportionate Collapse</w:t>
      </w:r>
      <w:r w:rsidR="00D55490">
        <w:rPr>
          <w:b/>
          <w:i/>
          <w:sz w:val="26"/>
          <w:szCs w:val="26"/>
          <w:lang w:val="en-US"/>
        </w:rPr>
        <w:t xml:space="preserve"> </w:t>
      </w:r>
      <w:r w:rsidR="00512BB5" w:rsidRPr="00765C79">
        <w:rPr>
          <w:b/>
          <w:sz w:val="26"/>
          <w:szCs w:val="26"/>
          <w:lang w:val="en-US"/>
        </w:rPr>
        <w:t xml:space="preserve">by </w:t>
      </w:r>
      <w:r w:rsidR="00E72E7A" w:rsidRPr="00765C79">
        <w:rPr>
          <w:b/>
          <w:sz w:val="26"/>
          <w:szCs w:val="26"/>
          <w:lang w:val="en-US"/>
        </w:rPr>
        <w:t>Feng Fu</w:t>
      </w:r>
    </w:p>
    <w:p w:rsidR="00933231" w:rsidRPr="00765C79" w:rsidRDefault="00933231" w:rsidP="00B871B4">
      <w:pPr>
        <w:spacing w:line="480" w:lineRule="auto"/>
        <w:rPr>
          <w:sz w:val="18"/>
          <w:szCs w:val="18"/>
          <w:lang w:val="en-US"/>
        </w:rPr>
      </w:pPr>
      <w:r w:rsidRPr="00765C79">
        <w:rPr>
          <w:sz w:val="18"/>
          <w:szCs w:val="18"/>
          <w:lang w:val="en-US"/>
        </w:rPr>
        <w:t>CRC Press, Taylor and Francis Group</w:t>
      </w:r>
      <w:r w:rsidR="007A53C6" w:rsidRPr="00765C79">
        <w:rPr>
          <w:sz w:val="18"/>
          <w:szCs w:val="18"/>
          <w:lang w:val="en-US"/>
        </w:rPr>
        <w:t>, Boca Raton, FL</w:t>
      </w:r>
      <w:r w:rsidR="00E72E7A" w:rsidRPr="00765C79">
        <w:rPr>
          <w:sz w:val="18"/>
          <w:szCs w:val="18"/>
          <w:lang w:val="en-US"/>
        </w:rPr>
        <w:t>; 2016</w:t>
      </w:r>
    </w:p>
    <w:p w:rsidR="00933231" w:rsidRPr="0020435A" w:rsidRDefault="007A53C6" w:rsidP="00B871B4">
      <w:pPr>
        <w:spacing w:line="480" w:lineRule="auto"/>
        <w:rPr>
          <w:lang w:val="es-ES"/>
        </w:rPr>
      </w:pPr>
      <w:r w:rsidRPr="0020435A">
        <w:rPr>
          <w:sz w:val="18"/>
          <w:szCs w:val="18"/>
          <w:lang w:val="es-ES"/>
        </w:rPr>
        <w:t xml:space="preserve">ISBN </w:t>
      </w:r>
      <w:r w:rsidR="00E72E7A" w:rsidRPr="0020435A">
        <w:rPr>
          <w:sz w:val="18"/>
          <w:szCs w:val="18"/>
          <w:lang w:val="es-ES"/>
        </w:rPr>
        <w:t>978-1-4987-0679-7</w:t>
      </w:r>
    </w:p>
    <w:p w:rsidR="00933231" w:rsidRPr="0020435A" w:rsidRDefault="0082656D" w:rsidP="00B871B4">
      <w:pPr>
        <w:spacing w:line="480" w:lineRule="auto"/>
        <w:rPr>
          <w:sz w:val="22"/>
          <w:szCs w:val="22"/>
          <w:lang w:val="es-ES"/>
        </w:rPr>
      </w:pPr>
      <w:r w:rsidRPr="0020435A">
        <w:rPr>
          <w:sz w:val="22"/>
          <w:szCs w:val="22"/>
          <w:lang w:val="es-ES"/>
        </w:rPr>
        <w:t>_____________________________________________________________________</w:t>
      </w:r>
    </w:p>
    <w:p w:rsidR="00933231" w:rsidRPr="0020435A" w:rsidRDefault="007A53C6" w:rsidP="00B871B4">
      <w:pPr>
        <w:spacing w:line="480" w:lineRule="auto"/>
        <w:rPr>
          <w:sz w:val="22"/>
          <w:szCs w:val="22"/>
          <w:lang w:val="es-ES"/>
        </w:rPr>
      </w:pPr>
      <w:r w:rsidRPr="0020435A">
        <w:rPr>
          <w:sz w:val="22"/>
          <w:szCs w:val="22"/>
          <w:lang w:val="es-ES"/>
        </w:rPr>
        <w:t>Jose M. Adam</w:t>
      </w:r>
    </w:p>
    <w:p w:rsidR="007A53C6" w:rsidRPr="00765C79" w:rsidRDefault="00B17718" w:rsidP="00B871B4">
      <w:pPr>
        <w:spacing w:line="480" w:lineRule="auto"/>
        <w:rPr>
          <w:sz w:val="18"/>
          <w:szCs w:val="18"/>
          <w:lang w:val="en-US"/>
        </w:rPr>
      </w:pPr>
      <w:r w:rsidRPr="000D369A">
        <w:rPr>
          <w:sz w:val="18"/>
          <w:szCs w:val="18"/>
          <w:lang w:val="es-ES"/>
        </w:rPr>
        <w:t xml:space="preserve">Senior </w:t>
      </w:r>
      <w:proofErr w:type="spellStart"/>
      <w:r w:rsidRPr="000D369A">
        <w:rPr>
          <w:sz w:val="18"/>
          <w:szCs w:val="18"/>
          <w:lang w:val="es-ES"/>
        </w:rPr>
        <w:t>Lecturer</w:t>
      </w:r>
      <w:proofErr w:type="spellEnd"/>
      <w:r w:rsidR="007A53C6" w:rsidRPr="000D369A">
        <w:rPr>
          <w:sz w:val="18"/>
          <w:szCs w:val="18"/>
          <w:lang w:val="es-ES"/>
        </w:rPr>
        <w:t xml:space="preserve">, ICITECH, </w:t>
      </w:r>
      <w:proofErr w:type="spellStart"/>
      <w:r w:rsidR="007A53C6" w:rsidRPr="000D369A">
        <w:rPr>
          <w:sz w:val="18"/>
          <w:szCs w:val="18"/>
          <w:lang w:val="es-ES"/>
        </w:rPr>
        <w:t>Universitat</w:t>
      </w:r>
      <w:proofErr w:type="spellEnd"/>
      <w:r w:rsidR="00433434" w:rsidRPr="000D369A">
        <w:rPr>
          <w:sz w:val="18"/>
          <w:szCs w:val="18"/>
          <w:lang w:val="es-ES"/>
        </w:rPr>
        <w:t xml:space="preserve"> </w:t>
      </w:r>
      <w:proofErr w:type="spellStart"/>
      <w:r w:rsidR="007A53C6" w:rsidRPr="000D369A">
        <w:rPr>
          <w:sz w:val="18"/>
          <w:szCs w:val="18"/>
          <w:lang w:val="es-ES"/>
        </w:rPr>
        <w:t>Politècnica</w:t>
      </w:r>
      <w:proofErr w:type="spellEnd"/>
      <w:r w:rsidR="007A53C6" w:rsidRPr="000D369A">
        <w:rPr>
          <w:sz w:val="18"/>
          <w:szCs w:val="18"/>
          <w:lang w:val="es-ES"/>
        </w:rPr>
        <w:t xml:space="preserve"> de </w:t>
      </w:r>
      <w:proofErr w:type="spellStart"/>
      <w:r w:rsidR="007A53C6" w:rsidRPr="000D369A">
        <w:rPr>
          <w:sz w:val="18"/>
          <w:szCs w:val="18"/>
          <w:lang w:val="es-ES"/>
        </w:rPr>
        <w:t>València</w:t>
      </w:r>
      <w:proofErr w:type="spellEnd"/>
      <w:r w:rsidR="007A53C6" w:rsidRPr="000D369A">
        <w:rPr>
          <w:sz w:val="18"/>
          <w:szCs w:val="18"/>
          <w:lang w:val="es-ES"/>
        </w:rPr>
        <w:t xml:space="preserve">, Camino de Vera s/n, 46022 Valencia, </w:t>
      </w:r>
      <w:proofErr w:type="spellStart"/>
      <w:r w:rsidR="007A53C6" w:rsidRPr="000D369A">
        <w:rPr>
          <w:sz w:val="18"/>
          <w:szCs w:val="18"/>
          <w:lang w:val="es-ES"/>
        </w:rPr>
        <w:t>Spain</w:t>
      </w:r>
      <w:proofErr w:type="spellEnd"/>
      <w:r w:rsidR="007A53C6" w:rsidRPr="000D369A">
        <w:rPr>
          <w:sz w:val="18"/>
          <w:szCs w:val="18"/>
          <w:lang w:val="es-ES"/>
        </w:rPr>
        <w:t xml:space="preserve">. </w:t>
      </w:r>
      <w:r w:rsidR="007A53C6" w:rsidRPr="00765C79">
        <w:rPr>
          <w:sz w:val="18"/>
          <w:szCs w:val="18"/>
          <w:lang w:val="en-US"/>
        </w:rPr>
        <w:t>E-mail: joadmar@upv.es</w:t>
      </w:r>
    </w:p>
    <w:p w:rsidR="0082656D" w:rsidRPr="00765C79" w:rsidRDefault="0082656D" w:rsidP="00B871B4">
      <w:pPr>
        <w:spacing w:line="480" w:lineRule="auto"/>
        <w:rPr>
          <w:sz w:val="22"/>
          <w:szCs w:val="22"/>
          <w:lang w:val="en-US"/>
        </w:rPr>
      </w:pPr>
    </w:p>
    <w:p w:rsidR="00E72E7A" w:rsidRPr="00765C79" w:rsidRDefault="00E72E7A" w:rsidP="00E72E7A">
      <w:pPr>
        <w:spacing w:line="480" w:lineRule="auto"/>
        <w:rPr>
          <w:b/>
          <w:sz w:val="22"/>
          <w:szCs w:val="22"/>
          <w:lang w:val="en-US"/>
        </w:rPr>
      </w:pPr>
      <w:r w:rsidRPr="00765C79">
        <w:rPr>
          <w:b/>
          <w:sz w:val="22"/>
          <w:szCs w:val="22"/>
          <w:lang w:val="en-US"/>
        </w:rPr>
        <w:t>General</w:t>
      </w:r>
    </w:p>
    <w:p w:rsidR="00433434" w:rsidRPr="00765C79" w:rsidRDefault="00433434" w:rsidP="00EB7148">
      <w:pPr>
        <w:spacing w:line="480" w:lineRule="auto"/>
        <w:rPr>
          <w:rFonts w:ascii="Times New Roman" w:hAnsi="Times New Roman" w:cs="Times New Roman"/>
          <w:sz w:val="22"/>
          <w:szCs w:val="22"/>
          <w:lang w:val="en-US"/>
        </w:rPr>
      </w:pPr>
      <w:r w:rsidRPr="00765C79">
        <w:rPr>
          <w:rFonts w:ascii="Times New Roman" w:hAnsi="Times New Roman" w:cs="Times New Roman"/>
          <w:sz w:val="22"/>
          <w:szCs w:val="22"/>
          <w:lang w:val="en-US"/>
        </w:rPr>
        <w:t>In recent years there has been renewed interest in the progressive collapse of structures</w:t>
      </w:r>
      <w:r w:rsidR="00564A5F" w:rsidRPr="00765C79">
        <w:rPr>
          <w:rFonts w:ascii="Times New Roman" w:hAnsi="Times New Roman" w:cs="Times New Roman"/>
          <w:sz w:val="22"/>
          <w:szCs w:val="22"/>
          <w:lang w:val="en-US"/>
        </w:rPr>
        <w:t xml:space="preserve"> </w:t>
      </w:r>
      <w:r w:rsidR="006A1CC5" w:rsidRPr="00765C79">
        <w:rPr>
          <w:rFonts w:ascii="Times New Roman" w:hAnsi="Times New Roman" w:cs="Times New Roman"/>
          <w:sz w:val="22"/>
          <w:szCs w:val="22"/>
          <w:lang w:val="en-US"/>
        </w:rPr>
        <w:t xml:space="preserve">and also </w:t>
      </w:r>
      <w:r w:rsidR="00765C79">
        <w:rPr>
          <w:rFonts w:ascii="Times New Roman" w:hAnsi="Times New Roman" w:cs="Times New Roman"/>
          <w:sz w:val="22"/>
          <w:szCs w:val="22"/>
          <w:lang w:val="en-US"/>
        </w:rPr>
        <w:t>increased</w:t>
      </w:r>
      <w:r w:rsidR="006A1CC5" w:rsidRPr="00765C79">
        <w:rPr>
          <w:rFonts w:ascii="Times New Roman" w:hAnsi="Times New Roman" w:cs="Times New Roman"/>
          <w:sz w:val="22"/>
          <w:szCs w:val="22"/>
          <w:lang w:val="en-US"/>
        </w:rPr>
        <w:t xml:space="preserve"> awareness of the</w:t>
      </w:r>
      <w:r w:rsidR="00564A5F" w:rsidRPr="00765C79">
        <w:rPr>
          <w:rFonts w:ascii="Times New Roman" w:hAnsi="Times New Roman" w:cs="Times New Roman"/>
          <w:sz w:val="22"/>
          <w:szCs w:val="22"/>
          <w:lang w:val="en-US"/>
        </w:rPr>
        <w:t xml:space="preserve"> need to understand the mechanisms involved</w:t>
      </w:r>
      <w:r w:rsidRPr="00765C79">
        <w:rPr>
          <w:rFonts w:ascii="Times New Roman" w:hAnsi="Times New Roman" w:cs="Times New Roman"/>
          <w:sz w:val="22"/>
          <w:szCs w:val="22"/>
          <w:lang w:val="en-US"/>
        </w:rPr>
        <w:t xml:space="preserve">, especially after the 9/11 attacks on the World Trade Center. From the historical perspective, the study of progressive structural collapse began in the 1940s, when </w:t>
      </w:r>
      <w:r w:rsidR="00053FF9" w:rsidRPr="00765C79">
        <w:rPr>
          <w:rFonts w:ascii="Times New Roman" w:hAnsi="Times New Roman" w:cs="Times New Roman"/>
          <w:sz w:val="22"/>
          <w:szCs w:val="22"/>
          <w:lang w:val="en-US"/>
        </w:rPr>
        <w:t>J.F.</w:t>
      </w:r>
      <w:r w:rsidRPr="00765C79">
        <w:rPr>
          <w:rFonts w:ascii="Times New Roman" w:hAnsi="Times New Roman" w:cs="Times New Roman"/>
          <w:sz w:val="22"/>
          <w:szCs w:val="22"/>
          <w:lang w:val="en-US"/>
        </w:rPr>
        <w:t xml:space="preserve"> Baker</w:t>
      </w:r>
      <w:r w:rsidR="00053FF9" w:rsidRPr="00765C79">
        <w:rPr>
          <w:rFonts w:ascii="Times New Roman" w:hAnsi="Times New Roman" w:cs="Times New Roman"/>
          <w:sz w:val="22"/>
          <w:szCs w:val="22"/>
          <w:lang w:val="en-US"/>
        </w:rPr>
        <w:t xml:space="preserve"> began to study </w:t>
      </w:r>
      <w:r w:rsidR="006A1CC5" w:rsidRPr="00765C79">
        <w:rPr>
          <w:rFonts w:ascii="Times New Roman" w:hAnsi="Times New Roman" w:cs="Times New Roman"/>
          <w:sz w:val="22"/>
          <w:szCs w:val="22"/>
          <w:lang w:val="en-US"/>
        </w:rPr>
        <w:t xml:space="preserve">the way in which </w:t>
      </w:r>
      <w:r w:rsidR="00564A5F" w:rsidRPr="00765C79">
        <w:rPr>
          <w:rFonts w:ascii="Times New Roman" w:hAnsi="Times New Roman" w:cs="Times New Roman"/>
          <w:sz w:val="22"/>
          <w:szCs w:val="22"/>
          <w:lang w:val="en-US"/>
        </w:rPr>
        <w:t xml:space="preserve">buildings </w:t>
      </w:r>
      <w:r w:rsidR="00053FF9" w:rsidRPr="00765C79">
        <w:rPr>
          <w:rFonts w:ascii="Times New Roman" w:hAnsi="Times New Roman" w:cs="Times New Roman"/>
          <w:sz w:val="22"/>
          <w:szCs w:val="22"/>
          <w:lang w:val="en-US"/>
        </w:rPr>
        <w:t>collapse</w:t>
      </w:r>
      <w:r w:rsidR="00564A5F" w:rsidRPr="00765C79">
        <w:rPr>
          <w:rFonts w:ascii="Times New Roman" w:hAnsi="Times New Roman" w:cs="Times New Roman"/>
          <w:sz w:val="22"/>
          <w:szCs w:val="22"/>
          <w:lang w:val="en-US"/>
        </w:rPr>
        <w:t>d</w:t>
      </w:r>
      <w:r w:rsidR="00053FF9" w:rsidRPr="00765C79">
        <w:rPr>
          <w:rFonts w:ascii="Times New Roman" w:hAnsi="Times New Roman" w:cs="Times New Roman"/>
          <w:sz w:val="22"/>
          <w:szCs w:val="22"/>
          <w:lang w:val="en-US"/>
        </w:rPr>
        <w:t xml:space="preserve"> </w:t>
      </w:r>
      <w:r w:rsidR="00564A5F" w:rsidRPr="00765C79">
        <w:rPr>
          <w:rFonts w:ascii="Times New Roman" w:hAnsi="Times New Roman" w:cs="Times New Roman"/>
          <w:sz w:val="22"/>
          <w:szCs w:val="22"/>
          <w:lang w:val="en-US"/>
        </w:rPr>
        <w:t xml:space="preserve">under bombing </w:t>
      </w:r>
      <w:r w:rsidR="00053FF9" w:rsidRPr="00765C79">
        <w:rPr>
          <w:rFonts w:ascii="Times New Roman" w:hAnsi="Times New Roman" w:cs="Times New Roman"/>
          <w:sz w:val="22"/>
          <w:szCs w:val="22"/>
          <w:lang w:val="en-US"/>
        </w:rPr>
        <w:t>in Lo</w:t>
      </w:r>
      <w:r w:rsidR="00765C79">
        <w:rPr>
          <w:rFonts w:ascii="Times New Roman" w:hAnsi="Times New Roman" w:cs="Times New Roman"/>
          <w:sz w:val="22"/>
          <w:szCs w:val="22"/>
          <w:lang w:val="en-US"/>
        </w:rPr>
        <w:t>n</w:t>
      </w:r>
      <w:r w:rsidR="00053FF9" w:rsidRPr="00765C79">
        <w:rPr>
          <w:rFonts w:ascii="Times New Roman" w:hAnsi="Times New Roman" w:cs="Times New Roman"/>
          <w:sz w:val="22"/>
          <w:szCs w:val="22"/>
          <w:lang w:val="en-US"/>
        </w:rPr>
        <w:t xml:space="preserve">don during the Second World War. </w:t>
      </w:r>
      <w:r w:rsidR="00C36B84" w:rsidRPr="00765C79">
        <w:rPr>
          <w:rFonts w:ascii="Times New Roman" w:hAnsi="Times New Roman" w:cs="Times New Roman"/>
          <w:sz w:val="22"/>
          <w:szCs w:val="22"/>
          <w:lang w:val="en-US"/>
        </w:rPr>
        <w:t>Also in London, in 1968 the coll</w:t>
      </w:r>
      <w:r w:rsidR="00765C79">
        <w:rPr>
          <w:rFonts w:ascii="Times New Roman" w:hAnsi="Times New Roman" w:cs="Times New Roman"/>
          <w:sz w:val="22"/>
          <w:szCs w:val="22"/>
          <w:lang w:val="en-US"/>
        </w:rPr>
        <w:t>a</w:t>
      </w:r>
      <w:r w:rsidR="00C36B84" w:rsidRPr="00765C79">
        <w:rPr>
          <w:rFonts w:ascii="Times New Roman" w:hAnsi="Times New Roman" w:cs="Times New Roman"/>
          <w:sz w:val="22"/>
          <w:szCs w:val="22"/>
          <w:lang w:val="en-US"/>
        </w:rPr>
        <w:t xml:space="preserve">pse of the Ronan Point apartment block </w:t>
      </w:r>
      <w:r w:rsidR="006A1CC5" w:rsidRPr="00765C79">
        <w:rPr>
          <w:rFonts w:ascii="Times New Roman" w:hAnsi="Times New Roman" w:cs="Times New Roman"/>
          <w:sz w:val="22"/>
          <w:szCs w:val="22"/>
          <w:lang w:val="en-US"/>
        </w:rPr>
        <w:t>induced</w:t>
      </w:r>
      <w:r w:rsidR="00C36B84" w:rsidRPr="00765C79">
        <w:rPr>
          <w:rFonts w:ascii="Times New Roman" w:hAnsi="Times New Roman" w:cs="Times New Roman"/>
          <w:sz w:val="22"/>
          <w:szCs w:val="22"/>
          <w:lang w:val="en-US"/>
        </w:rPr>
        <w:t xml:space="preserve"> </w:t>
      </w:r>
      <w:r w:rsidR="00564A5F" w:rsidRPr="00765C79">
        <w:rPr>
          <w:rFonts w:ascii="Times New Roman" w:hAnsi="Times New Roman" w:cs="Times New Roman"/>
          <w:sz w:val="22"/>
          <w:szCs w:val="22"/>
          <w:lang w:val="en-US"/>
        </w:rPr>
        <w:t xml:space="preserve">the authorities </w:t>
      </w:r>
      <w:r w:rsidR="00C36B84" w:rsidRPr="00765C79">
        <w:rPr>
          <w:rFonts w:ascii="Times New Roman" w:hAnsi="Times New Roman" w:cs="Times New Roman"/>
          <w:sz w:val="22"/>
          <w:szCs w:val="22"/>
          <w:lang w:val="en-US"/>
        </w:rPr>
        <w:t xml:space="preserve">to change building </w:t>
      </w:r>
      <w:r w:rsidR="00765C79">
        <w:rPr>
          <w:rFonts w:ascii="Times New Roman" w:hAnsi="Times New Roman" w:cs="Times New Roman"/>
          <w:sz w:val="22"/>
          <w:szCs w:val="22"/>
          <w:lang w:val="en-US"/>
        </w:rPr>
        <w:t>codes</w:t>
      </w:r>
      <w:r w:rsidR="00C36B84" w:rsidRPr="00765C79">
        <w:rPr>
          <w:rFonts w:ascii="Times New Roman" w:hAnsi="Times New Roman" w:cs="Times New Roman"/>
          <w:sz w:val="22"/>
          <w:szCs w:val="22"/>
          <w:lang w:val="en-US"/>
        </w:rPr>
        <w:t xml:space="preserve"> </w:t>
      </w:r>
      <w:r w:rsidR="00765C79">
        <w:rPr>
          <w:rFonts w:ascii="Times New Roman" w:hAnsi="Times New Roman" w:cs="Times New Roman"/>
          <w:sz w:val="22"/>
          <w:szCs w:val="22"/>
          <w:lang w:val="en-US"/>
        </w:rPr>
        <w:t>to make them</w:t>
      </w:r>
      <w:r w:rsidR="00C36B84" w:rsidRPr="00765C79">
        <w:rPr>
          <w:rFonts w:ascii="Times New Roman" w:hAnsi="Times New Roman" w:cs="Times New Roman"/>
          <w:sz w:val="22"/>
          <w:szCs w:val="22"/>
          <w:lang w:val="en-US"/>
        </w:rPr>
        <w:t xml:space="preserve"> </w:t>
      </w:r>
      <w:r w:rsidR="0087057C" w:rsidRPr="00765C79">
        <w:rPr>
          <w:rFonts w:ascii="Times New Roman" w:hAnsi="Times New Roman" w:cs="Times New Roman"/>
          <w:sz w:val="22"/>
          <w:szCs w:val="22"/>
          <w:lang w:val="en-US"/>
        </w:rPr>
        <w:t>consider</w:t>
      </w:r>
      <w:r w:rsidR="00C36B84" w:rsidRPr="00765C79">
        <w:rPr>
          <w:rFonts w:ascii="Times New Roman" w:hAnsi="Times New Roman" w:cs="Times New Roman"/>
          <w:sz w:val="22"/>
          <w:szCs w:val="22"/>
          <w:lang w:val="en-US"/>
        </w:rPr>
        <w:t xml:space="preserve"> the risk of progressive collapse in the design</w:t>
      </w:r>
      <w:r w:rsidR="00765C79">
        <w:rPr>
          <w:rFonts w:ascii="Times New Roman" w:hAnsi="Times New Roman" w:cs="Times New Roman"/>
          <w:sz w:val="22"/>
          <w:szCs w:val="22"/>
          <w:lang w:val="en-US"/>
        </w:rPr>
        <w:t xml:space="preserve"> stage</w:t>
      </w:r>
      <w:r w:rsidR="00C36B84" w:rsidRPr="00765C79">
        <w:rPr>
          <w:rFonts w:ascii="Times New Roman" w:hAnsi="Times New Roman" w:cs="Times New Roman"/>
          <w:sz w:val="22"/>
          <w:szCs w:val="22"/>
          <w:lang w:val="en-US"/>
        </w:rPr>
        <w:t xml:space="preserve">.   </w:t>
      </w:r>
      <w:r w:rsidRPr="00765C79">
        <w:rPr>
          <w:rFonts w:ascii="Times New Roman" w:hAnsi="Times New Roman" w:cs="Times New Roman"/>
          <w:sz w:val="22"/>
          <w:szCs w:val="22"/>
          <w:lang w:val="en-US"/>
        </w:rPr>
        <w:t xml:space="preserve">     </w:t>
      </w:r>
    </w:p>
    <w:p w:rsidR="006A1CC5" w:rsidRPr="00765C79" w:rsidRDefault="006A1CC5" w:rsidP="006A1CC5">
      <w:pPr>
        <w:spacing w:line="480" w:lineRule="auto"/>
        <w:rPr>
          <w:rFonts w:ascii="Times New Roman" w:hAnsi="Times New Roman" w:cs="Times New Roman"/>
          <w:sz w:val="22"/>
          <w:szCs w:val="22"/>
          <w:lang w:val="en-US"/>
        </w:rPr>
      </w:pPr>
      <w:proofErr w:type="gramStart"/>
      <w:r w:rsidRPr="00765C79">
        <w:rPr>
          <w:rFonts w:ascii="Times New Roman" w:hAnsi="Times New Roman" w:cs="Times New Roman"/>
          <w:sz w:val="22"/>
          <w:szCs w:val="22"/>
          <w:lang w:val="en-US"/>
        </w:rPr>
        <w:t xml:space="preserve">There have been many accidents as a result of </w:t>
      </w:r>
      <w:r w:rsidR="006E4D5C" w:rsidRPr="00765C79">
        <w:rPr>
          <w:rFonts w:ascii="Times New Roman" w:hAnsi="Times New Roman" w:cs="Times New Roman"/>
          <w:sz w:val="22"/>
          <w:szCs w:val="22"/>
          <w:lang w:val="en-US"/>
        </w:rPr>
        <w:t xml:space="preserve">the </w:t>
      </w:r>
      <w:r w:rsidRPr="00765C79">
        <w:rPr>
          <w:rFonts w:ascii="Times New Roman" w:hAnsi="Times New Roman" w:cs="Times New Roman"/>
          <w:sz w:val="22"/>
          <w:szCs w:val="22"/>
          <w:lang w:val="en-US"/>
        </w:rPr>
        <w:t>progressive coll</w:t>
      </w:r>
      <w:r w:rsidR="00765C79">
        <w:rPr>
          <w:rFonts w:ascii="Times New Roman" w:hAnsi="Times New Roman" w:cs="Times New Roman"/>
          <w:sz w:val="22"/>
          <w:szCs w:val="22"/>
          <w:lang w:val="en-US"/>
        </w:rPr>
        <w:t>a</w:t>
      </w:r>
      <w:r w:rsidRPr="00765C79">
        <w:rPr>
          <w:rFonts w:ascii="Times New Roman" w:hAnsi="Times New Roman" w:cs="Times New Roman"/>
          <w:sz w:val="22"/>
          <w:szCs w:val="22"/>
          <w:lang w:val="en-US"/>
        </w:rPr>
        <w:t>pse</w:t>
      </w:r>
      <w:r w:rsidR="006E4D5C" w:rsidRPr="00765C79">
        <w:rPr>
          <w:rFonts w:ascii="Times New Roman" w:hAnsi="Times New Roman" w:cs="Times New Roman"/>
          <w:sz w:val="22"/>
          <w:szCs w:val="22"/>
          <w:lang w:val="en-US"/>
        </w:rPr>
        <w:t xml:space="preserve"> of structu</w:t>
      </w:r>
      <w:r w:rsidR="00765C79">
        <w:rPr>
          <w:rFonts w:ascii="Times New Roman" w:hAnsi="Times New Roman" w:cs="Times New Roman"/>
          <w:sz w:val="22"/>
          <w:szCs w:val="22"/>
          <w:lang w:val="en-US"/>
        </w:rPr>
        <w:t>r</w:t>
      </w:r>
      <w:r w:rsidR="006E4D5C" w:rsidRPr="00765C79">
        <w:rPr>
          <w:rFonts w:ascii="Times New Roman" w:hAnsi="Times New Roman" w:cs="Times New Roman"/>
          <w:sz w:val="22"/>
          <w:szCs w:val="22"/>
          <w:lang w:val="en-US"/>
        </w:rPr>
        <w:t>es</w:t>
      </w:r>
      <w:r w:rsidRPr="00765C79">
        <w:rPr>
          <w:rFonts w:ascii="Times New Roman" w:hAnsi="Times New Roman" w:cs="Times New Roman"/>
          <w:sz w:val="22"/>
          <w:szCs w:val="22"/>
          <w:lang w:val="en-US"/>
        </w:rPr>
        <w:t xml:space="preserve">; the best known cases include the </w:t>
      </w:r>
      <w:r w:rsidR="00A85B9B">
        <w:rPr>
          <w:rFonts w:ascii="Times New Roman" w:hAnsi="Times New Roman" w:cs="Times New Roman"/>
          <w:sz w:val="22"/>
          <w:szCs w:val="22"/>
          <w:lang w:val="en-US"/>
        </w:rPr>
        <w:t>collapse</w:t>
      </w:r>
      <w:r w:rsidR="00765C79">
        <w:rPr>
          <w:rFonts w:ascii="Times New Roman" w:hAnsi="Times New Roman" w:cs="Times New Roman"/>
          <w:sz w:val="22"/>
          <w:szCs w:val="22"/>
          <w:lang w:val="en-US"/>
        </w:rPr>
        <w:t xml:space="preserve"> of the </w:t>
      </w:r>
      <w:r w:rsidRPr="00765C79">
        <w:rPr>
          <w:rFonts w:ascii="Times New Roman" w:hAnsi="Times New Roman" w:cs="Times New Roman"/>
          <w:sz w:val="22"/>
          <w:szCs w:val="22"/>
          <w:lang w:val="en-US"/>
        </w:rPr>
        <w:t>Ronan Point Building in 1968, the attack on the US Marines Barracks in Beirut in 1983, the partial coll</w:t>
      </w:r>
      <w:r w:rsidR="004E5812" w:rsidRPr="00765C79">
        <w:rPr>
          <w:rFonts w:ascii="Times New Roman" w:hAnsi="Times New Roman" w:cs="Times New Roman"/>
          <w:sz w:val="22"/>
          <w:szCs w:val="22"/>
          <w:lang w:val="en-US"/>
        </w:rPr>
        <w:t>a</w:t>
      </w:r>
      <w:r w:rsidRPr="00765C79">
        <w:rPr>
          <w:rFonts w:ascii="Times New Roman" w:hAnsi="Times New Roman" w:cs="Times New Roman"/>
          <w:sz w:val="22"/>
          <w:szCs w:val="22"/>
          <w:lang w:val="en-US"/>
        </w:rPr>
        <w:t xml:space="preserve">pse of the Alfred P. </w:t>
      </w:r>
      <w:proofErr w:type="spellStart"/>
      <w:r w:rsidRPr="00765C79">
        <w:rPr>
          <w:rFonts w:ascii="Times New Roman" w:hAnsi="Times New Roman" w:cs="Times New Roman"/>
          <w:sz w:val="22"/>
          <w:szCs w:val="22"/>
          <w:lang w:val="en-US"/>
        </w:rPr>
        <w:t>Murrah</w:t>
      </w:r>
      <w:proofErr w:type="spellEnd"/>
      <w:r w:rsidRPr="00765C79">
        <w:rPr>
          <w:rFonts w:ascii="Times New Roman" w:hAnsi="Times New Roman" w:cs="Times New Roman"/>
          <w:sz w:val="22"/>
          <w:szCs w:val="22"/>
          <w:lang w:val="en-US"/>
        </w:rPr>
        <w:t xml:space="preserve"> Federal Building in Oklahoma in 1995, and the attack on the World</w:t>
      </w:r>
      <w:r w:rsidR="00765C79">
        <w:rPr>
          <w:rFonts w:ascii="Times New Roman" w:hAnsi="Times New Roman" w:cs="Times New Roman"/>
          <w:sz w:val="22"/>
          <w:szCs w:val="22"/>
          <w:lang w:val="en-US"/>
        </w:rPr>
        <w:t xml:space="preserve"> </w:t>
      </w:r>
      <w:r w:rsidRPr="00765C79">
        <w:rPr>
          <w:rFonts w:ascii="Times New Roman" w:hAnsi="Times New Roman" w:cs="Times New Roman"/>
          <w:sz w:val="22"/>
          <w:szCs w:val="22"/>
          <w:lang w:val="en-US"/>
        </w:rPr>
        <w:t xml:space="preserve">Trade Center </w:t>
      </w:r>
      <w:r w:rsidR="00765C79">
        <w:rPr>
          <w:rFonts w:ascii="Times New Roman" w:hAnsi="Times New Roman" w:cs="Times New Roman"/>
          <w:sz w:val="22"/>
          <w:szCs w:val="22"/>
          <w:lang w:val="en-US"/>
        </w:rPr>
        <w:t>i</w:t>
      </w:r>
      <w:r w:rsidRPr="00765C79">
        <w:rPr>
          <w:rFonts w:ascii="Times New Roman" w:hAnsi="Times New Roman" w:cs="Times New Roman"/>
          <w:sz w:val="22"/>
          <w:szCs w:val="22"/>
          <w:lang w:val="en-US"/>
        </w:rPr>
        <w:t>n 2011.</w:t>
      </w:r>
      <w:proofErr w:type="gramEnd"/>
      <w:r w:rsidRPr="00765C79">
        <w:rPr>
          <w:rFonts w:ascii="Times New Roman" w:hAnsi="Times New Roman" w:cs="Times New Roman"/>
          <w:sz w:val="22"/>
          <w:szCs w:val="22"/>
          <w:lang w:val="en-US"/>
        </w:rPr>
        <w:t xml:space="preserve"> However, the problem </w:t>
      </w:r>
      <w:proofErr w:type="gramStart"/>
      <w:r w:rsidRPr="00765C79">
        <w:rPr>
          <w:rFonts w:ascii="Times New Roman" w:hAnsi="Times New Roman" w:cs="Times New Roman"/>
          <w:sz w:val="22"/>
          <w:szCs w:val="22"/>
          <w:lang w:val="en-US"/>
        </w:rPr>
        <w:t>is not confined</w:t>
      </w:r>
      <w:proofErr w:type="gramEnd"/>
      <w:r w:rsidRPr="00765C79">
        <w:rPr>
          <w:rFonts w:ascii="Times New Roman" w:hAnsi="Times New Roman" w:cs="Times New Roman"/>
          <w:sz w:val="22"/>
          <w:szCs w:val="22"/>
          <w:lang w:val="en-US"/>
        </w:rPr>
        <w:t xml:space="preserve"> to </w:t>
      </w:r>
      <w:r w:rsidR="00A85B9B" w:rsidRPr="00765C79">
        <w:rPr>
          <w:rFonts w:ascii="Times New Roman" w:hAnsi="Times New Roman" w:cs="Times New Roman"/>
          <w:sz w:val="22"/>
          <w:szCs w:val="22"/>
          <w:lang w:val="en-US"/>
        </w:rPr>
        <w:t>buildings;</w:t>
      </w:r>
      <w:r w:rsidRPr="00765C79">
        <w:rPr>
          <w:rFonts w:ascii="Times New Roman" w:hAnsi="Times New Roman" w:cs="Times New Roman"/>
          <w:sz w:val="22"/>
          <w:szCs w:val="22"/>
          <w:lang w:val="en-US"/>
        </w:rPr>
        <w:t xml:space="preserve"> </w:t>
      </w:r>
      <w:r w:rsidR="00765C79">
        <w:rPr>
          <w:rFonts w:ascii="Times New Roman" w:hAnsi="Times New Roman" w:cs="Times New Roman"/>
          <w:sz w:val="22"/>
          <w:szCs w:val="22"/>
          <w:lang w:val="en-US"/>
        </w:rPr>
        <w:t>it</w:t>
      </w:r>
      <w:r w:rsidRPr="00765C79">
        <w:rPr>
          <w:rFonts w:ascii="Times New Roman" w:hAnsi="Times New Roman" w:cs="Times New Roman"/>
          <w:sz w:val="22"/>
          <w:szCs w:val="22"/>
          <w:lang w:val="en-US"/>
        </w:rPr>
        <w:t xml:space="preserve"> can also</w:t>
      </w:r>
      <w:r w:rsidR="00A85B9B">
        <w:rPr>
          <w:rFonts w:ascii="Times New Roman" w:hAnsi="Times New Roman" w:cs="Times New Roman"/>
          <w:sz w:val="22"/>
          <w:szCs w:val="22"/>
          <w:lang w:val="en-US"/>
        </w:rPr>
        <w:t xml:space="preserve"> appear in bridges (e.g. I-35W i</w:t>
      </w:r>
      <w:r w:rsidRPr="00765C79">
        <w:rPr>
          <w:rFonts w:ascii="Times New Roman" w:hAnsi="Times New Roman" w:cs="Times New Roman"/>
          <w:sz w:val="22"/>
          <w:szCs w:val="22"/>
          <w:lang w:val="en-US"/>
        </w:rPr>
        <w:t xml:space="preserve">n Minneapolis in 2007, and </w:t>
      </w:r>
      <w:proofErr w:type="spellStart"/>
      <w:r w:rsidR="00A85B9B">
        <w:rPr>
          <w:rFonts w:ascii="Times New Roman" w:hAnsi="Times New Roman" w:cs="Times New Roman"/>
          <w:sz w:val="22"/>
          <w:szCs w:val="22"/>
          <w:lang w:val="en-US"/>
        </w:rPr>
        <w:lastRenderedPageBreak/>
        <w:t>Kutai</w:t>
      </w:r>
      <w:proofErr w:type="spellEnd"/>
      <w:r w:rsidR="00A85B9B">
        <w:rPr>
          <w:rFonts w:ascii="Times New Roman" w:hAnsi="Times New Roman" w:cs="Times New Roman"/>
          <w:sz w:val="22"/>
          <w:szCs w:val="22"/>
          <w:lang w:val="en-US"/>
        </w:rPr>
        <w:t xml:space="preserve"> </w:t>
      </w:r>
      <w:proofErr w:type="spellStart"/>
      <w:r w:rsidR="00A85B9B">
        <w:rPr>
          <w:rFonts w:ascii="Times New Roman" w:hAnsi="Times New Roman" w:cs="Times New Roman"/>
          <w:sz w:val="22"/>
          <w:szCs w:val="22"/>
          <w:lang w:val="en-US"/>
        </w:rPr>
        <w:t>Kartanegara</w:t>
      </w:r>
      <w:proofErr w:type="spellEnd"/>
      <w:r w:rsidR="00A85B9B">
        <w:rPr>
          <w:rFonts w:ascii="Times New Roman" w:hAnsi="Times New Roman" w:cs="Times New Roman"/>
          <w:sz w:val="22"/>
          <w:szCs w:val="22"/>
          <w:lang w:val="en-US"/>
        </w:rPr>
        <w:t xml:space="preserve"> i</w:t>
      </w:r>
      <w:r w:rsidRPr="00765C79">
        <w:rPr>
          <w:rFonts w:ascii="Times New Roman" w:hAnsi="Times New Roman" w:cs="Times New Roman"/>
          <w:sz w:val="22"/>
          <w:szCs w:val="22"/>
          <w:lang w:val="en-US"/>
        </w:rPr>
        <w:t xml:space="preserve">n East Borneo in 2011) or in </w:t>
      </w:r>
      <w:r w:rsidR="004A672C" w:rsidRPr="00765C79">
        <w:rPr>
          <w:rFonts w:ascii="Times New Roman" w:hAnsi="Times New Roman" w:cs="Times New Roman"/>
          <w:sz w:val="22"/>
          <w:szCs w:val="22"/>
          <w:lang w:val="en-US"/>
        </w:rPr>
        <w:t>space</w:t>
      </w:r>
      <w:r w:rsidRPr="00765C79">
        <w:rPr>
          <w:rFonts w:ascii="Times New Roman" w:hAnsi="Times New Roman" w:cs="Times New Roman"/>
          <w:sz w:val="22"/>
          <w:szCs w:val="22"/>
          <w:lang w:val="en-US"/>
        </w:rPr>
        <w:t xml:space="preserve"> </w:t>
      </w:r>
      <w:r w:rsidR="004A672C" w:rsidRPr="00765C79">
        <w:rPr>
          <w:rFonts w:ascii="Times New Roman" w:hAnsi="Times New Roman" w:cs="Times New Roman"/>
          <w:sz w:val="22"/>
          <w:szCs w:val="22"/>
          <w:lang w:val="en-US"/>
        </w:rPr>
        <w:t>structures</w:t>
      </w:r>
      <w:r w:rsidRPr="00765C79">
        <w:rPr>
          <w:rFonts w:ascii="Times New Roman" w:hAnsi="Times New Roman" w:cs="Times New Roman"/>
          <w:sz w:val="22"/>
          <w:szCs w:val="22"/>
          <w:lang w:val="en-US"/>
        </w:rPr>
        <w:t xml:space="preserve"> (e.g. Charles de Gaulle Airport Terminal in Paris in 2004).</w:t>
      </w:r>
    </w:p>
    <w:p w:rsidR="006E4D5C" w:rsidRPr="00765C79" w:rsidRDefault="006E4D5C" w:rsidP="00EB7148">
      <w:pPr>
        <w:spacing w:line="480" w:lineRule="auto"/>
        <w:rPr>
          <w:rFonts w:ascii="Times New Roman" w:hAnsi="Times New Roman" w:cs="Times New Roman"/>
          <w:sz w:val="22"/>
          <w:szCs w:val="22"/>
          <w:lang w:val="en-US"/>
        </w:rPr>
      </w:pPr>
      <w:r w:rsidRPr="00765C79">
        <w:rPr>
          <w:rFonts w:ascii="Times New Roman" w:hAnsi="Times New Roman" w:cs="Times New Roman"/>
          <w:sz w:val="22"/>
          <w:szCs w:val="22"/>
          <w:lang w:val="en-US"/>
        </w:rPr>
        <w:t>P</w:t>
      </w:r>
      <w:r w:rsidR="00765C79">
        <w:rPr>
          <w:rFonts w:ascii="Times New Roman" w:hAnsi="Times New Roman" w:cs="Times New Roman"/>
          <w:sz w:val="22"/>
          <w:szCs w:val="22"/>
          <w:lang w:val="en-US"/>
        </w:rPr>
        <w:t>rogressive collapse</w:t>
      </w:r>
      <w:r w:rsidRPr="00765C79">
        <w:rPr>
          <w:rFonts w:ascii="Times New Roman" w:hAnsi="Times New Roman" w:cs="Times New Roman"/>
          <w:sz w:val="22"/>
          <w:szCs w:val="22"/>
          <w:lang w:val="en-US"/>
        </w:rPr>
        <w:t xml:space="preserve"> may be due to diverse reasons: fire, gas explosions, terrorist attacks with explosives, vehicle impact, etc., although the </w:t>
      </w:r>
      <w:r w:rsidR="00765C79">
        <w:rPr>
          <w:rFonts w:ascii="Times New Roman" w:hAnsi="Times New Roman" w:cs="Times New Roman"/>
          <w:sz w:val="22"/>
          <w:szCs w:val="22"/>
          <w:lang w:val="en-US"/>
        </w:rPr>
        <w:t xml:space="preserve">biggest fear at </w:t>
      </w:r>
      <w:r w:rsidRPr="00765C79">
        <w:rPr>
          <w:rFonts w:ascii="Times New Roman" w:hAnsi="Times New Roman" w:cs="Times New Roman"/>
          <w:sz w:val="22"/>
          <w:szCs w:val="22"/>
          <w:lang w:val="en-US"/>
        </w:rPr>
        <w:t xml:space="preserve">present is the damage </w:t>
      </w:r>
      <w:r w:rsidR="00765C79">
        <w:rPr>
          <w:rFonts w:ascii="Times New Roman" w:hAnsi="Times New Roman" w:cs="Times New Roman"/>
          <w:sz w:val="22"/>
          <w:szCs w:val="22"/>
          <w:lang w:val="en-US"/>
        </w:rPr>
        <w:t xml:space="preserve">that could be </w:t>
      </w:r>
      <w:r w:rsidRPr="00765C79">
        <w:rPr>
          <w:rFonts w:ascii="Times New Roman" w:hAnsi="Times New Roman" w:cs="Times New Roman"/>
          <w:sz w:val="22"/>
          <w:szCs w:val="22"/>
          <w:lang w:val="en-US"/>
        </w:rPr>
        <w:t xml:space="preserve">caused by terrorists using explosives, </w:t>
      </w:r>
      <w:r w:rsidR="00765C79">
        <w:rPr>
          <w:rFonts w:ascii="Times New Roman" w:hAnsi="Times New Roman" w:cs="Times New Roman"/>
          <w:sz w:val="22"/>
          <w:szCs w:val="22"/>
          <w:lang w:val="en-US"/>
        </w:rPr>
        <w:t xml:space="preserve">a threat to which </w:t>
      </w:r>
      <w:r w:rsidRPr="00765C79">
        <w:rPr>
          <w:rFonts w:ascii="Times New Roman" w:hAnsi="Times New Roman" w:cs="Times New Roman"/>
          <w:sz w:val="22"/>
          <w:szCs w:val="22"/>
          <w:lang w:val="en-US"/>
        </w:rPr>
        <w:t>many countries all over the world</w:t>
      </w:r>
      <w:r w:rsidR="00765C79">
        <w:rPr>
          <w:rFonts w:ascii="Times New Roman" w:hAnsi="Times New Roman" w:cs="Times New Roman"/>
          <w:sz w:val="22"/>
          <w:szCs w:val="22"/>
          <w:lang w:val="en-US"/>
        </w:rPr>
        <w:t xml:space="preserve"> are now subject</w:t>
      </w:r>
      <w:r w:rsidRPr="00765C79">
        <w:rPr>
          <w:rFonts w:ascii="Times New Roman" w:hAnsi="Times New Roman" w:cs="Times New Roman"/>
          <w:sz w:val="22"/>
          <w:szCs w:val="22"/>
          <w:lang w:val="en-US"/>
        </w:rPr>
        <w:t xml:space="preserve">. </w:t>
      </w:r>
    </w:p>
    <w:p w:rsidR="006A1CC5" w:rsidRPr="00765C79" w:rsidRDefault="006E4D5C" w:rsidP="00EB7148">
      <w:pPr>
        <w:spacing w:line="480" w:lineRule="auto"/>
        <w:rPr>
          <w:rFonts w:ascii="Times New Roman" w:hAnsi="Times New Roman" w:cs="Times New Roman"/>
          <w:sz w:val="22"/>
          <w:szCs w:val="22"/>
          <w:lang w:val="en-US"/>
        </w:rPr>
      </w:pPr>
      <w:r w:rsidRPr="00765C79">
        <w:rPr>
          <w:rFonts w:ascii="Times New Roman" w:hAnsi="Times New Roman" w:cs="Times New Roman"/>
          <w:sz w:val="22"/>
          <w:szCs w:val="22"/>
          <w:lang w:val="en-US"/>
        </w:rPr>
        <w:t>In the last 15 years great advances have been made in th</w:t>
      </w:r>
      <w:r w:rsidR="00765C79">
        <w:rPr>
          <w:rFonts w:ascii="Times New Roman" w:hAnsi="Times New Roman" w:cs="Times New Roman"/>
          <w:sz w:val="22"/>
          <w:szCs w:val="22"/>
          <w:lang w:val="en-US"/>
        </w:rPr>
        <w:t>is</w:t>
      </w:r>
      <w:r w:rsidRPr="00765C79">
        <w:rPr>
          <w:rFonts w:ascii="Times New Roman" w:hAnsi="Times New Roman" w:cs="Times New Roman"/>
          <w:sz w:val="22"/>
          <w:szCs w:val="22"/>
          <w:lang w:val="en-US"/>
        </w:rPr>
        <w:t xml:space="preserve"> field, especially in building structures. These advances have led to the publication and updating of codes and design recommendations, as well as the diffusion of results in the form of scientific </w:t>
      </w:r>
      <w:r w:rsidR="00E20853" w:rsidRPr="00765C79">
        <w:rPr>
          <w:rFonts w:ascii="Times New Roman" w:hAnsi="Times New Roman" w:cs="Times New Roman"/>
          <w:sz w:val="22"/>
          <w:szCs w:val="22"/>
          <w:lang w:val="en-US"/>
        </w:rPr>
        <w:t xml:space="preserve">articles and papers read at congresses. However, in spite of these advances, </w:t>
      </w:r>
      <w:r w:rsidR="00765C79">
        <w:rPr>
          <w:rFonts w:ascii="Times New Roman" w:hAnsi="Times New Roman" w:cs="Times New Roman"/>
          <w:sz w:val="22"/>
          <w:szCs w:val="22"/>
          <w:lang w:val="en-US"/>
        </w:rPr>
        <w:t>there are still</w:t>
      </w:r>
      <w:r w:rsidR="00E20853" w:rsidRPr="00765C79">
        <w:rPr>
          <w:rFonts w:ascii="Times New Roman" w:hAnsi="Times New Roman" w:cs="Times New Roman"/>
          <w:sz w:val="22"/>
          <w:szCs w:val="22"/>
          <w:lang w:val="en-US"/>
        </w:rPr>
        <w:t xml:space="preserve"> not enough books available that describe how to include specific measures to avoid structural </w:t>
      </w:r>
      <w:r w:rsidR="00765C79">
        <w:rPr>
          <w:rFonts w:ascii="Times New Roman" w:hAnsi="Times New Roman" w:cs="Times New Roman"/>
          <w:sz w:val="22"/>
          <w:szCs w:val="22"/>
          <w:lang w:val="en-US"/>
        </w:rPr>
        <w:t xml:space="preserve">progressive collapse </w:t>
      </w:r>
      <w:r w:rsidR="00E20853" w:rsidRPr="00765C79">
        <w:rPr>
          <w:rFonts w:ascii="Times New Roman" w:hAnsi="Times New Roman" w:cs="Times New Roman"/>
          <w:sz w:val="22"/>
          <w:szCs w:val="22"/>
          <w:lang w:val="en-US"/>
        </w:rPr>
        <w:t xml:space="preserve">in the design stage, unlike, for example, </w:t>
      </w:r>
      <w:r w:rsidR="00765C79">
        <w:rPr>
          <w:rFonts w:ascii="Times New Roman" w:hAnsi="Times New Roman" w:cs="Times New Roman"/>
          <w:sz w:val="22"/>
          <w:szCs w:val="22"/>
          <w:lang w:val="en-US"/>
        </w:rPr>
        <w:t xml:space="preserve">what has happened in </w:t>
      </w:r>
      <w:r w:rsidR="00E20853" w:rsidRPr="00765C79">
        <w:rPr>
          <w:rFonts w:ascii="Times New Roman" w:hAnsi="Times New Roman" w:cs="Times New Roman"/>
          <w:sz w:val="22"/>
          <w:szCs w:val="22"/>
          <w:lang w:val="en-US"/>
        </w:rPr>
        <w:t xml:space="preserve">the case of </w:t>
      </w:r>
      <w:r w:rsidR="00765C79">
        <w:rPr>
          <w:rFonts w:ascii="Times New Roman" w:hAnsi="Times New Roman" w:cs="Times New Roman"/>
          <w:sz w:val="22"/>
          <w:szCs w:val="22"/>
          <w:lang w:val="en-US"/>
        </w:rPr>
        <w:t>protecting</w:t>
      </w:r>
      <w:r w:rsidR="00E20853" w:rsidRPr="00765C79">
        <w:rPr>
          <w:rFonts w:ascii="Times New Roman" w:hAnsi="Times New Roman" w:cs="Times New Roman"/>
          <w:sz w:val="22"/>
          <w:szCs w:val="22"/>
          <w:lang w:val="en-US"/>
        </w:rPr>
        <w:t xml:space="preserve"> structures </w:t>
      </w:r>
      <w:r w:rsidR="00765C79">
        <w:rPr>
          <w:rFonts w:ascii="Times New Roman" w:hAnsi="Times New Roman" w:cs="Times New Roman"/>
          <w:sz w:val="22"/>
          <w:szCs w:val="22"/>
          <w:lang w:val="en-US"/>
        </w:rPr>
        <w:t xml:space="preserve">from the effects of </w:t>
      </w:r>
      <w:r w:rsidR="00E20853" w:rsidRPr="00765C79">
        <w:rPr>
          <w:rFonts w:ascii="Times New Roman" w:hAnsi="Times New Roman" w:cs="Times New Roman"/>
          <w:sz w:val="22"/>
          <w:szCs w:val="22"/>
          <w:lang w:val="en-US"/>
        </w:rPr>
        <w:t>earthquake</w:t>
      </w:r>
      <w:r w:rsidR="00765C79">
        <w:rPr>
          <w:rFonts w:ascii="Times New Roman" w:hAnsi="Times New Roman" w:cs="Times New Roman"/>
          <w:sz w:val="22"/>
          <w:szCs w:val="22"/>
          <w:lang w:val="en-US"/>
        </w:rPr>
        <w:t>s</w:t>
      </w:r>
      <w:r w:rsidR="00E20853" w:rsidRPr="00765C79">
        <w:rPr>
          <w:rFonts w:ascii="Times New Roman" w:hAnsi="Times New Roman" w:cs="Times New Roman"/>
          <w:sz w:val="22"/>
          <w:szCs w:val="22"/>
          <w:lang w:val="en-US"/>
        </w:rPr>
        <w:t xml:space="preserve">.   </w:t>
      </w:r>
      <w:r w:rsidRPr="00765C79">
        <w:rPr>
          <w:rFonts w:ascii="Times New Roman" w:hAnsi="Times New Roman" w:cs="Times New Roman"/>
          <w:sz w:val="22"/>
          <w:szCs w:val="22"/>
          <w:lang w:val="en-US"/>
        </w:rPr>
        <w:t xml:space="preserve">       </w:t>
      </w:r>
    </w:p>
    <w:p w:rsidR="0087057C" w:rsidRPr="00765C79" w:rsidRDefault="0087057C" w:rsidP="0087057C">
      <w:pPr>
        <w:spacing w:line="480" w:lineRule="auto"/>
        <w:rPr>
          <w:rFonts w:ascii="Times New Roman" w:hAnsi="Times New Roman" w:cs="Times New Roman"/>
          <w:sz w:val="22"/>
          <w:szCs w:val="22"/>
          <w:lang w:val="en-US"/>
        </w:rPr>
      </w:pPr>
      <w:r w:rsidRPr="00765C79">
        <w:rPr>
          <w:rFonts w:ascii="Times New Roman" w:hAnsi="Times New Roman" w:cs="Times New Roman"/>
          <w:sz w:val="22"/>
          <w:szCs w:val="22"/>
          <w:lang w:val="en-US"/>
        </w:rPr>
        <w:t xml:space="preserve">In 2009, Prof. U. </w:t>
      </w:r>
      <w:proofErr w:type="spellStart"/>
      <w:r w:rsidRPr="00765C79">
        <w:rPr>
          <w:rFonts w:ascii="Times New Roman" w:hAnsi="Times New Roman" w:cs="Times New Roman"/>
          <w:sz w:val="22"/>
          <w:szCs w:val="22"/>
          <w:lang w:val="en-US"/>
        </w:rPr>
        <w:t>Starossek</w:t>
      </w:r>
      <w:proofErr w:type="spellEnd"/>
      <w:r w:rsidRPr="00765C79">
        <w:rPr>
          <w:rFonts w:ascii="Times New Roman" w:hAnsi="Times New Roman" w:cs="Times New Roman"/>
          <w:sz w:val="22"/>
          <w:szCs w:val="22"/>
          <w:lang w:val="en-US"/>
        </w:rPr>
        <w:t xml:space="preserve"> of the Hamburg</w:t>
      </w:r>
      <w:r w:rsidR="00765C79">
        <w:rPr>
          <w:rFonts w:ascii="Times New Roman" w:hAnsi="Times New Roman" w:cs="Times New Roman"/>
          <w:sz w:val="22"/>
          <w:szCs w:val="22"/>
          <w:lang w:val="en-US"/>
        </w:rPr>
        <w:t xml:space="preserve"> </w:t>
      </w:r>
      <w:r w:rsidRPr="00765C79">
        <w:rPr>
          <w:rFonts w:ascii="Times New Roman" w:hAnsi="Times New Roman" w:cs="Times New Roman"/>
          <w:sz w:val="22"/>
          <w:szCs w:val="22"/>
          <w:lang w:val="en-US"/>
        </w:rPr>
        <w:t>University of Technology took the excellent initiative of giving us the benefit of his experience in this field in his book “</w:t>
      </w:r>
      <w:r w:rsidRPr="00765C79">
        <w:rPr>
          <w:rFonts w:ascii="Times New Roman" w:hAnsi="Times New Roman" w:cs="Times New Roman"/>
          <w:i/>
          <w:sz w:val="22"/>
          <w:szCs w:val="22"/>
          <w:lang w:val="en-US"/>
        </w:rPr>
        <w:t>Progressive Collapse of Structures</w:t>
      </w:r>
      <w:r w:rsidRPr="00765C79">
        <w:rPr>
          <w:rFonts w:ascii="Times New Roman" w:hAnsi="Times New Roman" w:cs="Times New Roman"/>
          <w:sz w:val="22"/>
          <w:szCs w:val="22"/>
          <w:lang w:val="en-US"/>
        </w:rPr>
        <w:t xml:space="preserve">”, published by Thomas Telford. Although this book was a success and became a reference of great interest, </w:t>
      </w:r>
      <w:r w:rsidR="00B0717C">
        <w:rPr>
          <w:rFonts w:ascii="Times New Roman" w:hAnsi="Times New Roman" w:cs="Times New Roman"/>
          <w:sz w:val="22"/>
          <w:szCs w:val="22"/>
          <w:lang w:val="en-US"/>
        </w:rPr>
        <w:t>other authors have not published new books dealing with the subject.</w:t>
      </w:r>
      <w:r w:rsidRPr="00765C79">
        <w:rPr>
          <w:rFonts w:ascii="Times New Roman" w:hAnsi="Times New Roman" w:cs="Times New Roman"/>
          <w:sz w:val="22"/>
          <w:szCs w:val="22"/>
          <w:lang w:val="en-US"/>
        </w:rPr>
        <w:t xml:space="preserve">     </w:t>
      </w:r>
    </w:p>
    <w:p w:rsidR="0088340D" w:rsidRPr="00765C79" w:rsidRDefault="0088340D" w:rsidP="00EB7148">
      <w:pPr>
        <w:spacing w:line="480" w:lineRule="auto"/>
        <w:rPr>
          <w:rFonts w:ascii="Times New Roman" w:hAnsi="Times New Roman" w:cs="Times New Roman"/>
          <w:sz w:val="22"/>
          <w:szCs w:val="22"/>
          <w:lang w:val="en-US"/>
        </w:rPr>
      </w:pPr>
      <w:r w:rsidRPr="00765C79">
        <w:rPr>
          <w:rFonts w:ascii="Times New Roman" w:hAnsi="Times New Roman" w:cs="Times New Roman"/>
          <w:sz w:val="22"/>
          <w:szCs w:val="22"/>
          <w:lang w:val="en-US"/>
        </w:rPr>
        <w:t>As his profes</w:t>
      </w:r>
      <w:r w:rsidR="00765C79">
        <w:rPr>
          <w:rFonts w:ascii="Times New Roman" w:hAnsi="Times New Roman" w:cs="Times New Roman"/>
          <w:sz w:val="22"/>
          <w:szCs w:val="22"/>
          <w:lang w:val="en-US"/>
        </w:rPr>
        <w:t>s</w:t>
      </w:r>
      <w:r w:rsidRPr="00765C79">
        <w:rPr>
          <w:rFonts w:ascii="Times New Roman" w:hAnsi="Times New Roman" w:cs="Times New Roman"/>
          <w:sz w:val="22"/>
          <w:szCs w:val="22"/>
          <w:lang w:val="en-US"/>
        </w:rPr>
        <w:t xml:space="preserve">ional background and research work bear witness, the author of the </w:t>
      </w:r>
      <w:r w:rsidR="00B0717C">
        <w:rPr>
          <w:rFonts w:ascii="Times New Roman" w:hAnsi="Times New Roman" w:cs="Times New Roman"/>
          <w:sz w:val="22"/>
          <w:szCs w:val="22"/>
          <w:lang w:val="en-US"/>
        </w:rPr>
        <w:t xml:space="preserve">reviewed </w:t>
      </w:r>
      <w:r w:rsidRPr="00765C79">
        <w:rPr>
          <w:rFonts w:ascii="Times New Roman" w:hAnsi="Times New Roman" w:cs="Times New Roman"/>
          <w:sz w:val="22"/>
          <w:szCs w:val="22"/>
          <w:lang w:val="en-US"/>
        </w:rPr>
        <w:t xml:space="preserve">book, Dr. F. Fu, has wide experience in the field of the disproportionate collapse of structures. He has published a number of papers in high impact journals and is a committee member of the Disproportionate Collapse Mitigation of Building Structure Standards and Blast Protection of Building Structure Standards </w:t>
      </w:r>
      <w:r w:rsidR="004F73E1" w:rsidRPr="00B0717C">
        <w:rPr>
          <w:rFonts w:ascii="Times New Roman" w:hAnsi="Times New Roman" w:cs="Times New Roman"/>
          <w:sz w:val="22"/>
          <w:szCs w:val="22"/>
          <w:lang w:val="en-US"/>
        </w:rPr>
        <w:t>of the</w:t>
      </w:r>
      <w:r w:rsidR="004F73E1">
        <w:rPr>
          <w:rFonts w:ascii="Times New Roman" w:hAnsi="Times New Roman" w:cs="Times New Roman"/>
          <w:sz w:val="22"/>
          <w:szCs w:val="22"/>
          <w:lang w:val="en-US"/>
        </w:rPr>
        <w:t xml:space="preserve"> </w:t>
      </w:r>
      <w:r w:rsidRPr="00765C79">
        <w:rPr>
          <w:rFonts w:ascii="Times New Roman" w:hAnsi="Times New Roman" w:cs="Times New Roman"/>
          <w:sz w:val="22"/>
          <w:szCs w:val="22"/>
          <w:lang w:val="en-US"/>
        </w:rPr>
        <w:t>American Society of Civil Engineers</w:t>
      </w:r>
      <w:r w:rsidR="00A14F38" w:rsidRPr="00765C79">
        <w:rPr>
          <w:rFonts w:ascii="Times New Roman" w:hAnsi="Times New Roman" w:cs="Times New Roman"/>
          <w:sz w:val="22"/>
          <w:szCs w:val="22"/>
          <w:lang w:val="en-US"/>
        </w:rPr>
        <w:t xml:space="preserve">, and so is ideally qualified to write such a book.  </w:t>
      </w:r>
      <w:r w:rsidRPr="00765C79">
        <w:rPr>
          <w:rFonts w:ascii="Times New Roman" w:hAnsi="Times New Roman" w:cs="Times New Roman"/>
          <w:sz w:val="22"/>
          <w:szCs w:val="22"/>
          <w:lang w:val="en-US"/>
        </w:rPr>
        <w:t xml:space="preserve">    </w:t>
      </w:r>
    </w:p>
    <w:p w:rsidR="00593B2B" w:rsidRPr="00765C79" w:rsidRDefault="00593B2B" w:rsidP="00EB7148">
      <w:pPr>
        <w:spacing w:line="480" w:lineRule="auto"/>
        <w:rPr>
          <w:rFonts w:ascii="Times New Roman" w:hAnsi="Times New Roman" w:cs="Times New Roman"/>
          <w:sz w:val="22"/>
          <w:szCs w:val="22"/>
          <w:lang w:val="en-US"/>
        </w:rPr>
      </w:pPr>
      <w:r w:rsidRPr="00765C79">
        <w:rPr>
          <w:rFonts w:ascii="Times New Roman" w:hAnsi="Times New Roman" w:cs="Times New Roman"/>
          <w:sz w:val="22"/>
          <w:szCs w:val="22"/>
          <w:lang w:val="en-US"/>
        </w:rPr>
        <w:t>The book is divided into seven chapters and considers the disproportionate collapse of three types of structure (multi-storey</w:t>
      </w:r>
      <w:r w:rsidR="00813296">
        <w:rPr>
          <w:rFonts w:ascii="Times New Roman" w:hAnsi="Times New Roman" w:cs="Times New Roman"/>
          <w:sz w:val="22"/>
          <w:szCs w:val="22"/>
          <w:lang w:val="en-US"/>
        </w:rPr>
        <w:t xml:space="preserve"> </w:t>
      </w:r>
      <w:r w:rsidRPr="00765C79">
        <w:rPr>
          <w:rFonts w:ascii="Times New Roman" w:hAnsi="Times New Roman" w:cs="Times New Roman"/>
          <w:sz w:val="22"/>
          <w:szCs w:val="22"/>
          <w:lang w:val="en-US"/>
        </w:rPr>
        <w:t>buildings, space</w:t>
      </w:r>
      <w:r w:rsidR="00813296">
        <w:rPr>
          <w:rFonts w:ascii="Times New Roman" w:hAnsi="Times New Roman" w:cs="Times New Roman"/>
          <w:sz w:val="22"/>
          <w:szCs w:val="22"/>
          <w:lang w:val="en-US"/>
        </w:rPr>
        <w:t xml:space="preserve"> </w:t>
      </w:r>
      <w:r w:rsidRPr="00765C79">
        <w:rPr>
          <w:rFonts w:ascii="Times New Roman" w:hAnsi="Times New Roman" w:cs="Times New Roman"/>
          <w:sz w:val="22"/>
          <w:szCs w:val="22"/>
          <w:lang w:val="en-US"/>
        </w:rPr>
        <w:t>structures and bridges)</w:t>
      </w:r>
      <w:r w:rsidR="00B0717C">
        <w:rPr>
          <w:rFonts w:ascii="Times New Roman" w:hAnsi="Times New Roman" w:cs="Times New Roman"/>
          <w:sz w:val="22"/>
          <w:szCs w:val="22"/>
          <w:lang w:val="en-US"/>
        </w:rPr>
        <w:t>, and analyzes</w:t>
      </w:r>
      <w:r w:rsidRPr="00765C79">
        <w:rPr>
          <w:rFonts w:ascii="Times New Roman" w:hAnsi="Times New Roman" w:cs="Times New Roman"/>
          <w:sz w:val="22"/>
          <w:szCs w:val="22"/>
          <w:lang w:val="en-US"/>
        </w:rPr>
        <w:t xml:space="preserve"> the effects of fire and </w:t>
      </w:r>
      <w:r w:rsidR="004F73E1">
        <w:rPr>
          <w:rFonts w:ascii="Times New Roman" w:hAnsi="Times New Roman" w:cs="Times New Roman"/>
          <w:sz w:val="22"/>
          <w:szCs w:val="22"/>
          <w:lang w:val="en-US"/>
        </w:rPr>
        <w:t>blasts.</w:t>
      </w:r>
      <w:r w:rsidRPr="00765C79">
        <w:rPr>
          <w:rFonts w:ascii="Times New Roman" w:hAnsi="Times New Roman" w:cs="Times New Roman"/>
          <w:sz w:val="22"/>
          <w:szCs w:val="22"/>
          <w:lang w:val="en-US"/>
        </w:rPr>
        <w:t xml:space="preserve"> The book is quite compact, only 184 pages, and gives an interesting introduction to </w:t>
      </w:r>
      <w:r w:rsidRPr="00765C79">
        <w:rPr>
          <w:rFonts w:ascii="Times New Roman" w:hAnsi="Times New Roman" w:cs="Times New Roman"/>
          <w:sz w:val="22"/>
          <w:szCs w:val="22"/>
          <w:lang w:val="en-US"/>
        </w:rPr>
        <w:lastRenderedPageBreak/>
        <w:t xml:space="preserve">the phenomenon of disproportionate collapse of structures and </w:t>
      </w:r>
      <w:r w:rsidR="004F73E1">
        <w:rPr>
          <w:rFonts w:ascii="Times New Roman" w:hAnsi="Times New Roman" w:cs="Times New Roman"/>
          <w:sz w:val="22"/>
          <w:szCs w:val="22"/>
          <w:lang w:val="en-US"/>
        </w:rPr>
        <w:t>offers suggestions on</w:t>
      </w:r>
      <w:r w:rsidRPr="00765C79">
        <w:rPr>
          <w:rFonts w:ascii="Times New Roman" w:hAnsi="Times New Roman" w:cs="Times New Roman"/>
          <w:sz w:val="22"/>
          <w:szCs w:val="22"/>
          <w:lang w:val="en-US"/>
        </w:rPr>
        <w:t xml:space="preserve"> how to </w:t>
      </w:r>
      <w:r w:rsidR="004F73E1">
        <w:rPr>
          <w:rFonts w:ascii="Times New Roman" w:hAnsi="Times New Roman" w:cs="Times New Roman"/>
          <w:sz w:val="22"/>
          <w:szCs w:val="22"/>
          <w:lang w:val="en-US"/>
        </w:rPr>
        <w:t>mitigate</w:t>
      </w:r>
      <w:r w:rsidRPr="00765C79">
        <w:rPr>
          <w:rFonts w:ascii="Times New Roman" w:hAnsi="Times New Roman" w:cs="Times New Roman"/>
          <w:sz w:val="22"/>
          <w:szCs w:val="22"/>
          <w:lang w:val="en-US"/>
        </w:rPr>
        <w:t xml:space="preserve"> its effects. Since the book is so short, it does not offer an in-depth analysis of the problem, but even so it can be considered a useful introduction to the subjects for students, architects and engineers</w:t>
      </w:r>
      <w:r w:rsidR="00E95898" w:rsidRPr="00765C79">
        <w:rPr>
          <w:rFonts w:ascii="Times New Roman" w:hAnsi="Times New Roman" w:cs="Times New Roman"/>
          <w:sz w:val="22"/>
          <w:szCs w:val="22"/>
          <w:lang w:val="en-US"/>
        </w:rPr>
        <w:t>.</w:t>
      </w:r>
      <w:r w:rsidRPr="00765C79">
        <w:rPr>
          <w:rFonts w:ascii="Times New Roman" w:hAnsi="Times New Roman" w:cs="Times New Roman"/>
          <w:sz w:val="22"/>
          <w:szCs w:val="22"/>
          <w:lang w:val="en-US"/>
        </w:rPr>
        <w:t xml:space="preserve">          </w:t>
      </w:r>
    </w:p>
    <w:p w:rsidR="00E95898" w:rsidRPr="00765C79" w:rsidRDefault="00E95898" w:rsidP="00EB7148">
      <w:pPr>
        <w:spacing w:line="480" w:lineRule="auto"/>
        <w:rPr>
          <w:rFonts w:ascii="Times New Roman" w:hAnsi="Times New Roman" w:cs="Times New Roman"/>
          <w:sz w:val="22"/>
          <w:szCs w:val="22"/>
          <w:lang w:val="en-US"/>
        </w:rPr>
      </w:pPr>
      <w:r w:rsidRPr="00765C79">
        <w:rPr>
          <w:rFonts w:ascii="Times New Roman" w:hAnsi="Times New Roman" w:cs="Times New Roman"/>
          <w:sz w:val="22"/>
          <w:szCs w:val="22"/>
          <w:lang w:val="en-US"/>
        </w:rPr>
        <w:t xml:space="preserve">All the chapters (except </w:t>
      </w:r>
      <w:r w:rsidR="00B0717C">
        <w:rPr>
          <w:rFonts w:ascii="Times New Roman" w:hAnsi="Times New Roman" w:cs="Times New Roman"/>
          <w:sz w:val="22"/>
          <w:szCs w:val="22"/>
          <w:lang w:val="en-US"/>
        </w:rPr>
        <w:t>Chapters</w:t>
      </w:r>
      <w:r w:rsidRPr="00765C79">
        <w:rPr>
          <w:rFonts w:ascii="Times New Roman" w:hAnsi="Times New Roman" w:cs="Times New Roman"/>
          <w:sz w:val="22"/>
          <w:szCs w:val="22"/>
          <w:lang w:val="en-US"/>
        </w:rPr>
        <w:t xml:space="preserve"> 1 and 7) are similarly organized; they start by introducing the problem, some case studies </w:t>
      </w:r>
      <w:proofErr w:type="gramStart"/>
      <w:r w:rsidRPr="00765C79">
        <w:rPr>
          <w:rFonts w:ascii="Times New Roman" w:hAnsi="Times New Roman" w:cs="Times New Roman"/>
          <w:sz w:val="22"/>
          <w:szCs w:val="22"/>
          <w:lang w:val="en-US"/>
        </w:rPr>
        <w:t>are described</w:t>
      </w:r>
      <w:proofErr w:type="gramEnd"/>
      <w:r w:rsidRPr="00765C79">
        <w:rPr>
          <w:rFonts w:ascii="Times New Roman" w:hAnsi="Times New Roman" w:cs="Times New Roman"/>
          <w:sz w:val="22"/>
          <w:szCs w:val="22"/>
          <w:lang w:val="en-US"/>
        </w:rPr>
        <w:t xml:space="preserve">, aspects of design and methods of mitigating failures are commented on, and a numerical simulation of a case study is given. </w:t>
      </w:r>
    </w:p>
    <w:p w:rsidR="00E95898" w:rsidRPr="00765C79" w:rsidRDefault="00E95898" w:rsidP="00EB7148">
      <w:pPr>
        <w:spacing w:line="480" w:lineRule="auto"/>
        <w:rPr>
          <w:rFonts w:ascii="Times New Roman" w:hAnsi="Times New Roman" w:cs="Times New Roman"/>
          <w:sz w:val="22"/>
          <w:szCs w:val="22"/>
          <w:lang w:val="en-US"/>
        </w:rPr>
      </w:pPr>
      <w:r w:rsidRPr="00765C79">
        <w:rPr>
          <w:rFonts w:ascii="Times New Roman" w:hAnsi="Times New Roman" w:cs="Times New Roman"/>
          <w:sz w:val="22"/>
          <w:szCs w:val="22"/>
          <w:lang w:val="en-US"/>
        </w:rPr>
        <w:t xml:space="preserve">The last parts of Chapters 2 to </w:t>
      </w:r>
      <w:proofErr w:type="gramStart"/>
      <w:r w:rsidRPr="00765C79">
        <w:rPr>
          <w:rFonts w:ascii="Times New Roman" w:hAnsi="Times New Roman" w:cs="Times New Roman"/>
          <w:sz w:val="22"/>
          <w:szCs w:val="22"/>
          <w:lang w:val="en-US"/>
        </w:rPr>
        <w:t>6</w:t>
      </w:r>
      <w:proofErr w:type="gramEnd"/>
      <w:r w:rsidRPr="00765C79">
        <w:rPr>
          <w:rFonts w:ascii="Times New Roman" w:hAnsi="Times New Roman" w:cs="Times New Roman"/>
          <w:sz w:val="22"/>
          <w:szCs w:val="22"/>
          <w:lang w:val="en-US"/>
        </w:rPr>
        <w:t xml:space="preserve"> are especially interesting, since they deal with the FEM </w:t>
      </w:r>
      <w:r w:rsidR="00203C18">
        <w:rPr>
          <w:rFonts w:ascii="Times New Roman" w:hAnsi="Times New Roman" w:cs="Times New Roman"/>
          <w:sz w:val="22"/>
          <w:szCs w:val="22"/>
          <w:lang w:val="en-US"/>
        </w:rPr>
        <w:t xml:space="preserve">(finite element modelling) </w:t>
      </w:r>
      <w:bookmarkStart w:id="0" w:name="_GoBack"/>
      <w:bookmarkEnd w:id="0"/>
      <w:r w:rsidRPr="00765C79">
        <w:rPr>
          <w:rFonts w:ascii="Times New Roman" w:hAnsi="Times New Roman" w:cs="Times New Roman"/>
          <w:sz w:val="22"/>
          <w:szCs w:val="22"/>
          <w:lang w:val="en-US"/>
        </w:rPr>
        <w:t xml:space="preserve">simulation of actual </w:t>
      </w:r>
      <w:r w:rsidR="00B0717C">
        <w:rPr>
          <w:rFonts w:ascii="Times New Roman" w:hAnsi="Times New Roman" w:cs="Times New Roman"/>
          <w:sz w:val="22"/>
          <w:szCs w:val="22"/>
          <w:lang w:val="en-US"/>
        </w:rPr>
        <w:t>structures</w:t>
      </w:r>
      <w:r w:rsidRPr="00765C79">
        <w:rPr>
          <w:rFonts w:ascii="Times New Roman" w:hAnsi="Times New Roman" w:cs="Times New Roman"/>
          <w:sz w:val="22"/>
          <w:szCs w:val="22"/>
          <w:lang w:val="en-US"/>
        </w:rPr>
        <w:t xml:space="preserve">, mostly by means of ABAQUS software. Even though more advanced </w:t>
      </w:r>
      <w:r w:rsidR="00B0717C">
        <w:rPr>
          <w:rFonts w:ascii="Times New Roman" w:hAnsi="Times New Roman" w:cs="Times New Roman"/>
          <w:sz w:val="22"/>
          <w:szCs w:val="22"/>
          <w:lang w:val="en-US"/>
        </w:rPr>
        <w:t>tools</w:t>
      </w:r>
      <w:r w:rsidRPr="00765C79">
        <w:rPr>
          <w:rFonts w:ascii="Times New Roman" w:hAnsi="Times New Roman" w:cs="Times New Roman"/>
          <w:sz w:val="22"/>
          <w:szCs w:val="22"/>
          <w:lang w:val="en-US"/>
        </w:rPr>
        <w:t xml:space="preserve"> are now available to sim</w:t>
      </w:r>
      <w:r w:rsidR="004F73E1">
        <w:rPr>
          <w:rFonts w:ascii="Times New Roman" w:hAnsi="Times New Roman" w:cs="Times New Roman"/>
          <w:sz w:val="22"/>
          <w:szCs w:val="22"/>
          <w:lang w:val="en-US"/>
        </w:rPr>
        <w:t>u</w:t>
      </w:r>
      <w:r w:rsidRPr="00765C79">
        <w:rPr>
          <w:rFonts w:ascii="Times New Roman" w:hAnsi="Times New Roman" w:cs="Times New Roman"/>
          <w:sz w:val="22"/>
          <w:szCs w:val="22"/>
          <w:lang w:val="en-US"/>
        </w:rPr>
        <w:t>late the progressive colla</w:t>
      </w:r>
      <w:r w:rsidR="004F73E1">
        <w:rPr>
          <w:rFonts w:ascii="Times New Roman" w:hAnsi="Times New Roman" w:cs="Times New Roman"/>
          <w:sz w:val="22"/>
          <w:szCs w:val="22"/>
          <w:lang w:val="en-US"/>
        </w:rPr>
        <w:t>p</w:t>
      </w:r>
      <w:r w:rsidRPr="00765C79">
        <w:rPr>
          <w:rFonts w:ascii="Times New Roman" w:hAnsi="Times New Roman" w:cs="Times New Roman"/>
          <w:sz w:val="22"/>
          <w:szCs w:val="22"/>
          <w:lang w:val="en-US"/>
        </w:rPr>
        <w:t>se of structures, the aut</w:t>
      </w:r>
      <w:r w:rsidR="009D2772" w:rsidRPr="00765C79">
        <w:rPr>
          <w:rFonts w:ascii="Times New Roman" w:hAnsi="Times New Roman" w:cs="Times New Roman"/>
          <w:sz w:val="22"/>
          <w:szCs w:val="22"/>
          <w:lang w:val="en-US"/>
        </w:rPr>
        <w:t>h</w:t>
      </w:r>
      <w:r w:rsidRPr="00765C79">
        <w:rPr>
          <w:rFonts w:ascii="Times New Roman" w:hAnsi="Times New Roman" w:cs="Times New Roman"/>
          <w:sz w:val="22"/>
          <w:szCs w:val="22"/>
          <w:lang w:val="en-US"/>
        </w:rPr>
        <w:t>or d</w:t>
      </w:r>
      <w:r w:rsidR="004F73E1">
        <w:rPr>
          <w:rFonts w:ascii="Times New Roman" w:hAnsi="Times New Roman" w:cs="Times New Roman"/>
          <w:sz w:val="22"/>
          <w:szCs w:val="22"/>
          <w:lang w:val="en-US"/>
        </w:rPr>
        <w:t>o</w:t>
      </w:r>
      <w:r w:rsidRPr="00765C79">
        <w:rPr>
          <w:rFonts w:ascii="Times New Roman" w:hAnsi="Times New Roman" w:cs="Times New Roman"/>
          <w:sz w:val="22"/>
          <w:szCs w:val="22"/>
          <w:lang w:val="en-US"/>
        </w:rPr>
        <w:t xml:space="preserve">es not refer to them in his book.       </w:t>
      </w:r>
    </w:p>
    <w:p w:rsidR="004F73E1" w:rsidRDefault="009D2772" w:rsidP="004F77D7">
      <w:pPr>
        <w:spacing w:line="480" w:lineRule="auto"/>
        <w:rPr>
          <w:rFonts w:ascii="Times New Roman" w:hAnsi="Times New Roman" w:cs="Times New Roman"/>
          <w:sz w:val="22"/>
          <w:szCs w:val="22"/>
          <w:lang w:val="en-US"/>
        </w:rPr>
      </w:pPr>
      <w:r w:rsidRPr="00765C79">
        <w:rPr>
          <w:rFonts w:ascii="Times New Roman" w:hAnsi="Times New Roman" w:cs="Times New Roman"/>
          <w:sz w:val="22"/>
          <w:szCs w:val="22"/>
          <w:lang w:val="en-US"/>
        </w:rPr>
        <w:t>Some criticisms could be made as regards the numerical simulation</w:t>
      </w:r>
      <w:r w:rsidR="00B0717C">
        <w:rPr>
          <w:rFonts w:ascii="Times New Roman" w:hAnsi="Times New Roman" w:cs="Times New Roman"/>
          <w:sz w:val="22"/>
          <w:szCs w:val="22"/>
          <w:lang w:val="en-US"/>
        </w:rPr>
        <w:t>s; firstly, as the figures and captions</w:t>
      </w:r>
      <w:r w:rsidRPr="00765C79">
        <w:rPr>
          <w:rFonts w:ascii="Times New Roman" w:hAnsi="Times New Roman" w:cs="Times New Roman"/>
          <w:sz w:val="22"/>
          <w:szCs w:val="22"/>
          <w:lang w:val="en-US"/>
        </w:rPr>
        <w:t xml:space="preserve"> do not indicate the units represented by colors, the reader is unable to interpret the results. Secondly, readers will not be able to reproduce the models as they are not provided with enough details about them.</w:t>
      </w:r>
      <w:r w:rsidR="004F73E1">
        <w:rPr>
          <w:rFonts w:ascii="Times New Roman" w:hAnsi="Times New Roman" w:cs="Times New Roman"/>
          <w:sz w:val="22"/>
          <w:szCs w:val="22"/>
          <w:lang w:val="en-US"/>
        </w:rPr>
        <w:t xml:space="preserve"> </w:t>
      </w:r>
      <w:r w:rsidRPr="00765C79">
        <w:rPr>
          <w:rFonts w:ascii="Times New Roman" w:hAnsi="Times New Roman" w:cs="Times New Roman"/>
          <w:sz w:val="22"/>
          <w:szCs w:val="22"/>
          <w:lang w:val="en-US"/>
        </w:rPr>
        <w:t xml:space="preserve">In this regard, the author could perhaps have made the model codes available on a web page </w:t>
      </w:r>
      <w:r w:rsidR="00E30D88" w:rsidRPr="00765C79">
        <w:rPr>
          <w:rFonts w:ascii="Times New Roman" w:hAnsi="Times New Roman" w:cs="Times New Roman"/>
          <w:sz w:val="22"/>
          <w:szCs w:val="22"/>
          <w:lang w:val="en-US"/>
        </w:rPr>
        <w:t xml:space="preserve">to those readers interested in reproducing them. Thirdly, the analysis of the results of the numerical models does not go deep enough and so does not offer clear conclusions. </w:t>
      </w:r>
      <w:r w:rsidR="004F77D7" w:rsidRPr="00765C79">
        <w:rPr>
          <w:rFonts w:ascii="Times New Roman" w:hAnsi="Times New Roman" w:cs="Times New Roman"/>
          <w:sz w:val="22"/>
          <w:szCs w:val="22"/>
          <w:lang w:val="en-US"/>
        </w:rPr>
        <w:t>However, considering the limited size of the book, it is understandable that these</w:t>
      </w:r>
      <w:r w:rsidR="004F73E1">
        <w:rPr>
          <w:rFonts w:ascii="Times New Roman" w:hAnsi="Times New Roman" w:cs="Times New Roman"/>
          <w:sz w:val="22"/>
          <w:szCs w:val="22"/>
          <w:lang w:val="en-US"/>
        </w:rPr>
        <w:t xml:space="preserve"> slight defects should appear.</w:t>
      </w:r>
    </w:p>
    <w:p w:rsidR="004F77D7" w:rsidRPr="00765C79" w:rsidRDefault="004F77D7" w:rsidP="004F77D7">
      <w:pPr>
        <w:spacing w:line="480" w:lineRule="auto"/>
        <w:rPr>
          <w:rFonts w:ascii="Times New Roman" w:hAnsi="Times New Roman" w:cs="Times New Roman"/>
          <w:sz w:val="22"/>
          <w:szCs w:val="22"/>
          <w:lang w:val="en-US"/>
        </w:rPr>
      </w:pPr>
      <w:r w:rsidRPr="00765C79">
        <w:rPr>
          <w:rFonts w:ascii="Times New Roman" w:hAnsi="Times New Roman" w:cs="Times New Roman"/>
          <w:sz w:val="22"/>
          <w:szCs w:val="22"/>
          <w:lang w:val="en-US"/>
        </w:rPr>
        <w:t xml:space="preserve"> All the chapters contain a good number of references that will allow readers to gather further information on any aspects that might interest them. However, it should be said that in spite of the apparently sufficient number of references, some important ones are missing; for example, one is surprised by the absence of any reference to Prof. </w:t>
      </w:r>
      <w:proofErr w:type="spellStart"/>
      <w:r w:rsidRPr="00765C79">
        <w:rPr>
          <w:rFonts w:ascii="Times New Roman" w:hAnsi="Times New Roman" w:cs="Times New Roman"/>
          <w:sz w:val="22"/>
          <w:szCs w:val="22"/>
          <w:lang w:val="en-US"/>
        </w:rPr>
        <w:t>Starossek’s</w:t>
      </w:r>
      <w:proofErr w:type="spellEnd"/>
      <w:r w:rsidRPr="00765C79">
        <w:rPr>
          <w:rFonts w:ascii="Times New Roman" w:hAnsi="Times New Roman" w:cs="Times New Roman"/>
          <w:sz w:val="22"/>
          <w:szCs w:val="22"/>
          <w:lang w:val="en-US"/>
        </w:rPr>
        <w:t xml:space="preserve"> book published in 2009.    </w:t>
      </w:r>
    </w:p>
    <w:p w:rsidR="00E72E7A" w:rsidRDefault="00E72E7A" w:rsidP="00B871B4">
      <w:pPr>
        <w:spacing w:line="480" w:lineRule="auto"/>
        <w:rPr>
          <w:b/>
          <w:sz w:val="22"/>
          <w:szCs w:val="22"/>
          <w:lang w:val="en-US"/>
        </w:rPr>
      </w:pPr>
    </w:p>
    <w:p w:rsidR="0020435A" w:rsidRDefault="0020435A" w:rsidP="00B871B4">
      <w:pPr>
        <w:spacing w:line="480" w:lineRule="auto"/>
        <w:rPr>
          <w:b/>
          <w:sz w:val="22"/>
          <w:szCs w:val="22"/>
          <w:lang w:val="en-US"/>
        </w:rPr>
      </w:pPr>
    </w:p>
    <w:p w:rsidR="0020435A" w:rsidRPr="00765C79" w:rsidRDefault="0020435A" w:rsidP="00B871B4">
      <w:pPr>
        <w:spacing w:line="480" w:lineRule="auto"/>
        <w:rPr>
          <w:b/>
          <w:sz w:val="22"/>
          <w:szCs w:val="22"/>
          <w:lang w:val="en-US"/>
        </w:rPr>
      </w:pPr>
    </w:p>
    <w:p w:rsidR="002D0A8A" w:rsidRPr="00765C79" w:rsidRDefault="004A672C" w:rsidP="002D0A8A">
      <w:pPr>
        <w:spacing w:line="480" w:lineRule="auto"/>
        <w:rPr>
          <w:b/>
          <w:sz w:val="22"/>
          <w:szCs w:val="22"/>
          <w:lang w:val="en-US"/>
        </w:rPr>
      </w:pPr>
      <w:r w:rsidRPr="00765C79">
        <w:rPr>
          <w:b/>
          <w:sz w:val="22"/>
          <w:szCs w:val="22"/>
          <w:lang w:val="en-US"/>
        </w:rPr>
        <w:lastRenderedPageBreak/>
        <w:t>Brief description and review of each chapter</w:t>
      </w:r>
    </w:p>
    <w:p w:rsidR="00B202E9" w:rsidRPr="00765C79" w:rsidRDefault="00B202E9" w:rsidP="002D0A8A">
      <w:pPr>
        <w:spacing w:line="480" w:lineRule="auto"/>
        <w:rPr>
          <w:rFonts w:ascii="Times New Roman" w:hAnsi="Times New Roman" w:cs="Times New Roman"/>
          <w:sz w:val="22"/>
          <w:szCs w:val="22"/>
          <w:lang w:val="en-US"/>
        </w:rPr>
      </w:pPr>
      <w:r w:rsidRPr="00765C79">
        <w:rPr>
          <w:rFonts w:ascii="Times New Roman" w:hAnsi="Times New Roman" w:cs="Times New Roman"/>
          <w:sz w:val="22"/>
          <w:szCs w:val="22"/>
          <w:lang w:val="en-US"/>
        </w:rPr>
        <w:t xml:space="preserve">Chapter 1 introduces the content of the book and outlines its aims and scope, defines terms such as </w:t>
      </w:r>
      <w:r w:rsidR="004A672C" w:rsidRPr="00765C79">
        <w:rPr>
          <w:rFonts w:ascii="Times New Roman" w:hAnsi="Times New Roman" w:cs="Times New Roman"/>
          <w:i/>
          <w:sz w:val="22"/>
          <w:szCs w:val="22"/>
          <w:lang w:val="en-US"/>
        </w:rPr>
        <w:t xml:space="preserve">progressive </w:t>
      </w:r>
      <w:r w:rsidR="004A672C" w:rsidRPr="00765C79">
        <w:rPr>
          <w:rFonts w:ascii="Times New Roman" w:hAnsi="Times New Roman" w:cs="Times New Roman"/>
          <w:sz w:val="22"/>
          <w:szCs w:val="22"/>
          <w:lang w:val="en-US"/>
        </w:rPr>
        <w:t xml:space="preserve">and </w:t>
      </w:r>
      <w:r w:rsidR="004A672C" w:rsidRPr="00765C79">
        <w:rPr>
          <w:rFonts w:ascii="Times New Roman" w:hAnsi="Times New Roman" w:cs="Times New Roman"/>
          <w:i/>
          <w:sz w:val="22"/>
          <w:szCs w:val="22"/>
          <w:lang w:val="en-US"/>
        </w:rPr>
        <w:t>disproportionate collapse</w:t>
      </w:r>
      <w:r w:rsidR="004A672C" w:rsidRPr="00765C79">
        <w:rPr>
          <w:rFonts w:ascii="Times New Roman" w:hAnsi="Times New Roman" w:cs="Times New Roman"/>
          <w:sz w:val="22"/>
          <w:szCs w:val="22"/>
          <w:lang w:val="en-US"/>
        </w:rPr>
        <w:t xml:space="preserve"> </w:t>
      </w:r>
      <w:r w:rsidRPr="00765C79">
        <w:rPr>
          <w:rFonts w:ascii="Times New Roman" w:hAnsi="Times New Roman" w:cs="Times New Roman"/>
          <w:sz w:val="22"/>
          <w:szCs w:val="22"/>
          <w:lang w:val="en-US"/>
        </w:rPr>
        <w:t>and</w:t>
      </w:r>
      <w:r w:rsidR="004A672C" w:rsidRPr="00765C79">
        <w:rPr>
          <w:rFonts w:ascii="Times New Roman" w:hAnsi="Times New Roman" w:cs="Times New Roman"/>
          <w:sz w:val="22"/>
          <w:szCs w:val="22"/>
          <w:lang w:val="en-US"/>
        </w:rPr>
        <w:t xml:space="preserve"> </w:t>
      </w:r>
      <w:r w:rsidR="004A672C" w:rsidRPr="00765C79">
        <w:rPr>
          <w:rFonts w:ascii="Times New Roman" w:hAnsi="Times New Roman" w:cs="Times New Roman"/>
          <w:i/>
          <w:sz w:val="22"/>
          <w:szCs w:val="22"/>
          <w:lang w:val="en-US"/>
        </w:rPr>
        <w:t>robustness</w:t>
      </w:r>
      <w:r w:rsidRPr="00765C79">
        <w:rPr>
          <w:rFonts w:ascii="Times New Roman" w:hAnsi="Times New Roman" w:cs="Times New Roman"/>
          <w:sz w:val="22"/>
          <w:szCs w:val="22"/>
          <w:lang w:val="en-US"/>
        </w:rPr>
        <w:t>, the main causes of pr</w:t>
      </w:r>
      <w:r w:rsidR="004F73E1">
        <w:rPr>
          <w:rFonts w:ascii="Times New Roman" w:hAnsi="Times New Roman" w:cs="Times New Roman"/>
          <w:sz w:val="22"/>
          <w:szCs w:val="22"/>
          <w:lang w:val="en-US"/>
        </w:rPr>
        <w:t>o</w:t>
      </w:r>
      <w:r w:rsidRPr="00765C79">
        <w:rPr>
          <w:rFonts w:ascii="Times New Roman" w:hAnsi="Times New Roman" w:cs="Times New Roman"/>
          <w:sz w:val="22"/>
          <w:szCs w:val="22"/>
          <w:lang w:val="en-US"/>
        </w:rPr>
        <w:t xml:space="preserve">gressive collapse and a summary of the </w:t>
      </w:r>
      <w:r w:rsidR="004A672C" w:rsidRPr="00765C79">
        <w:rPr>
          <w:rFonts w:ascii="Times New Roman" w:hAnsi="Times New Roman" w:cs="Times New Roman"/>
          <w:sz w:val="22"/>
          <w:szCs w:val="22"/>
          <w:lang w:val="en-US"/>
        </w:rPr>
        <w:t xml:space="preserve">current design guidance for preventing </w:t>
      </w:r>
      <w:r w:rsidR="004F73E1">
        <w:rPr>
          <w:rFonts w:ascii="Times New Roman" w:hAnsi="Times New Roman" w:cs="Times New Roman"/>
          <w:sz w:val="22"/>
          <w:szCs w:val="22"/>
          <w:lang w:val="en-US"/>
        </w:rPr>
        <w:t>it</w:t>
      </w:r>
      <w:r w:rsidRPr="00765C79">
        <w:rPr>
          <w:rFonts w:ascii="Times New Roman" w:hAnsi="Times New Roman" w:cs="Times New Roman"/>
          <w:sz w:val="22"/>
          <w:szCs w:val="22"/>
          <w:lang w:val="en-US"/>
        </w:rPr>
        <w:t>. Section 1.5 is worth a special mention as it gives a very brief summary of the current design guidelines. Although the reader will not find a detailed explanation of the codes and design guid</w:t>
      </w:r>
      <w:r w:rsidR="004F73E1">
        <w:rPr>
          <w:rFonts w:ascii="Times New Roman" w:hAnsi="Times New Roman" w:cs="Times New Roman"/>
          <w:sz w:val="22"/>
          <w:szCs w:val="22"/>
          <w:lang w:val="en-US"/>
        </w:rPr>
        <w:t>elines</w:t>
      </w:r>
      <w:r w:rsidRPr="00765C79">
        <w:rPr>
          <w:rFonts w:ascii="Times New Roman" w:hAnsi="Times New Roman" w:cs="Times New Roman"/>
          <w:sz w:val="22"/>
          <w:szCs w:val="22"/>
          <w:lang w:val="en-US"/>
        </w:rPr>
        <w:t xml:space="preserve"> in this section, he will find</w:t>
      </w:r>
      <w:r w:rsidR="00B311DC" w:rsidRPr="00765C79">
        <w:rPr>
          <w:rFonts w:ascii="Times New Roman" w:hAnsi="Times New Roman" w:cs="Times New Roman"/>
          <w:sz w:val="22"/>
          <w:szCs w:val="22"/>
          <w:lang w:val="en-US"/>
        </w:rPr>
        <w:t xml:space="preserve"> </w:t>
      </w:r>
      <w:r w:rsidRPr="00765C79">
        <w:rPr>
          <w:rFonts w:ascii="Times New Roman" w:hAnsi="Times New Roman" w:cs="Times New Roman"/>
          <w:sz w:val="22"/>
          <w:szCs w:val="22"/>
          <w:lang w:val="en-US"/>
        </w:rPr>
        <w:t xml:space="preserve">an excellent survey with the corresponding references for further information, if required.         </w:t>
      </w:r>
    </w:p>
    <w:p w:rsidR="00B311DC" w:rsidRPr="00765C79" w:rsidRDefault="00B311DC" w:rsidP="002D0A8A">
      <w:pPr>
        <w:spacing w:line="480" w:lineRule="auto"/>
        <w:rPr>
          <w:rFonts w:ascii="Times New Roman" w:hAnsi="Times New Roman" w:cs="Times New Roman"/>
          <w:sz w:val="22"/>
          <w:szCs w:val="22"/>
          <w:lang w:val="en-US"/>
        </w:rPr>
      </w:pPr>
      <w:r w:rsidRPr="00765C79">
        <w:rPr>
          <w:rFonts w:ascii="Times New Roman" w:hAnsi="Times New Roman" w:cs="Times New Roman"/>
          <w:sz w:val="22"/>
          <w:szCs w:val="22"/>
          <w:lang w:val="en-US"/>
        </w:rPr>
        <w:t xml:space="preserve">Chapter 2 deals with the progressive collapse of multi-storey buildings. A lot of attention has been paid to this topic in recent years </w:t>
      </w:r>
      <w:r w:rsidR="00BE0D18" w:rsidRPr="00765C79">
        <w:rPr>
          <w:rFonts w:ascii="Times New Roman" w:hAnsi="Times New Roman" w:cs="Times New Roman"/>
          <w:sz w:val="22"/>
          <w:szCs w:val="22"/>
          <w:lang w:val="en-US"/>
        </w:rPr>
        <w:t xml:space="preserve">by </w:t>
      </w:r>
      <w:r w:rsidRPr="00765C79">
        <w:rPr>
          <w:rFonts w:ascii="Times New Roman" w:hAnsi="Times New Roman" w:cs="Times New Roman"/>
          <w:sz w:val="22"/>
          <w:szCs w:val="22"/>
          <w:lang w:val="en-US"/>
        </w:rPr>
        <w:t xml:space="preserve">both research </w:t>
      </w:r>
      <w:r w:rsidR="00BE0D18" w:rsidRPr="00765C79">
        <w:rPr>
          <w:rFonts w:ascii="Times New Roman" w:hAnsi="Times New Roman" w:cs="Times New Roman"/>
          <w:sz w:val="22"/>
          <w:szCs w:val="22"/>
          <w:lang w:val="en-US"/>
        </w:rPr>
        <w:t xml:space="preserve">groups </w:t>
      </w:r>
      <w:r w:rsidRPr="00765C79">
        <w:rPr>
          <w:rFonts w:ascii="Times New Roman" w:hAnsi="Times New Roman" w:cs="Times New Roman"/>
          <w:sz w:val="22"/>
          <w:szCs w:val="22"/>
          <w:lang w:val="en-US"/>
        </w:rPr>
        <w:t xml:space="preserve">and the building codes, so that an in-depth approach to the subject would necessarily produce a </w:t>
      </w:r>
      <w:r w:rsidR="004F73E1">
        <w:rPr>
          <w:rFonts w:ascii="Times New Roman" w:hAnsi="Times New Roman" w:cs="Times New Roman"/>
          <w:sz w:val="22"/>
          <w:szCs w:val="22"/>
          <w:lang w:val="en-US"/>
        </w:rPr>
        <w:t xml:space="preserve">book of </w:t>
      </w:r>
      <w:r w:rsidR="009354F5" w:rsidRPr="00765C79">
        <w:rPr>
          <w:rFonts w:ascii="Times New Roman" w:hAnsi="Times New Roman" w:cs="Times New Roman"/>
          <w:sz w:val="22"/>
          <w:szCs w:val="22"/>
          <w:lang w:val="en-US"/>
        </w:rPr>
        <w:t>considerabl</w:t>
      </w:r>
      <w:r w:rsidR="004F73E1">
        <w:rPr>
          <w:rFonts w:ascii="Times New Roman" w:hAnsi="Times New Roman" w:cs="Times New Roman"/>
          <w:sz w:val="22"/>
          <w:szCs w:val="22"/>
          <w:lang w:val="en-US"/>
        </w:rPr>
        <w:t>e bulk</w:t>
      </w:r>
      <w:r w:rsidRPr="00765C79">
        <w:rPr>
          <w:rFonts w:ascii="Times New Roman" w:hAnsi="Times New Roman" w:cs="Times New Roman"/>
          <w:sz w:val="22"/>
          <w:szCs w:val="22"/>
          <w:lang w:val="en-US"/>
        </w:rPr>
        <w:t>. In this chapter the author manages to condense the most important aspects of the progressive colla</w:t>
      </w:r>
      <w:r w:rsidR="009354F5" w:rsidRPr="00765C79">
        <w:rPr>
          <w:rFonts w:ascii="Times New Roman" w:hAnsi="Times New Roman" w:cs="Times New Roman"/>
          <w:sz w:val="22"/>
          <w:szCs w:val="22"/>
          <w:lang w:val="en-US"/>
        </w:rPr>
        <w:t>p</w:t>
      </w:r>
      <w:r w:rsidRPr="00765C79">
        <w:rPr>
          <w:rFonts w:ascii="Times New Roman" w:hAnsi="Times New Roman" w:cs="Times New Roman"/>
          <w:sz w:val="22"/>
          <w:szCs w:val="22"/>
          <w:lang w:val="en-US"/>
        </w:rPr>
        <w:t xml:space="preserve">se of buildings. In Section 2.3 the reader will find a very brief summary of the tools currently used to minimize the risk of this happening. In fact, this section is so condensed that </w:t>
      </w:r>
      <w:r w:rsidR="004F73E1">
        <w:rPr>
          <w:rFonts w:ascii="Times New Roman" w:hAnsi="Times New Roman" w:cs="Times New Roman"/>
          <w:sz w:val="22"/>
          <w:szCs w:val="22"/>
          <w:lang w:val="en-US"/>
        </w:rPr>
        <w:t>t</w:t>
      </w:r>
      <w:r w:rsidRPr="00765C79">
        <w:rPr>
          <w:rFonts w:ascii="Times New Roman" w:hAnsi="Times New Roman" w:cs="Times New Roman"/>
          <w:sz w:val="22"/>
          <w:szCs w:val="22"/>
          <w:lang w:val="en-US"/>
        </w:rPr>
        <w:t xml:space="preserve">he </w:t>
      </w:r>
      <w:r w:rsidR="004F73E1">
        <w:rPr>
          <w:rFonts w:ascii="Times New Roman" w:hAnsi="Times New Roman" w:cs="Times New Roman"/>
          <w:sz w:val="22"/>
          <w:szCs w:val="22"/>
          <w:lang w:val="en-US"/>
        </w:rPr>
        <w:t xml:space="preserve">reader </w:t>
      </w:r>
      <w:r w:rsidRPr="00765C79">
        <w:rPr>
          <w:rFonts w:ascii="Times New Roman" w:hAnsi="Times New Roman" w:cs="Times New Roman"/>
          <w:sz w:val="22"/>
          <w:szCs w:val="22"/>
          <w:lang w:val="en-US"/>
        </w:rPr>
        <w:t xml:space="preserve">may be excused if </w:t>
      </w:r>
      <w:r w:rsidR="00BE0D18" w:rsidRPr="00765C79">
        <w:rPr>
          <w:rFonts w:ascii="Times New Roman" w:hAnsi="Times New Roman" w:cs="Times New Roman"/>
          <w:sz w:val="22"/>
          <w:szCs w:val="22"/>
          <w:lang w:val="en-US"/>
        </w:rPr>
        <w:t>h</w:t>
      </w:r>
      <w:r w:rsidRPr="00765C79">
        <w:rPr>
          <w:rFonts w:ascii="Times New Roman" w:hAnsi="Times New Roman" w:cs="Times New Roman"/>
          <w:sz w:val="22"/>
          <w:szCs w:val="22"/>
          <w:lang w:val="en-US"/>
        </w:rPr>
        <w:t xml:space="preserve">e </w:t>
      </w:r>
      <w:r w:rsidR="00BE0D18" w:rsidRPr="00765C79">
        <w:rPr>
          <w:rFonts w:ascii="Times New Roman" w:hAnsi="Times New Roman" w:cs="Times New Roman"/>
          <w:sz w:val="22"/>
          <w:szCs w:val="22"/>
          <w:lang w:val="en-US"/>
        </w:rPr>
        <w:t xml:space="preserve">should </w:t>
      </w:r>
      <w:r w:rsidRPr="00765C79">
        <w:rPr>
          <w:rFonts w:ascii="Times New Roman" w:hAnsi="Times New Roman" w:cs="Times New Roman"/>
          <w:sz w:val="22"/>
          <w:szCs w:val="22"/>
          <w:lang w:val="en-US"/>
        </w:rPr>
        <w:t xml:space="preserve">fail to </w:t>
      </w:r>
      <w:r w:rsidR="00BE0D18" w:rsidRPr="00765C79">
        <w:rPr>
          <w:rFonts w:ascii="Times New Roman" w:hAnsi="Times New Roman" w:cs="Times New Roman"/>
          <w:sz w:val="22"/>
          <w:szCs w:val="22"/>
          <w:lang w:val="en-US"/>
        </w:rPr>
        <w:t xml:space="preserve">completely </w:t>
      </w:r>
      <w:r w:rsidRPr="00765C79">
        <w:rPr>
          <w:rFonts w:ascii="Times New Roman" w:hAnsi="Times New Roman" w:cs="Times New Roman"/>
          <w:sz w:val="22"/>
          <w:szCs w:val="22"/>
          <w:lang w:val="en-US"/>
        </w:rPr>
        <w:t>underst</w:t>
      </w:r>
      <w:r w:rsidR="00BE0D18" w:rsidRPr="00765C79">
        <w:rPr>
          <w:rFonts w:ascii="Times New Roman" w:hAnsi="Times New Roman" w:cs="Times New Roman"/>
          <w:sz w:val="22"/>
          <w:szCs w:val="22"/>
          <w:lang w:val="en-US"/>
        </w:rPr>
        <w:t>and</w:t>
      </w:r>
      <w:r w:rsidRPr="00765C79">
        <w:rPr>
          <w:rFonts w:ascii="Times New Roman" w:hAnsi="Times New Roman" w:cs="Times New Roman"/>
          <w:sz w:val="22"/>
          <w:szCs w:val="22"/>
          <w:lang w:val="en-US"/>
        </w:rPr>
        <w:t xml:space="preserve"> the</w:t>
      </w:r>
      <w:r w:rsidR="00BE0D18" w:rsidRPr="00765C79">
        <w:rPr>
          <w:rFonts w:ascii="Times New Roman" w:hAnsi="Times New Roman" w:cs="Times New Roman"/>
          <w:sz w:val="22"/>
          <w:szCs w:val="22"/>
          <w:lang w:val="en-US"/>
        </w:rPr>
        <w:t xml:space="preserve"> explanations. This chapter ends with the numerical simulation of the collapse of the World Trade Center </w:t>
      </w:r>
      <w:proofErr w:type="gramStart"/>
      <w:r w:rsidR="00BE0D18" w:rsidRPr="00765C79">
        <w:rPr>
          <w:rFonts w:ascii="Times New Roman" w:hAnsi="Times New Roman" w:cs="Times New Roman"/>
          <w:sz w:val="22"/>
          <w:szCs w:val="22"/>
          <w:lang w:val="en-US"/>
        </w:rPr>
        <w:t>I</w:t>
      </w:r>
      <w:proofErr w:type="gramEnd"/>
      <w:r w:rsidR="00BE0D18" w:rsidRPr="00765C79">
        <w:rPr>
          <w:rFonts w:ascii="Times New Roman" w:hAnsi="Times New Roman" w:cs="Times New Roman"/>
          <w:sz w:val="22"/>
          <w:szCs w:val="22"/>
          <w:lang w:val="en-US"/>
        </w:rPr>
        <w:t xml:space="preserve">.   </w:t>
      </w:r>
      <w:r w:rsidRPr="00765C79">
        <w:rPr>
          <w:rFonts w:ascii="Times New Roman" w:hAnsi="Times New Roman" w:cs="Times New Roman"/>
          <w:sz w:val="22"/>
          <w:szCs w:val="22"/>
          <w:lang w:val="en-US"/>
        </w:rPr>
        <w:t xml:space="preserve">       </w:t>
      </w:r>
    </w:p>
    <w:p w:rsidR="009354F5" w:rsidRPr="00765C79" w:rsidRDefault="009354F5" w:rsidP="00EE13E0">
      <w:pPr>
        <w:spacing w:line="480" w:lineRule="auto"/>
        <w:rPr>
          <w:rFonts w:ascii="Times New Roman" w:hAnsi="Times New Roman" w:cs="Times New Roman"/>
          <w:sz w:val="22"/>
          <w:szCs w:val="22"/>
          <w:lang w:val="en-US"/>
        </w:rPr>
      </w:pPr>
      <w:r w:rsidRPr="00765C79">
        <w:rPr>
          <w:rFonts w:ascii="Times New Roman" w:hAnsi="Times New Roman" w:cs="Times New Roman"/>
          <w:sz w:val="22"/>
          <w:szCs w:val="22"/>
          <w:lang w:val="en-US"/>
        </w:rPr>
        <w:t>Chapter 2, one of the shortest in the book, deals with the progressive collapse of space structures, a topic about which not a great deal is known and on which little has been published to date, so that the reader may find the author’s approach of special interest. The four case s</w:t>
      </w:r>
      <w:r w:rsidR="00156B74">
        <w:rPr>
          <w:rFonts w:ascii="Times New Roman" w:hAnsi="Times New Roman" w:cs="Times New Roman"/>
          <w:sz w:val="22"/>
          <w:szCs w:val="22"/>
          <w:lang w:val="en-US"/>
        </w:rPr>
        <w:t>tudies described in Section 3.3 are especially interesting. However,</w:t>
      </w:r>
      <w:r w:rsidRPr="00765C79">
        <w:rPr>
          <w:rFonts w:ascii="Times New Roman" w:hAnsi="Times New Roman" w:cs="Times New Roman"/>
          <w:sz w:val="22"/>
          <w:szCs w:val="22"/>
          <w:lang w:val="en-US"/>
        </w:rPr>
        <w:t xml:space="preserve"> one of the references included in </w:t>
      </w:r>
      <w:r w:rsidR="00156B74">
        <w:rPr>
          <w:rFonts w:ascii="Times New Roman" w:hAnsi="Times New Roman" w:cs="Times New Roman"/>
          <w:sz w:val="22"/>
          <w:szCs w:val="22"/>
          <w:lang w:val="en-US"/>
        </w:rPr>
        <w:t>this chapter</w:t>
      </w:r>
      <w:r w:rsidRPr="00765C79">
        <w:rPr>
          <w:rFonts w:ascii="Times New Roman" w:hAnsi="Times New Roman" w:cs="Times New Roman"/>
          <w:sz w:val="22"/>
          <w:szCs w:val="22"/>
          <w:lang w:val="en-US"/>
        </w:rPr>
        <w:t xml:space="preserve">, whose author is none other than the author of the book, </w:t>
      </w:r>
      <w:r w:rsidR="00F93AC7" w:rsidRPr="00765C79">
        <w:rPr>
          <w:rFonts w:ascii="Times New Roman" w:hAnsi="Times New Roman" w:cs="Times New Roman"/>
          <w:sz w:val="22"/>
          <w:szCs w:val="22"/>
          <w:lang w:val="en-US"/>
        </w:rPr>
        <w:t xml:space="preserve">is still pending publication and should not </w:t>
      </w:r>
      <w:r w:rsidR="00EC08F9">
        <w:rPr>
          <w:rFonts w:ascii="Times New Roman" w:hAnsi="Times New Roman" w:cs="Times New Roman"/>
          <w:sz w:val="22"/>
          <w:szCs w:val="22"/>
          <w:lang w:val="en-US"/>
        </w:rPr>
        <w:t xml:space="preserve">therefore </w:t>
      </w:r>
      <w:r w:rsidR="00F93AC7" w:rsidRPr="00765C79">
        <w:rPr>
          <w:rFonts w:ascii="Times New Roman" w:hAnsi="Times New Roman" w:cs="Times New Roman"/>
          <w:sz w:val="22"/>
          <w:szCs w:val="22"/>
          <w:lang w:val="en-US"/>
        </w:rPr>
        <w:t xml:space="preserve">have been cited. </w:t>
      </w:r>
      <w:r w:rsidRPr="00765C79">
        <w:rPr>
          <w:rFonts w:ascii="Times New Roman" w:hAnsi="Times New Roman" w:cs="Times New Roman"/>
          <w:sz w:val="22"/>
          <w:szCs w:val="22"/>
          <w:lang w:val="en-US"/>
        </w:rPr>
        <w:t xml:space="preserve">       </w:t>
      </w:r>
    </w:p>
    <w:p w:rsidR="00F93AC7" w:rsidRPr="00765C79" w:rsidRDefault="00F93AC7" w:rsidP="00EE13E0">
      <w:pPr>
        <w:spacing w:line="480" w:lineRule="auto"/>
        <w:rPr>
          <w:rFonts w:ascii="Times New Roman" w:hAnsi="Times New Roman" w:cs="Times New Roman"/>
          <w:sz w:val="22"/>
          <w:szCs w:val="22"/>
          <w:lang w:val="en-US"/>
        </w:rPr>
      </w:pPr>
      <w:r w:rsidRPr="00765C79">
        <w:rPr>
          <w:rFonts w:ascii="Times New Roman" w:hAnsi="Times New Roman" w:cs="Times New Roman"/>
          <w:sz w:val="22"/>
          <w:szCs w:val="22"/>
          <w:lang w:val="en-US"/>
        </w:rPr>
        <w:t xml:space="preserve">Chapter 4 is </w:t>
      </w:r>
      <w:r w:rsidR="00197F50" w:rsidRPr="00765C79">
        <w:rPr>
          <w:rFonts w:ascii="Times New Roman" w:hAnsi="Times New Roman" w:cs="Times New Roman"/>
          <w:sz w:val="22"/>
          <w:szCs w:val="22"/>
          <w:lang w:val="en-US"/>
        </w:rPr>
        <w:t>on</w:t>
      </w:r>
      <w:r w:rsidRPr="00765C79">
        <w:rPr>
          <w:rFonts w:ascii="Times New Roman" w:hAnsi="Times New Roman" w:cs="Times New Roman"/>
          <w:sz w:val="22"/>
          <w:szCs w:val="22"/>
          <w:lang w:val="en-US"/>
        </w:rPr>
        <w:t xml:space="preserve"> the progressive collapse of bridges. Although Section 4.2 gives four very interesting case studies, the collapse of Bridge I-35W over the Mississippi River in Minneapolis, on which much has been written over the last few years, </w:t>
      </w:r>
      <w:r w:rsidR="00197F50" w:rsidRPr="00765C79">
        <w:rPr>
          <w:rFonts w:ascii="Times New Roman" w:hAnsi="Times New Roman" w:cs="Times New Roman"/>
          <w:sz w:val="22"/>
          <w:szCs w:val="22"/>
          <w:lang w:val="en-US"/>
        </w:rPr>
        <w:t>sh</w:t>
      </w:r>
      <w:r w:rsidRPr="00765C79">
        <w:rPr>
          <w:rFonts w:ascii="Times New Roman" w:hAnsi="Times New Roman" w:cs="Times New Roman"/>
          <w:sz w:val="22"/>
          <w:szCs w:val="22"/>
          <w:lang w:val="en-US"/>
        </w:rPr>
        <w:t>ould have been included. On page 88 there is an error in the sentence</w:t>
      </w:r>
      <w:r w:rsidR="004A672C" w:rsidRPr="00765C79">
        <w:rPr>
          <w:rFonts w:ascii="Times New Roman" w:hAnsi="Times New Roman" w:cs="Times New Roman"/>
          <w:i/>
          <w:sz w:val="22"/>
          <w:szCs w:val="22"/>
          <w:lang w:val="en-US"/>
        </w:rPr>
        <w:t xml:space="preserve"> “The vertical deflection increased from 0.16 minute at 1 second </w:t>
      </w:r>
      <w:r w:rsidR="004A672C" w:rsidRPr="00765C79">
        <w:rPr>
          <w:rFonts w:ascii="Times New Roman" w:hAnsi="Times New Roman" w:cs="Times New Roman"/>
          <w:i/>
          <w:sz w:val="22"/>
          <w:szCs w:val="22"/>
          <w:lang w:val="en-US"/>
        </w:rPr>
        <w:lastRenderedPageBreak/>
        <w:t>to 0.28 minute after the cable removal</w:t>
      </w:r>
      <w:r w:rsidR="00197F50" w:rsidRPr="00765C79">
        <w:rPr>
          <w:rFonts w:ascii="Times New Roman" w:hAnsi="Times New Roman" w:cs="Times New Roman"/>
          <w:i/>
          <w:sz w:val="22"/>
          <w:szCs w:val="22"/>
          <w:lang w:val="en-US"/>
        </w:rPr>
        <w:t>.</w:t>
      </w:r>
      <w:r w:rsidR="004A672C" w:rsidRPr="00765C79">
        <w:rPr>
          <w:rFonts w:ascii="Times New Roman" w:hAnsi="Times New Roman" w:cs="Times New Roman"/>
          <w:i/>
          <w:sz w:val="22"/>
          <w:szCs w:val="22"/>
          <w:lang w:val="en-US"/>
        </w:rPr>
        <w:t>”</w:t>
      </w:r>
      <w:r w:rsidR="00197F50" w:rsidRPr="00765C79">
        <w:rPr>
          <w:rFonts w:ascii="Times New Roman" w:hAnsi="Times New Roman" w:cs="Times New Roman"/>
          <w:i/>
          <w:sz w:val="22"/>
          <w:szCs w:val="22"/>
          <w:lang w:val="en-US"/>
        </w:rPr>
        <w:t xml:space="preserve"> </w:t>
      </w:r>
      <w:r w:rsidR="00813296" w:rsidRPr="00813296">
        <w:rPr>
          <w:rFonts w:ascii="Times New Roman" w:hAnsi="Times New Roman" w:cs="Times New Roman"/>
          <w:sz w:val="22"/>
          <w:szCs w:val="22"/>
          <w:lang w:val="en-US"/>
        </w:rPr>
        <w:t>Here</w:t>
      </w:r>
      <w:r w:rsidR="00813296">
        <w:rPr>
          <w:rFonts w:ascii="Times New Roman" w:hAnsi="Times New Roman" w:cs="Times New Roman"/>
          <w:i/>
          <w:sz w:val="22"/>
          <w:szCs w:val="22"/>
          <w:lang w:val="en-US"/>
        </w:rPr>
        <w:t xml:space="preserve">, </w:t>
      </w:r>
      <w:r w:rsidR="00197F50" w:rsidRPr="00765C79">
        <w:rPr>
          <w:rFonts w:ascii="Times New Roman" w:hAnsi="Times New Roman" w:cs="Times New Roman"/>
          <w:sz w:val="22"/>
          <w:szCs w:val="22"/>
          <w:lang w:val="en-US"/>
        </w:rPr>
        <w:t>“</w:t>
      </w:r>
      <w:r w:rsidR="00156B74">
        <w:rPr>
          <w:rFonts w:ascii="Times New Roman" w:hAnsi="Times New Roman" w:cs="Times New Roman"/>
          <w:i/>
          <w:sz w:val="22"/>
          <w:szCs w:val="22"/>
          <w:lang w:val="en-US"/>
        </w:rPr>
        <w:t>m</w:t>
      </w:r>
      <w:r w:rsidR="004A672C" w:rsidRPr="00765C79">
        <w:rPr>
          <w:rFonts w:ascii="Times New Roman" w:hAnsi="Times New Roman" w:cs="Times New Roman"/>
          <w:i/>
          <w:sz w:val="22"/>
          <w:szCs w:val="22"/>
          <w:lang w:val="en-US"/>
        </w:rPr>
        <w:t>inute</w:t>
      </w:r>
      <w:r w:rsidR="00197F50" w:rsidRPr="00765C79">
        <w:rPr>
          <w:rFonts w:ascii="Times New Roman" w:hAnsi="Times New Roman" w:cs="Times New Roman"/>
          <w:sz w:val="22"/>
          <w:szCs w:val="22"/>
          <w:lang w:val="en-US"/>
        </w:rPr>
        <w:t>” should read “</w:t>
      </w:r>
      <w:r w:rsidR="004A672C" w:rsidRPr="00765C79">
        <w:rPr>
          <w:rFonts w:ascii="Times New Roman" w:hAnsi="Times New Roman" w:cs="Times New Roman"/>
          <w:i/>
          <w:sz w:val="22"/>
          <w:szCs w:val="22"/>
          <w:lang w:val="en-US"/>
        </w:rPr>
        <w:t>meter</w:t>
      </w:r>
      <w:r w:rsidR="00197F50" w:rsidRPr="00765C79">
        <w:rPr>
          <w:rFonts w:ascii="Times New Roman" w:hAnsi="Times New Roman" w:cs="Times New Roman"/>
          <w:sz w:val="22"/>
          <w:szCs w:val="22"/>
          <w:lang w:val="en-US"/>
        </w:rPr>
        <w:t xml:space="preserve">”, according to Fig.4.20. The numerical simulation of the Millau Viaduct given in Section 4.6 is noteworthy. </w:t>
      </w:r>
      <w:r w:rsidRPr="00765C79">
        <w:rPr>
          <w:rFonts w:ascii="Times New Roman" w:hAnsi="Times New Roman" w:cs="Times New Roman"/>
          <w:sz w:val="22"/>
          <w:szCs w:val="22"/>
          <w:lang w:val="en-US"/>
        </w:rPr>
        <w:t xml:space="preserve">       </w:t>
      </w:r>
    </w:p>
    <w:p w:rsidR="00197F50" w:rsidRPr="00765C79" w:rsidRDefault="00197F50" w:rsidP="00502902">
      <w:pPr>
        <w:spacing w:line="480" w:lineRule="auto"/>
        <w:rPr>
          <w:rFonts w:ascii="Times New Roman" w:hAnsi="Times New Roman" w:cs="Times New Roman"/>
          <w:sz w:val="22"/>
          <w:szCs w:val="22"/>
          <w:lang w:val="en-US"/>
        </w:rPr>
      </w:pPr>
      <w:r w:rsidRPr="00765C79">
        <w:rPr>
          <w:rFonts w:ascii="Times New Roman" w:hAnsi="Times New Roman" w:cs="Times New Roman"/>
          <w:sz w:val="22"/>
          <w:szCs w:val="22"/>
          <w:lang w:val="en-US"/>
        </w:rPr>
        <w:t xml:space="preserve">Chapters 5 and 6 describe the actions that most frequently cause the progressive collapse of structures: fire and </w:t>
      </w:r>
      <w:r w:rsidR="00813296">
        <w:rPr>
          <w:rFonts w:ascii="Times New Roman" w:hAnsi="Times New Roman" w:cs="Times New Roman"/>
          <w:sz w:val="22"/>
          <w:szCs w:val="22"/>
          <w:lang w:val="en-US"/>
        </w:rPr>
        <w:t>blasts</w:t>
      </w:r>
      <w:r w:rsidRPr="00765C79">
        <w:rPr>
          <w:rFonts w:ascii="Times New Roman" w:hAnsi="Times New Roman" w:cs="Times New Roman"/>
          <w:sz w:val="22"/>
          <w:szCs w:val="22"/>
          <w:lang w:val="en-US"/>
        </w:rPr>
        <w:t>. Ch</w:t>
      </w:r>
      <w:r w:rsidR="008D284F" w:rsidRPr="00765C79">
        <w:rPr>
          <w:rFonts w:ascii="Times New Roman" w:hAnsi="Times New Roman" w:cs="Times New Roman"/>
          <w:sz w:val="22"/>
          <w:szCs w:val="22"/>
          <w:lang w:val="en-US"/>
        </w:rPr>
        <w:t>a</w:t>
      </w:r>
      <w:r w:rsidRPr="00765C79">
        <w:rPr>
          <w:rFonts w:ascii="Times New Roman" w:hAnsi="Times New Roman" w:cs="Times New Roman"/>
          <w:sz w:val="22"/>
          <w:szCs w:val="22"/>
          <w:lang w:val="en-US"/>
        </w:rPr>
        <w:t xml:space="preserve">pter 5 deals with fire in buildings. </w:t>
      </w:r>
      <w:r w:rsidR="008D284F" w:rsidRPr="00765C79">
        <w:rPr>
          <w:rFonts w:ascii="Times New Roman" w:hAnsi="Times New Roman" w:cs="Times New Roman"/>
          <w:sz w:val="22"/>
          <w:szCs w:val="22"/>
          <w:lang w:val="en-US"/>
        </w:rPr>
        <w:t xml:space="preserve">As the subject of </w:t>
      </w:r>
      <w:r w:rsidR="00156B74">
        <w:rPr>
          <w:rFonts w:ascii="Times New Roman" w:hAnsi="Times New Roman" w:cs="Times New Roman"/>
          <w:sz w:val="22"/>
          <w:szCs w:val="22"/>
          <w:lang w:val="en-US"/>
        </w:rPr>
        <w:t>fire on structures</w:t>
      </w:r>
      <w:r w:rsidRPr="00765C79">
        <w:rPr>
          <w:rFonts w:ascii="Times New Roman" w:hAnsi="Times New Roman" w:cs="Times New Roman"/>
          <w:sz w:val="22"/>
          <w:szCs w:val="22"/>
          <w:lang w:val="en-US"/>
        </w:rPr>
        <w:t xml:space="preserve"> is a very wide field </w:t>
      </w:r>
      <w:r w:rsidR="008D284F" w:rsidRPr="00765C79">
        <w:rPr>
          <w:rFonts w:ascii="Times New Roman" w:hAnsi="Times New Roman" w:cs="Times New Roman"/>
          <w:sz w:val="22"/>
          <w:szCs w:val="22"/>
          <w:lang w:val="en-US"/>
        </w:rPr>
        <w:t>it</w:t>
      </w:r>
      <w:r w:rsidRPr="00765C79">
        <w:rPr>
          <w:rFonts w:ascii="Times New Roman" w:hAnsi="Times New Roman" w:cs="Times New Roman"/>
          <w:sz w:val="22"/>
          <w:szCs w:val="22"/>
          <w:lang w:val="en-US"/>
        </w:rPr>
        <w:t xml:space="preserve"> would need a number of books in order to be adequately dealt with.</w:t>
      </w:r>
      <w:r w:rsidR="008D284F" w:rsidRPr="00765C79">
        <w:rPr>
          <w:rFonts w:ascii="Times New Roman" w:hAnsi="Times New Roman" w:cs="Times New Roman"/>
          <w:sz w:val="22"/>
          <w:szCs w:val="22"/>
          <w:lang w:val="en-US"/>
        </w:rPr>
        <w:t xml:space="preserve"> However, the author has summed it up very well and has given the most important aspects of this phenomenon in very few pages.    </w:t>
      </w:r>
      <w:r w:rsidRPr="00765C79">
        <w:rPr>
          <w:rFonts w:ascii="Times New Roman" w:hAnsi="Times New Roman" w:cs="Times New Roman"/>
          <w:sz w:val="22"/>
          <w:szCs w:val="22"/>
          <w:lang w:val="en-US"/>
        </w:rPr>
        <w:t xml:space="preserve">    </w:t>
      </w:r>
    </w:p>
    <w:p w:rsidR="008D284F" w:rsidRPr="00765C79" w:rsidRDefault="008D284F" w:rsidP="00502902">
      <w:pPr>
        <w:spacing w:line="480" w:lineRule="auto"/>
        <w:rPr>
          <w:rFonts w:ascii="Times New Roman" w:hAnsi="Times New Roman" w:cs="Times New Roman"/>
          <w:sz w:val="22"/>
          <w:szCs w:val="22"/>
          <w:lang w:val="en-US"/>
        </w:rPr>
      </w:pPr>
      <w:r w:rsidRPr="00765C79">
        <w:rPr>
          <w:rFonts w:ascii="Times New Roman" w:hAnsi="Times New Roman" w:cs="Times New Roman"/>
          <w:sz w:val="22"/>
          <w:szCs w:val="22"/>
          <w:lang w:val="en-US"/>
        </w:rPr>
        <w:t>Chapter 6 describes the effects of blast loading on buildings. As in Chapter 5, in a few pages the author is able to synthesize a complex subject on which a lot has been published in the last few years and cites interesting references to which the reader can accede for further information on blast</w:t>
      </w:r>
      <w:r w:rsidR="00EC08F9">
        <w:rPr>
          <w:rFonts w:ascii="Times New Roman" w:hAnsi="Times New Roman" w:cs="Times New Roman"/>
          <w:sz w:val="22"/>
          <w:szCs w:val="22"/>
          <w:lang w:val="en-US"/>
        </w:rPr>
        <w:t xml:space="preserve"> </w:t>
      </w:r>
      <w:r w:rsidRPr="00765C79">
        <w:rPr>
          <w:rFonts w:ascii="Times New Roman" w:hAnsi="Times New Roman" w:cs="Times New Roman"/>
          <w:sz w:val="22"/>
          <w:szCs w:val="22"/>
          <w:lang w:val="en-US"/>
        </w:rPr>
        <w:t xml:space="preserve">loading. However, although his description of the collapse of the Alfred P. </w:t>
      </w:r>
      <w:proofErr w:type="spellStart"/>
      <w:r w:rsidRPr="00765C79">
        <w:rPr>
          <w:rFonts w:ascii="Times New Roman" w:hAnsi="Times New Roman" w:cs="Times New Roman"/>
          <w:sz w:val="22"/>
          <w:szCs w:val="22"/>
          <w:lang w:val="en-US"/>
        </w:rPr>
        <w:t>Murrah</w:t>
      </w:r>
      <w:proofErr w:type="spellEnd"/>
      <w:r w:rsidRPr="00765C79">
        <w:rPr>
          <w:rFonts w:ascii="Times New Roman" w:hAnsi="Times New Roman" w:cs="Times New Roman"/>
          <w:sz w:val="22"/>
          <w:szCs w:val="22"/>
          <w:lang w:val="en-US"/>
        </w:rPr>
        <w:t xml:space="preserve"> Federal Building is of undoubted interest, </w:t>
      </w:r>
      <w:r w:rsidR="004E5812" w:rsidRPr="00765C79">
        <w:rPr>
          <w:rFonts w:ascii="Times New Roman" w:hAnsi="Times New Roman" w:cs="Times New Roman"/>
          <w:sz w:val="22"/>
          <w:szCs w:val="22"/>
          <w:lang w:val="en-US"/>
        </w:rPr>
        <w:t xml:space="preserve">he fails to cite the leading papers published on this case study.  </w:t>
      </w:r>
      <w:r w:rsidRPr="00765C79">
        <w:rPr>
          <w:rFonts w:ascii="Times New Roman" w:hAnsi="Times New Roman" w:cs="Times New Roman"/>
          <w:sz w:val="22"/>
          <w:szCs w:val="22"/>
          <w:lang w:val="en-US"/>
        </w:rPr>
        <w:t xml:space="preserve">    </w:t>
      </w:r>
    </w:p>
    <w:p w:rsidR="004E5812" w:rsidRPr="00765C79" w:rsidRDefault="004E5812" w:rsidP="00502902">
      <w:pPr>
        <w:spacing w:line="480" w:lineRule="auto"/>
        <w:rPr>
          <w:rFonts w:ascii="Times New Roman" w:hAnsi="Times New Roman" w:cs="Times New Roman"/>
          <w:sz w:val="22"/>
          <w:szCs w:val="22"/>
          <w:lang w:val="en-US"/>
        </w:rPr>
      </w:pPr>
      <w:r w:rsidRPr="00765C79">
        <w:rPr>
          <w:rFonts w:ascii="Times New Roman" w:hAnsi="Times New Roman" w:cs="Times New Roman"/>
          <w:sz w:val="22"/>
          <w:szCs w:val="22"/>
          <w:lang w:val="en-US"/>
        </w:rPr>
        <w:t xml:space="preserve">The book ends with Chapter 7, in which the author gives us the main conclusions he draws from his work.  </w:t>
      </w:r>
    </w:p>
    <w:p w:rsidR="001039DD" w:rsidRPr="00765C79" w:rsidRDefault="001039DD" w:rsidP="00B871B4">
      <w:pPr>
        <w:spacing w:line="480" w:lineRule="auto"/>
        <w:rPr>
          <w:rFonts w:ascii="Times New Roman" w:hAnsi="Times New Roman" w:cs="Times New Roman"/>
          <w:sz w:val="22"/>
          <w:szCs w:val="22"/>
          <w:lang w:val="en-US"/>
        </w:rPr>
      </w:pPr>
    </w:p>
    <w:p w:rsidR="002B6816" w:rsidRPr="00765C79" w:rsidRDefault="002B6816" w:rsidP="00B871B4">
      <w:pPr>
        <w:spacing w:line="480" w:lineRule="auto"/>
        <w:rPr>
          <w:b/>
          <w:sz w:val="22"/>
          <w:szCs w:val="22"/>
          <w:lang w:val="en-US"/>
        </w:rPr>
      </w:pPr>
      <w:r w:rsidRPr="00765C79">
        <w:rPr>
          <w:b/>
          <w:sz w:val="22"/>
          <w:szCs w:val="22"/>
          <w:lang w:val="en-US"/>
        </w:rPr>
        <w:t>Conclusion</w:t>
      </w:r>
      <w:r w:rsidR="006118E0" w:rsidRPr="00765C79">
        <w:rPr>
          <w:b/>
          <w:sz w:val="22"/>
          <w:szCs w:val="22"/>
          <w:lang w:val="en-US"/>
        </w:rPr>
        <w:t>s</w:t>
      </w:r>
    </w:p>
    <w:p w:rsidR="003B5FF2" w:rsidRPr="00765C79" w:rsidRDefault="003B5FF2" w:rsidP="00B871B4">
      <w:pPr>
        <w:spacing w:line="480" w:lineRule="auto"/>
        <w:rPr>
          <w:rFonts w:ascii="Times New Roman" w:hAnsi="Times New Roman" w:cs="Times New Roman"/>
          <w:sz w:val="22"/>
          <w:szCs w:val="22"/>
          <w:lang w:val="en-US"/>
        </w:rPr>
      </w:pPr>
      <w:r w:rsidRPr="00765C79">
        <w:rPr>
          <w:rFonts w:ascii="Times New Roman" w:hAnsi="Times New Roman" w:cs="Times New Roman"/>
          <w:sz w:val="22"/>
          <w:szCs w:val="22"/>
          <w:lang w:val="en-US"/>
        </w:rPr>
        <w:t xml:space="preserve">For some years now there has been a demand for books to be published on the advances made in the field of the progressive collapse of structures. The codes have </w:t>
      </w:r>
      <w:r w:rsidR="00813296">
        <w:rPr>
          <w:rFonts w:ascii="Times New Roman" w:hAnsi="Times New Roman" w:cs="Times New Roman"/>
          <w:sz w:val="22"/>
          <w:szCs w:val="22"/>
          <w:lang w:val="en-US"/>
        </w:rPr>
        <w:t>experienced radical changes</w:t>
      </w:r>
      <w:r w:rsidRPr="00765C79">
        <w:rPr>
          <w:rFonts w:ascii="Times New Roman" w:hAnsi="Times New Roman" w:cs="Times New Roman"/>
          <w:sz w:val="22"/>
          <w:szCs w:val="22"/>
          <w:lang w:val="en-US"/>
        </w:rPr>
        <w:t xml:space="preserve"> and a great deal of research has been carried out on the subject, which </w:t>
      </w:r>
      <w:r w:rsidR="00813296">
        <w:rPr>
          <w:rFonts w:ascii="Times New Roman" w:hAnsi="Times New Roman" w:cs="Times New Roman"/>
          <w:sz w:val="22"/>
          <w:szCs w:val="22"/>
          <w:lang w:val="en-US"/>
        </w:rPr>
        <w:t>could usefully</w:t>
      </w:r>
      <w:r w:rsidRPr="00765C79">
        <w:rPr>
          <w:rFonts w:ascii="Times New Roman" w:hAnsi="Times New Roman" w:cs="Times New Roman"/>
          <w:sz w:val="22"/>
          <w:szCs w:val="22"/>
          <w:lang w:val="en-US"/>
        </w:rPr>
        <w:t xml:space="preserve"> be unified in book form. </w:t>
      </w:r>
    </w:p>
    <w:p w:rsidR="003B5FF2" w:rsidRPr="00765C79" w:rsidRDefault="003B5FF2" w:rsidP="00B871B4">
      <w:pPr>
        <w:spacing w:line="480" w:lineRule="auto"/>
        <w:rPr>
          <w:rFonts w:ascii="Times New Roman" w:hAnsi="Times New Roman" w:cs="Times New Roman"/>
          <w:sz w:val="22"/>
          <w:szCs w:val="22"/>
          <w:lang w:val="en-US"/>
        </w:rPr>
      </w:pPr>
      <w:r w:rsidRPr="00765C79">
        <w:rPr>
          <w:rFonts w:ascii="Times New Roman" w:hAnsi="Times New Roman" w:cs="Times New Roman"/>
          <w:sz w:val="22"/>
          <w:szCs w:val="22"/>
          <w:lang w:val="en-US"/>
        </w:rPr>
        <w:t>In this book the reader will not find either a detailed description of the mechanisms that lead up to progressive collapse or suggestions on how to mit</w:t>
      </w:r>
      <w:r w:rsidR="00813296">
        <w:rPr>
          <w:rFonts w:ascii="Times New Roman" w:hAnsi="Times New Roman" w:cs="Times New Roman"/>
          <w:sz w:val="22"/>
          <w:szCs w:val="22"/>
          <w:lang w:val="en-US"/>
        </w:rPr>
        <w:t>i</w:t>
      </w:r>
      <w:r w:rsidRPr="00765C79">
        <w:rPr>
          <w:rFonts w:ascii="Times New Roman" w:hAnsi="Times New Roman" w:cs="Times New Roman"/>
          <w:sz w:val="22"/>
          <w:szCs w:val="22"/>
          <w:lang w:val="en-US"/>
        </w:rPr>
        <w:t>gate its effects. Neither will he be informed of the latest advances in this field of research, nor of the latest techniques in numerical simulation. Indeed, it is very likely that the aut</w:t>
      </w:r>
      <w:r w:rsidR="008075A2" w:rsidRPr="00765C79">
        <w:rPr>
          <w:rFonts w:ascii="Times New Roman" w:hAnsi="Times New Roman" w:cs="Times New Roman"/>
          <w:sz w:val="22"/>
          <w:szCs w:val="22"/>
          <w:lang w:val="en-US"/>
        </w:rPr>
        <w:t>h</w:t>
      </w:r>
      <w:r w:rsidRPr="00765C79">
        <w:rPr>
          <w:rFonts w:ascii="Times New Roman" w:hAnsi="Times New Roman" w:cs="Times New Roman"/>
          <w:sz w:val="22"/>
          <w:szCs w:val="22"/>
          <w:lang w:val="en-US"/>
        </w:rPr>
        <w:t xml:space="preserve">or did not have these aims in mind when he wrote this book. What the reader will in fact find is an excellent introduction to the progressive collapse of structures that will allow him to understand the basic aspects of this phenomenon </w:t>
      </w:r>
      <w:r w:rsidR="008075A2" w:rsidRPr="00765C79">
        <w:rPr>
          <w:rFonts w:ascii="Times New Roman" w:hAnsi="Times New Roman" w:cs="Times New Roman"/>
          <w:sz w:val="22"/>
          <w:szCs w:val="22"/>
          <w:lang w:val="en-US"/>
        </w:rPr>
        <w:t xml:space="preserve">and help to </w:t>
      </w:r>
      <w:r w:rsidR="008075A2" w:rsidRPr="00765C79">
        <w:rPr>
          <w:rFonts w:ascii="Times New Roman" w:hAnsi="Times New Roman" w:cs="Times New Roman"/>
          <w:sz w:val="22"/>
          <w:szCs w:val="22"/>
          <w:lang w:val="en-US"/>
        </w:rPr>
        <w:lastRenderedPageBreak/>
        <w:t xml:space="preserve">improve structural designs. To sum up, this is a very compact and clearly written book which the reader will find easy to read.   </w:t>
      </w:r>
      <w:r w:rsidRPr="00765C79">
        <w:rPr>
          <w:rFonts w:ascii="Times New Roman" w:hAnsi="Times New Roman" w:cs="Times New Roman"/>
          <w:sz w:val="22"/>
          <w:szCs w:val="22"/>
          <w:lang w:val="en-US"/>
        </w:rPr>
        <w:t xml:space="preserve">    </w:t>
      </w:r>
    </w:p>
    <w:p w:rsidR="008075A2" w:rsidRPr="00765C79" w:rsidRDefault="008075A2" w:rsidP="00B871B4">
      <w:pPr>
        <w:spacing w:line="480" w:lineRule="auto"/>
        <w:rPr>
          <w:rFonts w:ascii="Times New Roman" w:hAnsi="Times New Roman" w:cs="Times New Roman"/>
          <w:sz w:val="22"/>
          <w:szCs w:val="22"/>
          <w:lang w:val="en-US"/>
        </w:rPr>
      </w:pPr>
      <w:r w:rsidRPr="00765C79">
        <w:rPr>
          <w:rFonts w:ascii="Times New Roman" w:hAnsi="Times New Roman" w:cs="Times New Roman"/>
          <w:sz w:val="22"/>
          <w:szCs w:val="22"/>
          <w:lang w:val="en-US"/>
        </w:rPr>
        <w:t xml:space="preserve">Students of civil or structural engineering and architecture who wish to enter the field of progressive collapse will find this book very useful, although experienced engineers, architects and researchers in this field may not find it quite as helpful, as its scope does not permit a deeper analysis than the one carried out.      </w:t>
      </w:r>
    </w:p>
    <w:p w:rsidR="001A0330" w:rsidRPr="004D0C1B" w:rsidRDefault="008075A2" w:rsidP="002E1CD0">
      <w:pPr>
        <w:spacing w:line="480" w:lineRule="auto"/>
        <w:rPr>
          <w:rFonts w:ascii="Times New Roman" w:hAnsi="Times New Roman" w:cs="Times New Roman"/>
          <w:sz w:val="22"/>
          <w:szCs w:val="22"/>
          <w:lang w:val="en-US"/>
        </w:rPr>
      </w:pPr>
      <w:r w:rsidRPr="00765C79">
        <w:rPr>
          <w:rFonts w:ascii="Times New Roman" w:hAnsi="Times New Roman" w:cs="Times New Roman"/>
          <w:sz w:val="22"/>
          <w:szCs w:val="22"/>
          <w:lang w:val="en-US"/>
        </w:rPr>
        <w:t xml:space="preserve">In spite of the need for </w:t>
      </w:r>
      <w:r w:rsidR="002E1CD0" w:rsidRPr="00765C79">
        <w:rPr>
          <w:rFonts w:ascii="Times New Roman" w:hAnsi="Times New Roman" w:cs="Times New Roman"/>
          <w:sz w:val="22"/>
          <w:szCs w:val="22"/>
          <w:lang w:val="en-US"/>
        </w:rPr>
        <w:t xml:space="preserve">more books to be published that offer a detailed analysis of the progressive collapse of structures, especially in buildings, we must commend and congratulate Dr. Fu for </w:t>
      </w:r>
      <w:r w:rsidR="00EC08F9">
        <w:rPr>
          <w:rFonts w:ascii="Times New Roman" w:hAnsi="Times New Roman" w:cs="Times New Roman"/>
          <w:sz w:val="22"/>
          <w:szCs w:val="22"/>
          <w:lang w:val="en-US"/>
        </w:rPr>
        <w:t>t</w:t>
      </w:r>
      <w:r w:rsidR="004D0C1B">
        <w:rPr>
          <w:rFonts w:ascii="Times New Roman" w:hAnsi="Times New Roman" w:cs="Times New Roman"/>
          <w:sz w:val="22"/>
          <w:szCs w:val="22"/>
          <w:lang w:val="en-US"/>
        </w:rPr>
        <w:t>his initiative.</w:t>
      </w:r>
    </w:p>
    <w:sectPr w:rsidR="001A0330" w:rsidRPr="004D0C1B" w:rsidSect="00E24D55">
      <w:pgSz w:w="11906" w:h="16838"/>
      <w:pgMar w:top="1417" w:right="1701" w:bottom="1417" w:left="1701"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795"/>
    <w:rsid w:val="00014965"/>
    <w:rsid w:val="00032764"/>
    <w:rsid w:val="00053FF9"/>
    <w:rsid w:val="00055DD6"/>
    <w:rsid w:val="00077F0F"/>
    <w:rsid w:val="000D369A"/>
    <w:rsid w:val="000E5BE3"/>
    <w:rsid w:val="000F4FAF"/>
    <w:rsid w:val="000F62D8"/>
    <w:rsid w:val="001039DD"/>
    <w:rsid w:val="00111FA5"/>
    <w:rsid w:val="001172EA"/>
    <w:rsid w:val="0015098B"/>
    <w:rsid w:val="001554F4"/>
    <w:rsid w:val="00156B74"/>
    <w:rsid w:val="00197F50"/>
    <w:rsid w:val="001A0330"/>
    <w:rsid w:val="001C7A8F"/>
    <w:rsid w:val="00203C18"/>
    <w:rsid w:val="0020435A"/>
    <w:rsid w:val="00212ECE"/>
    <w:rsid w:val="002239C8"/>
    <w:rsid w:val="002617C8"/>
    <w:rsid w:val="002977B8"/>
    <w:rsid w:val="002B2B14"/>
    <w:rsid w:val="002B6816"/>
    <w:rsid w:val="002C4DAD"/>
    <w:rsid w:val="002C59EF"/>
    <w:rsid w:val="002D0A8A"/>
    <w:rsid w:val="002E1CD0"/>
    <w:rsid w:val="003245CE"/>
    <w:rsid w:val="00325C2C"/>
    <w:rsid w:val="00330972"/>
    <w:rsid w:val="0035766C"/>
    <w:rsid w:val="00363EBA"/>
    <w:rsid w:val="0038412A"/>
    <w:rsid w:val="003A303A"/>
    <w:rsid w:val="003B5FF2"/>
    <w:rsid w:val="003C0FF3"/>
    <w:rsid w:val="003F0470"/>
    <w:rsid w:val="003F1E86"/>
    <w:rsid w:val="00433434"/>
    <w:rsid w:val="00464D46"/>
    <w:rsid w:val="004759FA"/>
    <w:rsid w:val="00481C41"/>
    <w:rsid w:val="0048517F"/>
    <w:rsid w:val="004852FF"/>
    <w:rsid w:val="00491A64"/>
    <w:rsid w:val="00496B22"/>
    <w:rsid w:val="004A672C"/>
    <w:rsid w:val="004A78D2"/>
    <w:rsid w:val="004D0C1B"/>
    <w:rsid w:val="004E3777"/>
    <w:rsid w:val="004E5812"/>
    <w:rsid w:val="004F73E1"/>
    <w:rsid w:val="004F77D7"/>
    <w:rsid w:val="00502902"/>
    <w:rsid w:val="005103E3"/>
    <w:rsid w:val="005110DD"/>
    <w:rsid w:val="00512BB5"/>
    <w:rsid w:val="0051317F"/>
    <w:rsid w:val="00564573"/>
    <w:rsid w:val="00564A5F"/>
    <w:rsid w:val="00576832"/>
    <w:rsid w:val="00593B2B"/>
    <w:rsid w:val="005A5795"/>
    <w:rsid w:val="005B309B"/>
    <w:rsid w:val="005C594F"/>
    <w:rsid w:val="005C7E53"/>
    <w:rsid w:val="005D2E5E"/>
    <w:rsid w:val="005D32ED"/>
    <w:rsid w:val="005D5A77"/>
    <w:rsid w:val="006118E0"/>
    <w:rsid w:val="0061410C"/>
    <w:rsid w:val="0062718D"/>
    <w:rsid w:val="006547CE"/>
    <w:rsid w:val="00657FBA"/>
    <w:rsid w:val="0066330C"/>
    <w:rsid w:val="00672AE9"/>
    <w:rsid w:val="00685B06"/>
    <w:rsid w:val="0069141D"/>
    <w:rsid w:val="006A1CC5"/>
    <w:rsid w:val="006A6002"/>
    <w:rsid w:val="006C197D"/>
    <w:rsid w:val="006D0527"/>
    <w:rsid w:val="006D411D"/>
    <w:rsid w:val="006E4D5C"/>
    <w:rsid w:val="007048B5"/>
    <w:rsid w:val="00717444"/>
    <w:rsid w:val="00747768"/>
    <w:rsid w:val="007540C2"/>
    <w:rsid w:val="00765C79"/>
    <w:rsid w:val="007738AD"/>
    <w:rsid w:val="007A40CC"/>
    <w:rsid w:val="007A53C6"/>
    <w:rsid w:val="007B0F07"/>
    <w:rsid w:val="007D7EFC"/>
    <w:rsid w:val="008075A2"/>
    <w:rsid w:val="00813296"/>
    <w:rsid w:val="0082656D"/>
    <w:rsid w:val="00855DD9"/>
    <w:rsid w:val="00857E33"/>
    <w:rsid w:val="008643DE"/>
    <w:rsid w:val="00865E19"/>
    <w:rsid w:val="0087057C"/>
    <w:rsid w:val="00881C90"/>
    <w:rsid w:val="0088340D"/>
    <w:rsid w:val="00887891"/>
    <w:rsid w:val="00895981"/>
    <w:rsid w:val="008A6BEF"/>
    <w:rsid w:val="008D284F"/>
    <w:rsid w:val="008F6AEC"/>
    <w:rsid w:val="0090438B"/>
    <w:rsid w:val="00912CA3"/>
    <w:rsid w:val="0091455C"/>
    <w:rsid w:val="00914E7C"/>
    <w:rsid w:val="00933231"/>
    <w:rsid w:val="009354F5"/>
    <w:rsid w:val="009377E8"/>
    <w:rsid w:val="0098569F"/>
    <w:rsid w:val="00993F8D"/>
    <w:rsid w:val="00996C9A"/>
    <w:rsid w:val="009D2772"/>
    <w:rsid w:val="00A03101"/>
    <w:rsid w:val="00A10B4C"/>
    <w:rsid w:val="00A14F38"/>
    <w:rsid w:val="00A218F4"/>
    <w:rsid w:val="00A21B2A"/>
    <w:rsid w:val="00A33F5E"/>
    <w:rsid w:val="00A459B5"/>
    <w:rsid w:val="00A52878"/>
    <w:rsid w:val="00A55B72"/>
    <w:rsid w:val="00A85B9B"/>
    <w:rsid w:val="00B0717C"/>
    <w:rsid w:val="00B16F56"/>
    <w:rsid w:val="00B17718"/>
    <w:rsid w:val="00B202E9"/>
    <w:rsid w:val="00B311DC"/>
    <w:rsid w:val="00B3231A"/>
    <w:rsid w:val="00B41555"/>
    <w:rsid w:val="00B57AE3"/>
    <w:rsid w:val="00B67189"/>
    <w:rsid w:val="00B700BE"/>
    <w:rsid w:val="00B74570"/>
    <w:rsid w:val="00B83065"/>
    <w:rsid w:val="00B871B4"/>
    <w:rsid w:val="00B91065"/>
    <w:rsid w:val="00B95408"/>
    <w:rsid w:val="00BA7610"/>
    <w:rsid w:val="00BB7646"/>
    <w:rsid w:val="00BD72AA"/>
    <w:rsid w:val="00BE0300"/>
    <w:rsid w:val="00BE0D18"/>
    <w:rsid w:val="00BF5086"/>
    <w:rsid w:val="00C14158"/>
    <w:rsid w:val="00C16447"/>
    <w:rsid w:val="00C17E38"/>
    <w:rsid w:val="00C25DBA"/>
    <w:rsid w:val="00C36B84"/>
    <w:rsid w:val="00C5357D"/>
    <w:rsid w:val="00C62BCC"/>
    <w:rsid w:val="00CA48B2"/>
    <w:rsid w:val="00CC2B03"/>
    <w:rsid w:val="00CD034D"/>
    <w:rsid w:val="00CD4A0C"/>
    <w:rsid w:val="00CE3933"/>
    <w:rsid w:val="00CF4B75"/>
    <w:rsid w:val="00D12545"/>
    <w:rsid w:val="00D4629E"/>
    <w:rsid w:val="00D55490"/>
    <w:rsid w:val="00D62866"/>
    <w:rsid w:val="00D66FC8"/>
    <w:rsid w:val="00D86713"/>
    <w:rsid w:val="00DB3C27"/>
    <w:rsid w:val="00DF4510"/>
    <w:rsid w:val="00E0155C"/>
    <w:rsid w:val="00E05FED"/>
    <w:rsid w:val="00E07C43"/>
    <w:rsid w:val="00E12C9B"/>
    <w:rsid w:val="00E20853"/>
    <w:rsid w:val="00E24D55"/>
    <w:rsid w:val="00E26F15"/>
    <w:rsid w:val="00E30D88"/>
    <w:rsid w:val="00E617C4"/>
    <w:rsid w:val="00E62DFA"/>
    <w:rsid w:val="00E667E1"/>
    <w:rsid w:val="00E72E7A"/>
    <w:rsid w:val="00E91AE2"/>
    <w:rsid w:val="00E92AA4"/>
    <w:rsid w:val="00E93DE8"/>
    <w:rsid w:val="00E95898"/>
    <w:rsid w:val="00EA1027"/>
    <w:rsid w:val="00EB0198"/>
    <w:rsid w:val="00EB7148"/>
    <w:rsid w:val="00EC08F9"/>
    <w:rsid w:val="00EE13E0"/>
    <w:rsid w:val="00EE15DB"/>
    <w:rsid w:val="00EE7762"/>
    <w:rsid w:val="00F12D74"/>
    <w:rsid w:val="00F14BDD"/>
    <w:rsid w:val="00F2364E"/>
    <w:rsid w:val="00F5075C"/>
    <w:rsid w:val="00F54ECD"/>
    <w:rsid w:val="00F57ECB"/>
    <w:rsid w:val="00F93AC7"/>
    <w:rsid w:val="00FA073C"/>
    <w:rsid w:val="00FB43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C0B884-82E9-40A3-936F-7F722FB6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38412A"/>
    <w:pPr>
      <w:spacing w:after="120" w:line="264" w:lineRule="auto"/>
      <w:jc w:val="both"/>
    </w:pPr>
    <w:rPr>
      <w:rFonts w:ascii="Arial" w:hAnsi="Arial" w:cs="Arial"/>
      <w:sz w:val="24"/>
      <w:szCs w:val="24"/>
      <w:lang w:val="en-GB"/>
    </w:rPr>
  </w:style>
  <w:style w:type="paragraph" w:styleId="Ttulo1">
    <w:name w:val="heading 1"/>
    <w:basedOn w:val="Normal"/>
    <w:next w:val="Normal"/>
    <w:qFormat/>
    <w:rsid w:val="00B57AE3"/>
    <w:pPr>
      <w:keepNext/>
      <w:spacing w:before="720" w:after="180" w:line="720" w:lineRule="auto"/>
      <w:jc w:val="right"/>
      <w:outlineLvl w:val="0"/>
    </w:pPr>
    <w:rPr>
      <w:b/>
      <w:bCs/>
      <w:caps/>
      <w:kern w:val="32"/>
      <w:sz w:val="32"/>
      <w:szCs w:val="32"/>
    </w:rPr>
  </w:style>
  <w:style w:type="paragraph" w:styleId="Ttulo2">
    <w:name w:val="heading 2"/>
    <w:basedOn w:val="Normal"/>
    <w:next w:val="Normal"/>
    <w:qFormat/>
    <w:rsid w:val="00B57AE3"/>
    <w:pPr>
      <w:keepNext/>
      <w:spacing w:before="300" w:after="220" w:line="240" w:lineRule="auto"/>
      <w:outlineLvl w:val="1"/>
    </w:pPr>
    <w:rPr>
      <w:b/>
      <w:bCs/>
      <w:iCs/>
      <w:sz w:val="26"/>
    </w:rPr>
  </w:style>
  <w:style w:type="paragraph" w:styleId="Ttulo3">
    <w:name w:val="heading 3"/>
    <w:basedOn w:val="Ttulo2"/>
    <w:next w:val="Normal"/>
    <w:qFormat/>
    <w:rsid w:val="00B57AE3"/>
    <w:pPr>
      <w:outlineLvl w:val="2"/>
    </w:pPr>
    <w:rPr>
      <w:bCs w:val="0"/>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igurasytablas">
    <w:name w:val="figuras y tablas"/>
    <w:basedOn w:val="Normal"/>
    <w:rsid w:val="00B57AE3"/>
    <w:pPr>
      <w:spacing w:before="120" w:line="360" w:lineRule="auto"/>
    </w:pPr>
    <w:rPr>
      <w:b/>
      <w:sz w:val="18"/>
    </w:rPr>
  </w:style>
  <w:style w:type="paragraph" w:customStyle="1" w:styleId="elementosdentrotabla">
    <w:name w:val="elementos dentro tabla"/>
    <w:basedOn w:val="Normal"/>
    <w:rsid w:val="00B57AE3"/>
    <w:pPr>
      <w:spacing w:before="120"/>
      <w:jc w:val="center"/>
    </w:pPr>
    <w:rPr>
      <w:sz w:val="18"/>
      <w:szCs w:val="18"/>
    </w:rPr>
  </w:style>
  <w:style w:type="paragraph" w:customStyle="1" w:styleId="Titulo4">
    <w:name w:val="Titulo 4"/>
    <w:basedOn w:val="Ttulo3"/>
    <w:next w:val="Normal"/>
    <w:rsid w:val="00B57AE3"/>
    <w:rPr>
      <w:i w:val="0"/>
    </w:rPr>
  </w:style>
  <w:style w:type="paragraph" w:customStyle="1" w:styleId="Tabla">
    <w:name w:val="Tabla"/>
    <w:basedOn w:val="Normal"/>
    <w:next w:val="Normal"/>
    <w:rsid w:val="00B57AE3"/>
    <w:pPr>
      <w:spacing w:before="220" w:after="180" w:line="180" w:lineRule="atLeast"/>
      <w:jc w:val="left"/>
    </w:pPr>
    <w:rPr>
      <w:sz w:val="18"/>
      <w:szCs w:val="18"/>
    </w:rPr>
  </w:style>
  <w:style w:type="paragraph" w:customStyle="1" w:styleId="ecuacion">
    <w:name w:val="ecuacion"/>
    <w:basedOn w:val="Normal"/>
    <w:next w:val="Normal"/>
    <w:rsid w:val="00B57AE3"/>
    <w:pPr>
      <w:spacing w:before="220" w:after="220" w:line="300" w:lineRule="atLeast"/>
      <w:jc w:val="right"/>
    </w:pPr>
  </w:style>
  <w:style w:type="paragraph" w:customStyle="1" w:styleId="subrrayado">
    <w:name w:val="subrrayado"/>
    <w:basedOn w:val="Normal"/>
    <w:next w:val="Normal"/>
    <w:rsid w:val="00B57AE3"/>
    <w:pPr>
      <w:spacing w:before="240"/>
    </w:pPr>
    <w:rPr>
      <w:u w:val="single"/>
    </w:rPr>
  </w:style>
  <w:style w:type="character" w:styleId="Hipervnculo">
    <w:name w:val="Hyperlink"/>
    <w:basedOn w:val="Fuentedeprrafopredeter"/>
    <w:uiPriority w:val="99"/>
    <w:unhideWhenUsed/>
    <w:rsid w:val="005A5795"/>
    <w:rPr>
      <w:color w:val="0000FF"/>
      <w:u w:val="single"/>
    </w:rPr>
  </w:style>
  <w:style w:type="character" w:styleId="Nmerodelnea">
    <w:name w:val="line number"/>
    <w:basedOn w:val="Fuentedeprrafopredeter"/>
    <w:uiPriority w:val="99"/>
    <w:semiHidden/>
    <w:unhideWhenUsed/>
    <w:rsid w:val="007738AD"/>
  </w:style>
  <w:style w:type="paragraph" w:styleId="Textodeglobo">
    <w:name w:val="Balloon Text"/>
    <w:basedOn w:val="Normal"/>
    <w:link w:val="TextodegloboCar"/>
    <w:uiPriority w:val="99"/>
    <w:semiHidden/>
    <w:unhideWhenUsed/>
    <w:rsid w:val="006A1C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1CC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4BCEE-1AA5-45E6-B6BB-7D06FB631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1755</Words>
  <Characters>9654</Characters>
  <Application>Microsoft Office Word</Application>
  <DocSecurity>0</DocSecurity>
  <Lines>80</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Toda publicación relacionada con fallos estructurales es siempre de interés, tanto para la comunidad científica como para los ingenieros estructurales, se dediquen a la ingeniería forense, al refuerzo de estructuras o al diseño de nuevas estructuras</vt:lpstr>
      <vt:lpstr>Toda publicación relacionada con fallos estructurales es siempre de interés, tanto para la comunidad científica como para los ingenieros estructurales, se dediquen a la ingeniería forense, al refuerzo de estructuras o al diseño de nuevas estructuras</vt:lpstr>
    </vt:vector>
  </TitlesOfParts>
  <Company>xuni</Company>
  <LinksUpToDate>false</LinksUpToDate>
  <CharactersWithSpaces>11387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 publicación relacionada con fallos estructurales es siempre de interés, tanto para la comunidad científica como para los ingenieros estructurales, se dediquen a la ingeniería forense, al refuerzo de estructuras o al diseño de nuevas estructuras</dc:title>
  <dc:creator>adam</dc:creator>
  <cp:lastModifiedBy>Jose M Adam</cp:lastModifiedBy>
  <cp:revision>7</cp:revision>
  <dcterms:created xsi:type="dcterms:W3CDTF">2016-08-30T16:31:00Z</dcterms:created>
  <dcterms:modified xsi:type="dcterms:W3CDTF">2016-09-02T14:53:00Z</dcterms:modified>
</cp:coreProperties>
</file>