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5D7" w:rsidRPr="004536EE" w:rsidRDefault="00B805D7" w:rsidP="00B805D7">
      <w:pPr>
        <w:pStyle w:val="Ttulo1"/>
        <w:jc w:val="center"/>
        <w:rPr>
          <w:lang w:val="en-US"/>
        </w:rPr>
      </w:pPr>
      <w:r w:rsidRPr="004536EE">
        <w:rPr>
          <w:lang w:val="en-US"/>
        </w:rPr>
        <w:t>Abstract</w:t>
      </w:r>
    </w:p>
    <w:p w:rsidR="00B805D7" w:rsidRPr="004536EE" w:rsidRDefault="00B805D7" w:rsidP="00B805D7">
      <w:pPr>
        <w:jc w:val="both"/>
        <w:rPr>
          <w:lang w:val="en-US"/>
        </w:rPr>
      </w:pPr>
    </w:p>
    <w:p w:rsidR="00B805D7" w:rsidRDefault="00B805D7" w:rsidP="00B805D7">
      <w:pPr>
        <w:jc w:val="both"/>
        <w:rPr>
          <w:lang w:val="en-US"/>
        </w:rPr>
      </w:pPr>
      <w:r w:rsidRPr="00602FE1">
        <w:rPr>
          <w:lang w:val="en-US"/>
        </w:rPr>
        <w:t xml:space="preserve">The fruit production of the provinces of </w:t>
      </w:r>
      <w:smartTag w:uri="urn:schemas-microsoft-com:office:smarttags" w:element="place">
        <w:r w:rsidRPr="00602FE1">
          <w:rPr>
            <w:lang w:val="en-US"/>
          </w:rPr>
          <w:t>Rio Negro</w:t>
        </w:r>
      </w:smartTag>
      <w:r w:rsidRPr="00602FE1">
        <w:rPr>
          <w:lang w:val="en-US"/>
        </w:rPr>
        <w:t xml:space="preserve"> and Neuquén takes the exportation as one of his principal destinations to European markets and of the </w:t>
      </w:r>
      <w:proofErr w:type="spellStart"/>
      <w:r w:rsidRPr="00602FE1">
        <w:rPr>
          <w:lang w:val="en-US"/>
        </w:rPr>
        <w:t>Mercosur</w:t>
      </w:r>
      <w:proofErr w:type="spellEnd"/>
      <w:r w:rsidRPr="00602FE1">
        <w:rPr>
          <w:lang w:val="en-US"/>
        </w:rPr>
        <w:t xml:space="preserve"> and others in minor relevance. In such a sense, the products are subject to the requirements of health and quality of the importer countries - faced fundamentally by the requests of the big distribution chains so that the processes of certification are intensified every year.</w:t>
      </w:r>
    </w:p>
    <w:p w:rsidR="00B805D7" w:rsidRDefault="00B805D7" w:rsidP="00B805D7">
      <w:pPr>
        <w:jc w:val="both"/>
        <w:rPr>
          <w:lang w:val="en-US"/>
        </w:rPr>
      </w:pPr>
      <w:r w:rsidRPr="00602FE1">
        <w:rPr>
          <w:lang w:val="en-US"/>
        </w:rPr>
        <w:t>One of the main constrains that the fruit complex must overcome to improve his competitiveness, is the control of the key pest, codling moth. And it needs rapid and supported actions, since the available tools to control it is restricted by time due to the levels of residues of insecticides allowed in the fruit – which are lowers every year, and, by the appearance of resistant populations of the pest.</w:t>
      </w:r>
      <w:r>
        <w:rPr>
          <w:lang w:val="en-US"/>
        </w:rPr>
        <w:t xml:space="preserve"> </w:t>
      </w:r>
    </w:p>
    <w:p w:rsidR="00B805D7" w:rsidRDefault="00B805D7" w:rsidP="00B805D7">
      <w:pPr>
        <w:jc w:val="both"/>
        <w:rPr>
          <w:lang w:val="en-US"/>
        </w:rPr>
      </w:pPr>
      <w:r w:rsidRPr="00602FE1">
        <w:rPr>
          <w:lang w:val="en-US"/>
        </w:rPr>
        <w:t>The fruit industry is characterized by the heterogeneity of actors involved w</w:t>
      </w:r>
      <w:r>
        <w:rPr>
          <w:lang w:val="en-US"/>
        </w:rPr>
        <w:t>h</w:t>
      </w:r>
      <w:r w:rsidRPr="00602FE1">
        <w:rPr>
          <w:lang w:val="en-US"/>
        </w:rPr>
        <w:t>ich are led by big exporting companies - some of them of transnational capital – and a great number of small independent producers that difficult to apply the technology needed to fulfill the quality parameters and therefore to remain in the business.</w:t>
      </w:r>
    </w:p>
    <w:p w:rsidR="00B805D7" w:rsidRPr="00602FE1" w:rsidRDefault="00B805D7" w:rsidP="00B805D7">
      <w:pPr>
        <w:jc w:val="both"/>
        <w:rPr>
          <w:lang w:val="en-US"/>
        </w:rPr>
      </w:pPr>
      <w:r w:rsidRPr="00602FE1">
        <w:rPr>
          <w:lang w:val="en-US"/>
        </w:rPr>
        <w:t>These concerns lead to a cooperative work among the public and private institutions to try to decrease the incidence of the pest. And this was an excellent fact among the long lasting history of conflicts between actors of the complex caused by the distribution of the generated revenue.</w:t>
      </w:r>
    </w:p>
    <w:p w:rsidR="00B805D7" w:rsidRPr="00602FE1" w:rsidRDefault="00B805D7" w:rsidP="00B805D7">
      <w:pPr>
        <w:jc w:val="both"/>
        <w:rPr>
          <w:lang w:val="en-US"/>
        </w:rPr>
      </w:pPr>
      <w:r w:rsidRPr="00602FE1">
        <w:rPr>
          <w:lang w:val="en-US"/>
        </w:rPr>
        <w:t xml:space="preserve">The most active participation of the federal government from 2003, and the agreements of the institutions of the primary producers, the commercialization companies, the science and technology institutions built </w:t>
      </w:r>
      <w:proofErr w:type="gramStart"/>
      <w:r w:rsidRPr="00602FE1">
        <w:rPr>
          <w:lang w:val="en-US"/>
        </w:rPr>
        <w:t>a for</w:t>
      </w:r>
      <w:proofErr w:type="gramEnd"/>
      <w:r w:rsidRPr="00602FE1">
        <w:rPr>
          <w:lang w:val="en-US"/>
        </w:rPr>
        <w:t xml:space="preserve"> the control of codling moth which is environmentally sound (Mating disruption) for massive implementation in the territory.</w:t>
      </w:r>
    </w:p>
    <w:p w:rsidR="00B805D7" w:rsidRPr="00602FE1" w:rsidRDefault="00B805D7" w:rsidP="00B805D7">
      <w:pPr>
        <w:jc w:val="both"/>
        <w:rPr>
          <w:lang w:val="en-US"/>
        </w:rPr>
      </w:pPr>
      <w:r w:rsidRPr="00602FE1">
        <w:rPr>
          <w:lang w:val="en-US"/>
        </w:rPr>
        <w:t xml:space="preserve">The study of this network based in the concept </w:t>
      </w:r>
      <w:proofErr w:type="spellStart"/>
      <w:r w:rsidRPr="00602FE1">
        <w:rPr>
          <w:lang w:val="en-US"/>
        </w:rPr>
        <w:t>o</w:t>
      </w:r>
      <w:proofErr w:type="spellEnd"/>
      <w:r w:rsidRPr="00602FE1">
        <w:rPr>
          <w:lang w:val="en-US"/>
        </w:rPr>
        <w:t xml:space="preserve"> innovation proposes to contribute with facts that could help to strength the network and to gain major competitiveness of the industry with equity.</w:t>
      </w:r>
    </w:p>
    <w:p w:rsidR="00B805D7" w:rsidRPr="00602FE1" w:rsidRDefault="00B805D7" w:rsidP="00B805D7">
      <w:pPr>
        <w:jc w:val="both"/>
        <w:rPr>
          <w:lang w:val="en-US"/>
        </w:rPr>
      </w:pPr>
    </w:p>
    <w:p w:rsidR="00B805D7" w:rsidRPr="00602FE1" w:rsidRDefault="00B805D7" w:rsidP="00B805D7">
      <w:pPr>
        <w:jc w:val="both"/>
        <w:rPr>
          <w:lang w:val="en-US"/>
        </w:rPr>
      </w:pPr>
      <w:r w:rsidRPr="00602FE1">
        <w:rPr>
          <w:lang w:val="en-US"/>
        </w:rPr>
        <w:t xml:space="preserve">Key words: Social and </w:t>
      </w:r>
      <w:proofErr w:type="gramStart"/>
      <w:r w:rsidRPr="00602FE1">
        <w:rPr>
          <w:lang w:val="en-US"/>
        </w:rPr>
        <w:t>technical  network</w:t>
      </w:r>
      <w:proofErr w:type="gramEnd"/>
      <w:r w:rsidRPr="00602FE1">
        <w:rPr>
          <w:lang w:val="en-US"/>
        </w:rPr>
        <w:t>, pomology,</w:t>
      </w:r>
      <w:r>
        <w:rPr>
          <w:lang w:val="en-US"/>
        </w:rPr>
        <w:t xml:space="preserve">  </w:t>
      </w:r>
      <w:r w:rsidRPr="00602FE1">
        <w:rPr>
          <w:lang w:val="en-US"/>
        </w:rPr>
        <w:t>codling moth, territory.</w:t>
      </w:r>
    </w:p>
    <w:p w:rsidR="00F379F1" w:rsidRPr="00B805D7" w:rsidRDefault="00B805D7">
      <w:pPr>
        <w:rPr>
          <w:lang w:val="en-US"/>
        </w:rPr>
      </w:pPr>
      <w:bookmarkStart w:id="0" w:name="_GoBack"/>
      <w:bookmarkEnd w:id="0"/>
    </w:p>
    <w:sectPr w:rsidR="00F379F1" w:rsidRPr="00B805D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5D7"/>
    <w:rsid w:val="00136111"/>
    <w:rsid w:val="005E4E39"/>
    <w:rsid w:val="00B805D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5D7"/>
  </w:style>
  <w:style w:type="paragraph" w:styleId="Ttulo1">
    <w:name w:val="heading 1"/>
    <w:basedOn w:val="Normal"/>
    <w:next w:val="Normal"/>
    <w:link w:val="Ttulo1Car"/>
    <w:uiPriority w:val="9"/>
    <w:qFormat/>
    <w:rsid w:val="00B805D7"/>
    <w:pPr>
      <w:keepNext/>
      <w:spacing w:before="240" w:after="60"/>
      <w:outlineLvl w:val="0"/>
    </w:pPr>
    <w:rPr>
      <w:rFonts w:ascii="Cambria" w:eastAsia="Times New Roman" w:hAnsi="Cambria" w:cs="Times New Roman"/>
      <w:b/>
      <w:bCs/>
      <w:kern w:val="32"/>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805D7"/>
    <w:rPr>
      <w:rFonts w:ascii="Cambria" w:eastAsia="Times New Roman" w:hAnsi="Cambria" w:cs="Times New Roman"/>
      <w:b/>
      <w:bCs/>
      <w:kern w:val="32"/>
      <w:sz w:val="32"/>
      <w:szCs w:val="3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5D7"/>
  </w:style>
  <w:style w:type="paragraph" w:styleId="Ttulo1">
    <w:name w:val="heading 1"/>
    <w:basedOn w:val="Normal"/>
    <w:next w:val="Normal"/>
    <w:link w:val="Ttulo1Car"/>
    <w:uiPriority w:val="9"/>
    <w:qFormat/>
    <w:rsid w:val="00B805D7"/>
    <w:pPr>
      <w:keepNext/>
      <w:spacing w:before="240" w:after="60"/>
      <w:outlineLvl w:val="0"/>
    </w:pPr>
    <w:rPr>
      <w:rFonts w:ascii="Cambria" w:eastAsia="Times New Roman" w:hAnsi="Cambria" w:cs="Times New Roman"/>
      <w:b/>
      <w:bCs/>
      <w:kern w:val="32"/>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805D7"/>
    <w:rPr>
      <w:rFonts w:ascii="Cambria" w:eastAsia="Times New Roman" w:hAnsi="Cambria" w:cs="Times New Roman"/>
      <w:b/>
      <w:bCs/>
      <w:kern w:val="32"/>
      <w:sz w:val="32"/>
      <w:szCs w:val="3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321</Words>
  <Characters>1770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Villarreal</dc:creator>
  <cp:lastModifiedBy>Patricia Villarreal</cp:lastModifiedBy>
  <cp:revision>1</cp:revision>
  <dcterms:created xsi:type="dcterms:W3CDTF">2013-11-11T14:36:00Z</dcterms:created>
  <dcterms:modified xsi:type="dcterms:W3CDTF">2013-11-11T14:37:00Z</dcterms:modified>
</cp:coreProperties>
</file>